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1BEC6966"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AD3B71">
        <w:rPr>
          <w:rFonts w:ascii="AvantGarde Bk BT" w:hAnsi="AvantGarde Bk BT"/>
          <w:bCs/>
          <w:sz w:val="20"/>
          <w:szCs w:val="20"/>
        </w:rPr>
        <w:t>Sociales y Humanidades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9C10A3">
        <w:rPr>
          <w:rFonts w:ascii="AvantGarde Bk BT" w:hAnsi="AvantGarde Bk BT"/>
          <w:bCs/>
          <w:sz w:val="20"/>
          <w:szCs w:val="20"/>
        </w:rPr>
        <w:t xml:space="preserve"> continuar</w:t>
      </w:r>
      <w:r w:rsidR="00657BCD">
        <w:rPr>
          <w:rFonts w:ascii="AvantGarde Bk BT" w:hAnsi="AvantGarde Bk BT"/>
          <w:bCs/>
          <w:sz w:val="20"/>
          <w:szCs w:val="20"/>
        </w:rPr>
        <w:t xml:space="preserve"> el programa</w:t>
      </w:r>
      <w:r w:rsidR="009C10A3">
        <w:rPr>
          <w:rFonts w:ascii="AvantGarde Bk BT" w:hAnsi="AvantGarde Bk BT"/>
          <w:bCs/>
          <w:sz w:val="20"/>
          <w:szCs w:val="20"/>
        </w:rPr>
        <w:t xml:space="preserve"> </w:t>
      </w:r>
      <w:proofErr w:type="spellStart"/>
      <w:r w:rsidR="009C10A3">
        <w:rPr>
          <w:rFonts w:ascii="AvantGarde Bk BT" w:hAnsi="AvantGarde Bk BT"/>
          <w:bCs/>
          <w:sz w:val="20"/>
          <w:szCs w:val="20"/>
        </w:rPr>
        <w:t>MSc</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Sustainable</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Resource</w:t>
      </w:r>
      <w:proofErr w:type="spellEnd"/>
      <w:r w:rsidR="009C10A3">
        <w:rPr>
          <w:rFonts w:ascii="AvantGarde Bk BT" w:hAnsi="AvantGarde Bk BT"/>
          <w:bCs/>
          <w:sz w:val="20"/>
          <w:szCs w:val="20"/>
        </w:rPr>
        <w:t xml:space="preserve"> Management en </w:t>
      </w:r>
      <w:proofErr w:type="spellStart"/>
      <w:r w:rsidR="009C10A3">
        <w:rPr>
          <w:rFonts w:ascii="AvantGarde Bk BT" w:hAnsi="AvantGarde Bk BT"/>
          <w:bCs/>
          <w:sz w:val="20"/>
          <w:szCs w:val="20"/>
        </w:rPr>
        <w:t>Technical</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University</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of</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Munich</w:t>
      </w:r>
      <w:proofErr w:type="spellEnd"/>
      <w:r w:rsidR="009C10A3">
        <w:rPr>
          <w:rFonts w:ascii="AvantGarde Bk BT" w:hAnsi="AvantGarde Bk BT"/>
          <w:bCs/>
          <w:sz w:val="20"/>
          <w:szCs w:val="20"/>
        </w:rPr>
        <w:t>, Alemania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A42171">
        <w:rPr>
          <w:rFonts w:ascii="AvantGarde Bk BT" w:hAnsi="AvantGarde Bk BT"/>
          <w:bCs/>
          <w:sz w:val="20"/>
          <w:szCs w:val="20"/>
        </w:rPr>
        <w:t xml:space="preserve"> la C.</w:t>
      </w:r>
      <w:r w:rsidR="009C10A3">
        <w:rPr>
          <w:rFonts w:ascii="AvantGarde Bk BT" w:hAnsi="AvantGarde Bk BT"/>
          <w:bCs/>
          <w:sz w:val="20"/>
          <w:szCs w:val="20"/>
        </w:rPr>
        <w:t xml:space="preserve"> VERONICA PAOLA CASTAÑEDA RODRIGUEZ</w:t>
      </w:r>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E413BC5"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A42171">
        <w:rPr>
          <w:rFonts w:ascii="AvantGarde Bk BT" w:hAnsi="AvantGarde Bk BT"/>
          <w:sz w:val="20"/>
          <w:szCs w:val="20"/>
        </w:rPr>
        <w:t xml:space="preserve">la C. </w:t>
      </w:r>
      <w:r w:rsidR="009C10A3">
        <w:rPr>
          <w:rFonts w:ascii="AvantGarde Bk BT" w:hAnsi="AvantGarde Bk BT"/>
          <w:sz w:val="20"/>
          <w:szCs w:val="20"/>
        </w:rPr>
        <w:t>VERONICA PAOLA CASTAÑEDA RODRIGUEZ</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1315F4">
        <w:rPr>
          <w:rFonts w:ascii="AvantGarde Bk BT" w:hAnsi="AvantGarde Bk BT"/>
          <w:bCs/>
          <w:sz w:val="20"/>
          <w:szCs w:val="20"/>
        </w:rPr>
        <w:t>11 de mayo</w:t>
      </w:r>
      <w:r w:rsidR="00841B47">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2670CC">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AD3B71">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602A242D" w14:textId="77777777" w:rsidR="009C10A3"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9C10A3">
        <w:rPr>
          <w:rFonts w:ascii="AvantGarde Bk BT" w:hAnsi="AvantGarde Bk BT"/>
          <w:sz w:val="20"/>
          <w:szCs w:val="20"/>
        </w:rPr>
        <w:t>TA</w:t>
      </w:r>
      <w:r w:rsidR="00401867" w:rsidRPr="000603CB">
        <w:rPr>
          <w:rFonts w:ascii="AvantGarde Bk BT" w:hAnsi="AvantGarde Bk BT"/>
          <w:sz w:val="20"/>
          <w:szCs w:val="20"/>
        </w:rPr>
        <w:t>,</w:t>
      </w:r>
      <w:r w:rsidRPr="000603CB">
        <w:rPr>
          <w:rFonts w:ascii="AvantGarde Bk BT" w:hAnsi="AvantGarde Bk BT"/>
          <w:sz w:val="20"/>
          <w:szCs w:val="20"/>
        </w:rPr>
        <w:t xml:space="preserve"> con el objetivo de </w:t>
      </w:r>
      <w:r w:rsidR="009C10A3">
        <w:rPr>
          <w:rFonts w:ascii="AvantGarde Bk BT" w:hAnsi="AvantGarde Bk BT"/>
          <w:sz w:val="20"/>
          <w:szCs w:val="20"/>
        </w:rPr>
        <w:t xml:space="preserve">continuar </w:t>
      </w:r>
      <w:r w:rsidR="00657BCD">
        <w:rPr>
          <w:rFonts w:ascii="AvantGarde Bk BT" w:hAnsi="AvantGarde Bk BT"/>
          <w:sz w:val="20"/>
          <w:szCs w:val="20"/>
        </w:rPr>
        <w:t xml:space="preserve">el programa </w:t>
      </w:r>
      <w:proofErr w:type="spellStart"/>
      <w:r w:rsidR="009C10A3">
        <w:rPr>
          <w:rFonts w:ascii="AvantGarde Bk BT" w:hAnsi="AvantGarde Bk BT"/>
          <w:bCs/>
          <w:sz w:val="20"/>
          <w:szCs w:val="20"/>
        </w:rPr>
        <w:t>MSc</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Sustainable</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Resource</w:t>
      </w:r>
      <w:proofErr w:type="spellEnd"/>
      <w:r w:rsidR="009C10A3">
        <w:rPr>
          <w:rFonts w:ascii="AvantGarde Bk BT" w:hAnsi="AvantGarde Bk BT"/>
          <w:bCs/>
          <w:sz w:val="20"/>
          <w:szCs w:val="20"/>
        </w:rPr>
        <w:t xml:space="preserve"> Management en </w:t>
      </w:r>
      <w:proofErr w:type="spellStart"/>
      <w:r w:rsidR="009C10A3">
        <w:rPr>
          <w:rFonts w:ascii="AvantGarde Bk BT" w:hAnsi="AvantGarde Bk BT"/>
          <w:bCs/>
          <w:sz w:val="20"/>
          <w:szCs w:val="20"/>
        </w:rPr>
        <w:t>Technical</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University</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of</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Munich</w:t>
      </w:r>
      <w:proofErr w:type="spellEnd"/>
      <w:r w:rsidR="009C10A3">
        <w:rPr>
          <w:rFonts w:ascii="AvantGarde Bk BT" w:hAnsi="AvantGarde Bk BT"/>
          <w:bCs/>
          <w:sz w:val="20"/>
          <w:szCs w:val="20"/>
        </w:rPr>
        <w:t>, Alemania</w:t>
      </w:r>
      <w:r w:rsidR="009C10A3">
        <w:rPr>
          <w:rFonts w:ascii="AvantGarde Bk BT" w:hAnsi="AvantGarde Bk BT"/>
          <w:sz w:val="20"/>
          <w:szCs w:val="20"/>
        </w:rPr>
        <w:t>.</w:t>
      </w:r>
    </w:p>
    <w:p w14:paraId="74936F09" w14:textId="77777777" w:rsidR="009C10A3" w:rsidRDefault="009C10A3" w:rsidP="009C10A3">
      <w:pPr>
        <w:pStyle w:val="Prrafodelista"/>
        <w:rPr>
          <w:rFonts w:ascii="AvantGarde Bk BT" w:hAnsi="AvantGarde Bk BT"/>
          <w:sz w:val="20"/>
          <w:szCs w:val="20"/>
        </w:rPr>
      </w:pPr>
    </w:p>
    <w:p w14:paraId="76925FBF" w14:textId="542ECDE3"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9C10A3">
        <w:rPr>
          <w:rFonts w:ascii="AvantGarde Bk BT" w:hAnsi="AvantGarde Bk BT"/>
          <w:sz w:val="20"/>
          <w:szCs w:val="20"/>
        </w:rPr>
        <w:t>29</w:t>
      </w:r>
      <w:r w:rsidR="00841B47">
        <w:rPr>
          <w:rFonts w:ascii="AvantGarde Bk BT" w:hAnsi="AvantGarde Bk BT"/>
          <w:sz w:val="20"/>
          <w:szCs w:val="20"/>
        </w:rPr>
        <w:t xml:space="preserve"> de mayo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AD3B71">
        <w:rPr>
          <w:rFonts w:ascii="AvantGarde Bk BT" w:hAnsi="AvantGarde Bk BT"/>
          <w:sz w:val="20"/>
          <w:szCs w:val="20"/>
        </w:rPr>
        <w:t xml:space="preserve"> 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7B37B976"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42171">
        <w:rPr>
          <w:rFonts w:ascii="AvantGarde Bk BT" w:hAnsi="AvantGarde Bk BT"/>
          <w:sz w:val="20"/>
          <w:szCs w:val="20"/>
        </w:rPr>
        <w:t xml:space="preserve"> la C. </w:t>
      </w:r>
      <w:r w:rsidR="009C10A3">
        <w:rPr>
          <w:rFonts w:ascii="AvantGarde Bk BT" w:hAnsi="AvantGarde Bk BT"/>
          <w:sz w:val="20"/>
          <w:szCs w:val="20"/>
        </w:rPr>
        <w:t>VERONICA PAOLA CASTAÑEDA RODRIGUEZ</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496D0935" w:rsidR="004019F8" w:rsidRDefault="004019F8" w:rsidP="004019F8">
      <w:pPr>
        <w:pStyle w:val="Prrafodelista"/>
        <w:rPr>
          <w:rFonts w:ascii="AvantGarde Bk BT" w:hAnsi="AvantGarde Bk BT"/>
          <w:color w:val="000000" w:themeColor="text1"/>
          <w:sz w:val="20"/>
          <w:szCs w:val="20"/>
        </w:rPr>
      </w:pPr>
    </w:p>
    <w:p w14:paraId="770724D8" w14:textId="77777777" w:rsidR="00BB4C92" w:rsidRPr="00B52A04" w:rsidRDefault="00BB4C92" w:rsidP="004019F8">
      <w:pPr>
        <w:pStyle w:val="Prrafodelista"/>
        <w:rPr>
          <w:rFonts w:ascii="AvantGarde Bk BT" w:hAnsi="AvantGarde Bk BT"/>
          <w:color w:val="000000" w:themeColor="text1"/>
          <w:sz w:val="20"/>
          <w:szCs w:val="20"/>
        </w:rPr>
      </w:pPr>
    </w:p>
    <w:p w14:paraId="5077116F" w14:textId="421E78A3"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w:t>
      </w:r>
      <w:r w:rsidR="00356078">
        <w:rPr>
          <w:rFonts w:ascii="AvantGarde Bk BT" w:hAnsi="AvantGarde Bk BT"/>
          <w:color w:val="000000" w:themeColor="text1"/>
          <w:sz w:val="20"/>
          <w:szCs w:val="20"/>
        </w:rPr>
        <w:t>continuar</w:t>
      </w:r>
      <w:r w:rsidR="004E286B">
        <w:rPr>
          <w:rFonts w:ascii="AvantGarde Bk BT" w:hAnsi="AvantGarde Bk BT"/>
          <w:color w:val="000000" w:themeColor="text1"/>
          <w:sz w:val="20"/>
          <w:szCs w:val="20"/>
        </w:rPr>
        <w:t xml:space="preserve"> el programa </w:t>
      </w:r>
      <w:proofErr w:type="spellStart"/>
      <w:r w:rsidR="009C10A3">
        <w:rPr>
          <w:rFonts w:ascii="AvantGarde Bk BT" w:hAnsi="AvantGarde Bk BT"/>
          <w:bCs/>
          <w:sz w:val="20"/>
          <w:szCs w:val="20"/>
        </w:rPr>
        <w:t>MSc</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Sustainable</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Resource</w:t>
      </w:r>
      <w:proofErr w:type="spellEnd"/>
      <w:r w:rsidR="009C10A3">
        <w:rPr>
          <w:rFonts w:ascii="AvantGarde Bk BT" w:hAnsi="AvantGarde Bk BT"/>
          <w:bCs/>
          <w:sz w:val="20"/>
          <w:szCs w:val="20"/>
        </w:rPr>
        <w:t xml:space="preserve"> Management en </w:t>
      </w:r>
      <w:proofErr w:type="spellStart"/>
      <w:r w:rsidR="009C10A3">
        <w:rPr>
          <w:rFonts w:ascii="AvantGarde Bk BT" w:hAnsi="AvantGarde Bk BT"/>
          <w:bCs/>
          <w:sz w:val="20"/>
          <w:szCs w:val="20"/>
        </w:rPr>
        <w:t>Technical</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University</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of</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Munich</w:t>
      </w:r>
      <w:proofErr w:type="spellEnd"/>
      <w:r w:rsidR="009C10A3">
        <w:rPr>
          <w:rFonts w:ascii="AvantGarde Bk BT" w:hAnsi="AvantGarde Bk BT"/>
          <w:bCs/>
          <w:sz w:val="20"/>
          <w:szCs w:val="20"/>
        </w:rPr>
        <w:t>, Alemania</w:t>
      </w:r>
      <w:r w:rsidR="009C10A3">
        <w:rPr>
          <w:rFonts w:ascii="AvantGarde Bk BT" w:hAnsi="AvantGarde Bk BT"/>
          <w:color w:val="000000" w:themeColor="text1"/>
          <w:sz w:val="20"/>
          <w:szCs w:val="20"/>
        </w:rPr>
        <w:t>,</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w:t>
      </w:r>
      <w:r w:rsidR="00841B47">
        <w:rPr>
          <w:rFonts w:ascii="AvantGarde Bk BT" w:hAnsi="AvantGarde Bk BT"/>
          <w:color w:val="000000" w:themeColor="text1"/>
          <w:sz w:val="20"/>
          <w:szCs w:val="20"/>
        </w:rPr>
        <w:t>ración del programa a partir de</w:t>
      </w:r>
      <w:r w:rsidR="009C10A3">
        <w:rPr>
          <w:rFonts w:ascii="AvantGarde Bk BT" w:hAnsi="AvantGarde Bk BT"/>
          <w:color w:val="000000" w:themeColor="text1"/>
          <w:sz w:val="20"/>
          <w:szCs w:val="20"/>
        </w:rPr>
        <w:t>l 10 de octubre de 2022 y hasta el 30 de septiembre de 2024</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A42171">
        <w:rPr>
          <w:rFonts w:ascii="AvantGarde Bk BT" w:hAnsi="AvantGarde Bk BT"/>
          <w:sz w:val="20"/>
          <w:szCs w:val="20"/>
        </w:rPr>
        <w:t xml:space="preserve"> la C. </w:t>
      </w:r>
      <w:r w:rsidR="009C10A3">
        <w:rPr>
          <w:rFonts w:ascii="AvantGarde Bk BT" w:hAnsi="AvantGarde Bk BT"/>
          <w:sz w:val="20"/>
          <w:szCs w:val="20"/>
        </w:rPr>
        <w:t xml:space="preserve"> VERONICA PAOLA CASTAÑEDA RODRIGUEZ</w:t>
      </w:r>
      <w:r w:rsidR="00A42171">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36F180B1" w14:textId="681D7691" w:rsidR="00B52A04" w:rsidRDefault="00B52A04" w:rsidP="00356078">
      <w:pPr>
        <w:rPr>
          <w:rFonts w:ascii="AvantGarde Bk BT" w:hAnsi="AvantGarde Bk BT"/>
          <w:spacing w:val="-3"/>
          <w:sz w:val="20"/>
          <w:szCs w:val="20"/>
        </w:rPr>
      </w:pPr>
    </w:p>
    <w:p w14:paraId="4D5A7B81" w14:textId="2340F41C" w:rsidR="00BB4C92" w:rsidRDefault="00BB4C92" w:rsidP="00356078">
      <w:pPr>
        <w:rPr>
          <w:rFonts w:ascii="AvantGarde Bk BT" w:hAnsi="AvantGarde Bk BT"/>
          <w:spacing w:val="-3"/>
          <w:sz w:val="20"/>
          <w:szCs w:val="20"/>
        </w:rPr>
      </w:pPr>
    </w:p>
    <w:p w14:paraId="0DE18D66" w14:textId="77777777" w:rsidR="00BB4C92" w:rsidRDefault="00BB4C92" w:rsidP="00356078">
      <w:pPr>
        <w:rPr>
          <w:rFonts w:ascii="AvantGarde Bk BT" w:hAnsi="AvantGarde Bk BT"/>
          <w:spacing w:val="-3"/>
          <w:sz w:val="20"/>
          <w:szCs w:val="20"/>
        </w:rPr>
      </w:pP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45F662A7" w:rsidR="005831CB"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A42171">
        <w:rPr>
          <w:rFonts w:ascii="AvantGarde Bk BT" w:hAnsi="AvantGarde Bk BT"/>
          <w:spacing w:val="-3"/>
          <w:sz w:val="20"/>
          <w:szCs w:val="20"/>
          <w:lang w:val="es-ES_tradnl"/>
        </w:rPr>
        <w:t xml:space="preserve"> la C. </w:t>
      </w:r>
      <w:r w:rsidR="009C10A3">
        <w:rPr>
          <w:rFonts w:ascii="AvantGarde Bk BT" w:hAnsi="AvantGarde Bk BT"/>
          <w:spacing w:val="-3"/>
          <w:sz w:val="20"/>
          <w:szCs w:val="20"/>
          <w:lang w:val="es-ES_tradnl"/>
        </w:rPr>
        <w:t>VERONICA PAOLA CASTAÑEDA RODRIGUEZ</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9C10A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w:t>
      </w:r>
      <w:r w:rsidR="009C10A3">
        <w:rPr>
          <w:rFonts w:ascii="AvantGarde Bk BT" w:hAnsi="AvantGarde Bk BT"/>
          <w:spacing w:val="-3"/>
          <w:sz w:val="20"/>
          <w:szCs w:val="20"/>
          <w:lang w:val="es-ES_tradnl"/>
        </w:rPr>
        <w:t>continuar</w:t>
      </w:r>
      <w:r w:rsidR="004E286B">
        <w:rPr>
          <w:rFonts w:ascii="AvantGarde Bk BT" w:hAnsi="AvantGarde Bk BT"/>
          <w:spacing w:val="-3"/>
          <w:sz w:val="20"/>
          <w:szCs w:val="20"/>
          <w:lang w:val="es-ES_tradnl"/>
        </w:rPr>
        <w:t xml:space="preserve">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proofErr w:type="spellStart"/>
      <w:r w:rsidR="009C10A3">
        <w:rPr>
          <w:rFonts w:ascii="AvantGarde Bk BT" w:hAnsi="AvantGarde Bk BT"/>
          <w:bCs/>
          <w:sz w:val="20"/>
          <w:szCs w:val="20"/>
        </w:rPr>
        <w:t>MSc</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Sustainable</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Resource</w:t>
      </w:r>
      <w:proofErr w:type="spellEnd"/>
      <w:r w:rsidR="009C10A3">
        <w:rPr>
          <w:rFonts w:ascii="AvantGarde Bk BT" w:hAnsi="AvantGarde Bk BT"/>
          <w:bCs/>
          <w:sz w:val="20"/>
          <w:szCs w:val="20"/>
        </w:rPr>
        <w:t xml:space="preserve"> Management en </w:t>
      </w:r>
      <w:proofErr w:type="spellStart"/>
      <w:r w:rsidR="009C10A3">
        <w:rPr>
          <w:rFonts w:ascii="AvantGarde Bk BT" w:hAnsi="AvantGarde Bk BT"/>
          <w:bCs/>
          <w:sz w:val="20"/>
          <w:szCs w:val="20"/>
        </w:rPr>
        <w:t>Technical</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University</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of</w:t>
      </w:r>
      <w:proofErr w:type="spellEnd"/>
      <w:r w:rsidR="009C10A3">
        <w:rPr>
          <w:rFonts w:ascii="AvantGarde Bk BT" w:hAnsi="AvantGarde Bk BT"/>
          <w:bCs/>
          <w:sz w:val="20"/>
          <w:szCs w:val="20"/>
        </w:rPr>
        <w:t xml:space="preserve"> </w:t>
      </w:r>
      <w:proofErr w:type="spellStart"/>
      <w:r w:rsidR="009C10A3">
        <w:rPr>
          <w:rFonts w:ascii="AvantGarde Bk BT" w:hAnsi="AvantGarde Bk BT"/>
          <w:bCs/>
          <w:sz w:val="20"/>
          <w:szCs w:val="20"/>
        </w:rPr>
        <w:t>Munich</w:t>
      </w:r>
      <w:proofErr w:type="spellEnd"/>
      <w:r w:rsidR="009C10A3">
        <w:rPr>
          <w:rFonts w:ascii="AvantGarde Bk BT" w:hAnsi="AvantGarde Bk BT"/>
          <w:bCs/>
          <w:sz w:val="20"/>
          <w:szCs w:val="20"/>
        </w:rPr>
        <w:t>,</w:t>
      </w:r>
      <w:r w:rsidR="009C10A3">
        <w:rPr>
          <w:rFonts w:ascii="AvantGarde Bk BT" w:hAnsi="AvantGarde Bk BT"/>
          <w:spacing w:val="-3"/>
          <w:sz w:val="20"/>
          <w:szCs w:val="20"/>
          <w:lang w:val="es-ES_tradnl"/>
        </w:rPr>
        <w:t xml:space="preserve"> Alemania.</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0B30034F"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1315F4">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356078">
        <w:rPr>
          <w:rFonts w:ascii="AvantGarde Bk BT" w:hAnsi="AvantGarde Bk BT"/>
          <w:spacing w:val="-3"/>
          <w:sz w:val="20"/>
          <w:szCs w:val="20"/>
          <w:lang w:val="es-ES_tradnl"/>
        </w:rPr>
        <w:t>del</w:t>
      </w:r>
      <w:r w:rsidR="005831CB" w:rsidRPr="00356078">
        <w:rPr>
          <w:rFonts w:ascii="AvantGarde Bk BT" w:hAnsi="AvantGarde Bk BT"/>
          <w:spacing w:val="-3"/>
          <w:sz w:val="20"/>
          <w:szCs w:val="20"/>
          <w:lang w:val="es-ES_tradnl"/>
        </w:rPr>
        <w:t xml:space="preserve"> </w:t>
      </w:r>
      <w:r w:rsidR="009C10A3" w:rsidRPr="00356078">
        <w:rPr>
          <w:rFonts w:ascii="AvantGarde Bk BT" w:hAnsi="AvantGarde Bk BT"/>
          <w:spacing w:val="-3"/>
          <w:sz w:val="20"/>
          <w:szCs w:val="20"/>
          <w:lang w:val="es-ES_tradnl"/>
        </w:rPr>
        <w:t>1º de julio</w:t>
      </w:r>
      <w:r w:rsidR="005831CB" w:rsidRPr="00356078">
        <w:rPr>
          <w:rFonts w:ascii="AvantGarde Bk BT" w:hAnsi="AvantGarde Bk BT"/>
          <w:spacing w:val="-3"/>
          <w:sz w:val="20"/>
          <w:szCs w:val="20"/>
          <w:lang w:val="es-ES_tradnl"/>
        </w:rPr>
        <w:t xml:space="preserve"> de 2023 y</w:t>
      </w:r>
      <w:r w:rsidR="005831CB">
        <w:rPr>
          <w:rFonts w:ascii="AvantGarde Bk BT" w:hAnsi="AvantGarde Bk BT"/>
          <w:spacing w:val="-3"/>
          <w:sz w:val="20"/>
          <w:szCs w:val="20"/>
          <w:lang w:val="es-ES_tradnl"/>
        </w:rPr>
        <w:t xml:space="preserve"> hasta el</w:t>
      </w:r>
      <w:r w:rsidR="001315F4">
        <w:rPr>
          <w:rFonts w:ascii="AvantGarde Bk BT" w:hAnsi="AvantGarde Bk BT"/>
          <w:spacing w:val="-3"/>
          <w:sz w:val="20"/>
          <w:szCs w:val="20"/>
          <w:lang w:val="es-ES_tradnl"/>
        </w:rPr>
        <w:t xml:space="preserve"> 3</w:t>
      </w:r>
      <w:r w:rsidR="009C10A3">
        <w:rPr>
          <w:rFonts w:ascii="AvantGarde Bk BT" w:hAnsi="AvantGarde Bk BT"/>
          <w:spacing w:val="-3"/>
          <w:sz w:val="20"/>
          <w:szCs w:val="20"/>
          <w:lang w:val="es-ES_tradnl"/>
        </w:rPr>
        <w:t>0 de septiembre de 2024</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5E9D3E5C"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9F6D70">
        <w:rPr>
          <w:rFonts w:ascii="AvantGarde Bk BT" w:hAnsi="AvantGarde Bk BT"/>
          <w:sz w:val="20"/>
          <w:szCs w:val="20"/>
        </w:rPr>
        <w:t>,</w:t>
      </w:r>
      <w:r w:rsidR="009C10A3">
        <w:rPr>
          <w:rFonts w:ascii="AvantGarde Bk BT" w:hAnsi="AvantGarde Bk BT"/>
          <w:sz w:val="20"/>
          <w:szCs w:val="20"/>
        </w:rPr>
        <w:t>600 euros</w:t>
      </w:r>
      <w:r w:rsidRPr="00B52A04">
        <w:rPr>
          <w:rFonts w:ascii="AvantGarde Bk BT" w:hAnsi="AvantGarde Bk BT"/>
          <w:sz w:val="20"/>
          <w:szCs w:val="20"/>
        </w:rPr>
        <w:t>;</w:t>
      </w:r>
    </w:p>
    <w:p w14:paraId="081812F7" w14:textId="7264BD40" w:rsidR="00764DFE" w:rsidRDefault="00880043" w:rsidP="00A42171">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1315F4">
        <w:rPr>
          <w:rFonts w:ascii="AvantGarde Bk BT" w:hAnsi="AvantGarde Bk BT"/>
          <w:sz w:val="20"/>
          <w:szCs w:val="20"/>
        </w:rPr>
        <w:t xml:space="preserve"> anual</w:t>
      </w:r>
      <w:r w:rsidR="000C2B98">
        <w:rPr>
          <w:rFonts w:ascii="AvantGarde Bk BT" w:hAnsi="AvantGarde Bk BT"/>
          <w:sz w:val="20"/>
          <w:szCs w:val="20"/>
        </w:rPr>
        <w:t xml:space="preserve">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2949EFAA" w:rsidR="00880043" w:rsidRPr="00764DFE" w:rsidRDefault="00764DFE" w:rsidP="00A42171">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1315F4">
        <w:rPr>
          <w:rFonts w:ascii="AvantGarde Bk BT" w:hAnsi="AvantGarde Bk BT"/>
          <w:sz w:val="20"/>
          <w:szCs w:val="20"/>
        </w:rPr>
        <w:t xml:space="preserve"> anual</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43774B10" w:rsidR="00880043" w:rsidRDefault="000C2B98"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1315F4">
        <w:rPr>
          <w:rFonts w:ascii="AvantGarde Bk BT" w:hAnsi="AvantGarde Bk BT"/>
          <w:sz w:val="20"/>
          <w:szCs w:val="20"/>
        </w:rPr>
        <w:t xml:space="preserve">semestral </w:t>
      </w:r>
      <w:r w:rsidR="00AD3B71">
        <w:rPr>
          <w:rFonts w:ascii="AvantGarde Bk BT" w:hAnsi="AvantGarde Bk BT"/>
          <w:sz w:val="20"/>
          <w:szCs w:val="20"/>
        </w:rPr>
        <w:t>e</w:t>
      </w:r>
      <w:r w:rsidR="00880043" w:rsidRPr="00B52A04">
        <w:rPr>
          <w:rFonts w:ascii="AvantGarde Bk BT" w:hAnsi="AvantGarde Bk BT"/>
          <w:sz w:val="20"/>
          <w:szCs w:val="20"/>
        </w:rPr>
        <w:t>quivalente en moneda nacional</w:t>
      </w:r>
      <w:r w:rsidR="00DE74F4">
        <w:rPr>
          <w:rFonts w:ascii="AvantGarde Bk BT" w:hAnsi="AvantGarde Bk BT"/>
          <w:sz w:val="20"/>
          <w:szCs w:val="20"/>
        </w:rPr>
        <w:t>,</w:t>
      </w:r>
      <w:r w:rsidR="001315F4">
        <w:rPr>
          <w:rFonts w:ascii="AvantGarde Bk BT" w:hAnsi="AvantGarde Bk BT"/>
          <w:sz w:val="20"/>
          <w:szCs w:val="20"/>
        </w:rPr>
        <w:t xml:space="preserve"> </w:t>
      </w:r>
      <w:r w:rsidR="009C10A3">
        <w:rPr>
          <w:rFonts w:ascii="AvantGarde Bk BT" w:hAnsi="AvantGarde Bk BT"/>
          <w:sz w:val="20"/>
          <w:szCs w:val="20"/>
        </w:rPr>
        <w:t>138 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w:t>
      </w:r>
      <w:r w:rsidR="009C10A3">
        <w:rPr>
          <w:rFonts w:ascii="AvantGarde Bk BT" w:hAnsi="AvantGarde Bk BT"/>
          <w:sz w:val="20"/>
          <w:szCs w:val="20"/>
        </w:rPr>
        <w:t xml:space="preserve"> pago respectivo; y</w:t>
      </w:r>
    </w:p>
    <w:p w14:paraId="3A8DCFB3" w14:textId="0F53C96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 xml:space="preserve">Transporte aéreo </w:t>
      </w:r>
      <w:r w:rsidR="009C10A3">
        <w:rPr>
          <w:rFonts w:ascii="AvantGarde Bk BT" w:hAnsi="AvantGarde Bk BT"/>
          <w:sz w:val="20"/>
          <w:szCs w:val="20"/>
        </w:rPr>
        <w:t xml:space="preserve">de </w:t>
      </w:r>
      <w:r w:rsidRPr="00B52A04">
        <w:rPr>
          <w:rFonts w:ascii="AvantGarde Bk BT" w:hAnsi="AvantGarde Bk BT"/>
          <w:sz w:val="20"/>
          <w:szCs w:val="20"/>
        </w:rPr>
        <w:t>regreso a la obtención del grado respectivo hasta $</w:t>
      </w:r>
      <w:r w:rsidR="009C10A3">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24D86FDF"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1315F4">
        <w:rPr>
          <w:rFonts w:ascii="AvantGarde Bk BT" w:hAnsi="AvantGarde Bk BT"/>
          <w:sz w:val="20"/>
          <w:szCs w:val="20"/>
        </w:rPr>
        <w:t xml:space="preserve">La C. </w:t>
      </w:r>
      <w:r w:rsidR="009C10A3">
        <w:rPr>
          <w:rFonts w:ascii="AvantGarde Bk BT" w:hAnsi="AvantGarde Bk BT"/>
          <w:sz w:val="20"/>
          <w:szCs w:val="20"/>
        </w:rPr>
        <w:t>VERONICA PAOLA CASTAÑEDA RODRIGUEZ</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2763ED">
        <w:rPr>
          <w:rFonts w:ascii="AvantGarde Bk BT" w:hAnsi="AvantGarde Bk BT"/>
          <w:sz w:val="20"/>
          <w:szCs w:val="20"/>
        </w:rPr>
        <w:t>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19F58008"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 xml:space="preserve">Ciencias </w:t>
      </w:r>
      <w:r w:rsidR="002763ED">
        <w:rPr>
          <w:rFonts w:ascii="AvantGarde Bk BT" w:hAnsi="AvantGarde Bk BT"/>
          <w:sz w:val="20"/>
          <w:szCs w:val="20"/>
        </w:rPr>
        <w:t>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20FA3083" w:rsidR="00833BC2" w:rsidRDefault="00833BC2" w:rsidP="00AC1B2E">
      <w:pPr>
        <w:jc w:val="both"/>
        <w:rPr>
          <w:rFonts w:ascii="AvantGarde Bk BT" w:hAnsi="AvantGarde Bk BT"/>
          <w:b/>
          <w:sz w:val="20"/>
          <w:szCs w:val="20"/>
        </w:rPr>
      </w:pPr>
    </w:p>
    <w:p w14:paraId="3923DCBE" w14:textId="77777777" w:rsidR="00BB4C92" w:rsidRPr="00B52A04" w:rsidRDefault="00BB4C92" w:rsidP="00AC1B2E">
      <w:pPr>
        <w:jc w:val="both"/>
        <w:rPr>
          <w:rFonts w:ascii="AvantGarde Bk BT" w:hAnsi="AvantGarde Bk BT"/>
          <w:b/>
          <w:sz w:val="20"/>
          <w:szCs w:val="20"/>
        </w:rPr>
      </w:pPr>
    </w:p>
    <w:p w14:paraId="6F782400" w14:textId="673C4D77"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9C10A3">
        <w:rPr>
          <w:rFonts w:ascii="AvantGarde Bk BT" w:hAnsi="AvantGarde Bk BT"/>
          <w:sz w:val="20"/>
          <w:szCs w:val="20"/>
        </w:rPr>
        <w:t>la C. VERONICA PAOLA CASTAÑEDA RODRIGUEZ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 xml:space="preserve">solicítese al Rector General resuelva provisionalmente la </w:t>
      </w:r>
      <w:bookmarkStart w:id="0" w:name="_GoBack"/>
      <w:bookmarkEnd w:id="0"/>
      <w:r w:rsidR="00AC1B2E" w:rsidRPr="00B52A04">
        <w:rPr>
          <w:rFonts w:ascii="AvantGarde Bk BT" w:hAnsi="AvantGarde Bk BT"/>
          <w:spacing w:val="-3"/>
          <w:sz w:val="20"/>
          <w:szCs w:val="20"/>
          <w:lang w:val="es-ES_tradnl" w:eastAsia="en-US"/>
        </w:rPr>
        <w:t>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170189AD" w14:textId="77777777" w:rsidR="00BB4C92" w:rsidRPr="00BB4C92"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BB4C92">
        <w:rPr>
          <w:rFonts w:ascii="AvantGarde Bk BT" w:hAnsi="AvantGarde Bk BT"/>
          <w:b/>
          <w:i/>
          <w:spacing w:val="-3"/>
          <w:sz w:val="20"/>
          <w:szCs w:val="20"/>
          <w:lang w:val="es-ES_tradnl"/>
        </w:rPr>
        <w:t>2023, Año del fomento a la formación integral</w:t>
      </w:r>
    </w:p>
    <w:p w14:paraId="7570D5B7" w14:textId="310B5D02"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BB4C92">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7C890A7F"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BB4C92">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3064B43B"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22630C49" w14:textId="77777777" w:rsidR="00BB4C92" w:rsidRPr="00B52A04" w:rsidRDefault="00BB4C92"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8BB6E" w14:textId="77777777" w:rsidR="00E01665" w:rsidRDefault="00E01665" w:rsidP="00C85DA2">
      <w:r>
        <w:separator/>
      </w:r>
    </w:p>
  </w:endnote>
  <w:endnote w:type="continuationSeparator" w:id="0">
    <w:p w14:paraId="338455E3" w14:textId="77777777" w:rsidR="00E01665" w:rsidRDefault="00E0166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5E980564" w:rsidR="00A42171" w:rsidRPr="00DC51E6" w:rsidRDefault="00A4217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5607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5607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A42171" w:rsidRDefault="00A42171" w:rsidP="00DC51E6">
    <w:pPr>
      <w:pStyle w:val="Piedepgina"/>
      <w:spacing w:line="276" w:lineRule="auto"/>
      <w:jc w:val="center"/>
      <w:rPr>
        <w:rFonts w:ascii="Times New Roman" w:hAnsi="Times New Roman" w:cs="Times New Roman"/>
        <w:sz w:val="17"/>
        <w:szCs w:val="17"/>
      </w:rPr>
    </w:pPr>
  </w:p>
  <w:p w14:paraId="1AF3B61F" w14:textId="77777777" w:rsidR="00A42171" w:rsidRPr="00C85DA2" w:rsidRDefault="00A4217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A42171" w:rsidRPr="00C85DA2" w:rsidRDefault="00A4217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A42171" w:rsidRPr="00C85DA2" w:rsidRDefault="00A4217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A42171" w:rsidRPr="00DC51E6" w:rsidRDefault="00A42171"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462C8" w14:textId="77777777" w:rsidR="00E01665" w:rsidRDefault="00E01665" w:rsidP="00C85DA2">
      <w:r>
        <w:separator/>
      </w:r>
    </w:p>
  </w:footnote>
  <w:footnote w:type="continuationSeparator" w:id="0">
    <w:p w14:paraId="59AC65A4" w14:textId="77777777" w:rsidR="00E01665" w:rsidRDefault="00E01665"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A42171" w:rsidRDefault="00A42171"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A42171" w:rsidRDefault="00A42171" w:rsidP="007B1178">
    <w:pPr>
      <w:pStyle w:val="Encabezado"/>
      <w:jc w:val="right"/>
      <w:rPr>
        <w:noProof/>
        <w:lang w:val="es-ES"/>
      </w:rPr>
    </w:pPr>
  </w:p>
  <w:p w14:paraId="1B998B67" w14:textId="77777777" w:rsidR="00A42171" w:rsidRDefault="00A42171" w:rsidP="007B1178">
    <w:pPr>
      <w:pStyle w:val="Encabezado"/>
      <w:jc w:val="right"/>
      <w:rPr>
        <w:noProof/>
        <w:lang w:val="es-ES"/>
      </w:rPr>
    </w:pPr>
  </w:p>
  <w:p w14:paraId="6C85BCA4" w14:textId="77777777" w:rsidR="00A42171" w:rsidRDefault="00A42171" w:rsidP="007B1178">
    <w:pPr>
      <w:pStyle w:val="Encabezado"/>
      <w:jc w:val="right"/>
      <w:rPr>
        <w:rFonts w:ascii="AvantGarde Bk BT" w:hAnsi="AvantGarde Bk BT"/>
        <w:noProof/>
        <w:lang w:val="es-ES"/>
      </w:rPr>
    </w:pPr>
  </w:p>
  <w:p w14:paraId="61A2D1B1" w14:textId="77777777" w:rsidR="00A42171" w:rsidRPr="002826B0" w:rsidRDefault="00A42171"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BCCC34D" w:rsidR="00A42171" w:rsidRPr="00505C5E" w:rsidRDefault="00A42171"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BB4C92">
      <w:rPr>
        <w:rFonts w:ascii="AvantGarde Bk BT" w:hAnsi="AvantGarde Bk BT"/>
        <w:noProof/>
        <w:sz w:val="16"/>
        <w:szCs w:val="16"/>
        <w:lang w:val="es-ES"/>
      </w:rPr>
      <w:t>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7C97"/>
    <w:rsid w:val="000A7EA9"/>
    <w:rsid w:val="000B2857"/>
    <w:rsid w:val="000B729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5F4"/>
    <w:rsid w:val="00131FE3"/>
    <w:rsid w:val="00132011"/>
    <w:rsid w:val="00141138"/>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54313"/>
    <w:rsid w:val="002600D4"/>
    <w:rsid w:val="00261F3F"/>
    <w:rsid w:val="0026297B"/>
    <w:rsid w:val="00263D28"/>
    <w:rsid w:val="002655C3"/>
    <w:rsid w:val="00266E60"/>
    <w:rsid w:val="002670A0"/>
    <w:rsid w:val="002670CC"/>
    <w:rsid w:val="00272B3C"/>
    <w:rsid w:val="002754A4"/>
    <w:rsid w:val="002763ED"/>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6078"/>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B63D7"/>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76945"/>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10A3"/>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2171"/>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AA3"/>
    <w:rsid w:val="00AA4A2D"/>
    <w:rsid w:val="00AB1C86"/>
    <w:rsid w:val="00AB4C58"/>
    <w:rsid w:val="00AB543F"/>
    <w:rsid w:val="00AB6CD2"/>
    <w:rsid w:val="00AB78F1"/>
    <w:rsid w:val="00AC1AC4"/>
    <w:rsid w:val="00AC1B2E"/>
    <w:rsid w:val="00AD11E1"/>
    <w:rsid w:val="00AD3B71"/>
    <w:rsid w:val="00AD509C"/>
    <w:rsid w:val="00AD5A0A"/>
    <w:rsid w:val="00AD720A"/>
    <w:rsid w:val="00AE0DAC"/>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B4C92"/>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A3DE0"/>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65"/>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1375"/>
    <w:rsid w:val="00E33841"/>
    <w:rsid w:val="00E44921"/>
    <w:rsid w:val="00E4613D"/>
    <w:rsid w:val="00E47561"/>
    <w:rsid w:val="00E51063"/>
    <w:rsid w:val="00E54E6C"/>
    <w:rsid w:val="00E57BFD"/>
    <w:rsid w:val="00E6381C"/>
    <w:rsid w:val="00E64B4D"/>
    <w:rsid w:val="00E72345"/>
    <w:rsid w:val="00E75A27"/>
    <w:rsid w:val="00E76823"/>
    <w:rsid w:val="00E85473"/>
    <w:rsid w:val="00E85CF3"/>
    <w:rsid w:val="00E91777"/>
    <w:rsid w:val="00EA0B25"/>
    <w:rsid w:val="00EA65BE"/>
    <w:rsid w:val="00EB4EB4"/>
    <w:rsid w:val="00EC2E47"/>
    <w:rsid w:val="00EC4B27"/>
    <w:rsid w:val="00ED2BED"/>
    <w:rsid w:val="00ED71CA"/>
    <w:rsid w:val="00EE18C5"/>
    <w:rsid w:val="00EE4E80"/>
    <w:rsid w:val="00F007A3"/>
    <w:rsid w:val="00F03CCA"/>
    <w:rsid w:val="00F101A1"/>
    <w:rsid w:val="00F15E06"/>
    <w:rsid w:val="00F167C9"/>
    <w:rsid w:val="00F22573"/>
    <w:rsid w:val="00F253D4"/>
    <w:rsid w:val="00F260D2"/>
    <w:rsid w:val="00F3116B"/>
    <w:rsid w:val="00F352D8"/>
    <w:rsid w:val="00F355E9"/>
    <w:rsid w:val="00F41657"/>
    <w:rsid w:val="00F43B37"/>
    <w:rsid w:val="00F43D34"/>
    <w:rsid w:val="00F45B71"/>
    <w:rsid w:val="00F479D9"/>
    <w:rsid w:val="00F51923"/>
    <w:rsid w:val="00F51FBB"/>
    <w:rsid w:val="00F558EF"/>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8C28-B550-48A1-89A2-882B9AEE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1482</Words>
  <Characters>8152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2023-06-30T15:56:00Z</cp:lastPrinted>
  <dcterms:created xsi:type="dcterms:W3CDTF">2023-06-28T00:03:00Z</dcterms:created>
  <dcterms:modified xsi:type="dcterms:W3CDTF">2023-06-30T15:56:00Z</dcterms:modified>
</cp:coreProperties>
</file>