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BE2C" w14:textId="77777777" w:rsidR="00AC1B2E" w:rsidRPr="00D76EE6" w:rsidRDefault="00AC1B2E" w:rsidP="008749EC">
      <w:pPr>
        <w:keepNext/>
        <w:ind w:left="426" w:hanging="426"/>
        <w:jc w:val="both"/>
        <w:outlineLvl w:val="1"/>
        <w:rPr>
          <w:rFonts w:ascii="AvantGarde Bk BT" w:hAnsi="AvantGarde Bk BT"/>
          <w:b/>
          <w:sz w:val="20"/>
          <w:szCs w:val="20"/>
          <w:lang w:val="es-ES_tradnl"/>
        </w:rPr>
      </w:pPr>
      <w:r w:rsidRPr="00D76EE6">
        <w:rPr>
          <w:rFonts w:ascii="AvantGarde Bk BT" w:hAnsi="AvantGarde Bk BT"/>
          <w:b/>
          <w:sz w:val="20"/>
          <w:szCs w:val="20"/>
          <w:lang w:val="es-ES_tradnl"/>
        </w:rPr>
        <w:t>H. CONSEJO GENERAL UNIVERSITARIO</w:t>
      </w:r>
    </w:p>
    <w:p w14:paraId="784798F0" w14:textId="77777777" w:rsidR="00AC1B2E" w:rsidRPr="00D76EE6" w:rsidRDefault="00AC1B2E" w:rsidP="008749EC">
      <w:pPr>
        <w:tabs>
          <w:tab w:val="left" w:pos="-720"/>
        </w:tabs>
        <w:suppressAutoHyphens/>
        <w:ind w:left="426" w:hanging="426"/>
        <w:jc w:val="both"/>
        <w:rPr>
          <w:rFonts w:ascii="AvantGarde Bk BT" w:hAnsi="AvantGarde Bk BT"/>
          <w:sz w:val="20"/>
          <w:szCs w:val="20"/>
        </w:rPr>
      </w:pPr>
      <w:r w:rsidRPr="00D76EE6">
        <w:rPr>
          <w:rFonts w:ascii="AvantGarde Bk BT" w:hAnsi="AvantGarde Bk BT"/>
          <w:sz w:val="20"/>
          <w:szCs w:val="20"/>
        </w:rPr>
        <w:t>P R E S E N T E</w:t>
      </w:r>
    </w:p>
    <w:p w14:paraId="6DC33229" w14:textId="77777777" w:rsidR="00AC1B2E" w:rsidRPr="00D76EE6" w:rsidRDefault="00AC1B2E" w:rsidP="008749EC">
      <w:pPr>
        <w:ind w:left="426" w:hanging="426"/>
        <w:jc w:val="both"/>
        <w:rPr>
          <w:rFonts w:ascii="AvantGarde Bk BT" w:hAnsi="AvantGarde Bk BT"/>
          <w:sz w:val="20"/>
          <w:szCs w:val="20"/>
        </w:rPr>
      </w:pPr>
    </w:p>
    <w:p w14:paraId="74683C36" w14:textId="26D98DB7" w:rsidR="00981623" w:rsidRPr="00D76EE6" w:rsidRDefault="00AC1B2E" w:rsidP="008749EC">
      <w:pPr>
        <w:jc w:val="both"/>
        <w:rPr>
          <w:rFonts w:ascii="AvantGarde Bk BT" w:hAnsi="AvantGarde Bk BT"/>
          <w:bCs/>
          <w:sz w:val="20"/>
          <w:szCs w:val="20"/>
        </w:rPr>
      </w:pPr>
      <w:r w:rsidRPr="00D76EE6">
        <w:rPr>
          <w:rFonts w:ascii="AvantGarde Bk BT" w:hAnsi="AvantGarde Bk BT"/>
          <w:bCs/>
          <w:sz w:val="20"/>
          <w:szCs w:val="20"/>
        </w:rPr>
        <w:t>A esta Comisión Permanente de Condonaciones y Becas del H. Consejo General Universitario, ha sido turnad</w:t>
      </w:r>
      <w:r w:rsidR="00221765" w:rsidRPr="00D76EE6">
        <w:rPr>
          <w:rFonts w:ascii="AvantGarde Bk BT" w:hAnsi="AvantGarde Bk BT"/>
          <w:bCs/>
          <w:sz w:val="20"/>
          <w:szCs w:val="20"/>
        </w:rPr>
        <w:t>a por</w:t>
      </w:r>
      <w:r w:rsidR="00180A81" w:rsidRPr="00D76EE6">
        <w:rPr>
          <w:rFonts w:ascii="AvantGarde Bk BT" w:hAnsi="AvantGarde Bk BT"/>
          <w:bCs/>
          <w:sz w:val="20"/>
          <w:szCs w:val="20"/>
        </w:rPr>
        <w:t xml:space="preserve"> </w:t>
      </w:r>
      <w:r w:rsidR="00CD0E65" w:rsidRPr="00D76EE6">
        <w:rPr>
          <w:rFonts w:ascii="AvantGarde Bk BT" w:hAnsi="AvantGarde Bk BT"/>
          <w:bCs/>
          <w:sz w:val="20"/>
          <w:szCs w:val="20"/>
        </w:rPr>
        <w:t>la Coordinación General Académica y de Innovación</w:t>
      </w:r>
      <w:r w:rsidR="00431A3B" w:rsidRPr="00D76EE6">
        <w:rPr>
          <w:rFonts w:ascii="AvantGarde Bk BT" w:hAnsi="AvantGarde Bk BT"/>
          <w:bCs/>
          <w:sz w:val="20"/>
          <w:szCs w:val="20"/>
        </w:rPr>
        <w:t xml:space="preserve">, </w:t>
      </w:r>
      <w:r w:rsidR="00180A81" w:rsidRPr="00D76EE6">
        <w:rPr>
          <w:rFonts w:ascii="AvantGarde Bk BT" w:hAnsi="AvantGarde Bk BT"/>
          <w:bCs/>
          <w:sz w:val="20"/>
          <w:szCs w:val="20"/>
        </w:rPr>
        <w:t>la solicitud de</w:t>
      </w:r>
      <w:r w:rsidR="006C7B00" w:rsidRPr="00D76EE6">
        <w:rPr>
          <w:rFonts w:ascii="AvantGarde Bk BT" w:hAnsi="AvantGarde Bk BT"/>
          <w:bCs/>
          <w:sz w:val="20"/>
          <w:szCs w:val="20"/>
        </w:rPr>
        <w:t xml:space="preserve"> </w:t>
      </w:r>
      <w:r w:rsidR="00431A3B" w:rsidRPr="00D76EE6">
        <w:rPr>
          <w:rFonts w:ascii="AvantGarde Bk BT" w:hAnsi="AvantGarde Bk BT"/>
          <w:bCs/>
          <w:sz w:val="20"/>
          <w:szCs w:val="20"/>
        </w:rPr>
        <w:t xml:space="preserve">cancelación de </w:t>
      </w:r>
      <w:r w:rsidR="006F68F4" w:rsidRPr="00D76EE6">
        <w:rPr>
          <w:rFonts w:ascii="AvantGarde Bk BT" w:hAnsi="AvantGarde Bk BT"/>
          <w:bCs/>
          <w:sz w:val="20"/>
          <w:szCs w:val="20"/>
        </w:rPr>
        <w:t xml:space="preserve">la </w:t>
      </w:r>
      <w:r w:rsidR="00431A3B" w:rsidRPr="00D76EE6">
        <w:rPr>
          <w:rFonts w:ascii="AvantGarde Bk BT" w:hAnsi="AvantGarde Bk BT"/>
          <w:bCs/>
          <w:sz w:val="20"/>
          <w:szCs w:val="20"/>
        </w:rPr>
        <w:t>beca-crédito comple</w:t>
      </w:r>
      <w:r w:rsidR="006A4EB5" w:rsidRPr="00D76EE6">
        <w:rPr>
          <w:rFonts w:ascii="AvantGarde Bk BT" w:hAnsi="AvantGarde Bk BT"/>
          <w:bCs/>
          <w:sz w:val="20"/>
          <w:szCs w:val="20"/>
        </w:rPr>
        <w:t>mentaria</w:t>
      </w:r>
      <w:r w:rsidR="00431A3B" w:rsidRPr="00D76EE6">
        <w:rPr>
          <w:rFonts w:ascii="AvantGarde Bk BT" w:hAnsi="AvantGarde Bk BT"/>
          <w:bCs/>
          <w:sz w:val="20"/>
          <w:szCs w:val="20"/>
        </w:rPr>
        <w:t xml:space="preserve"> otorgada a</w:t>
      </w:r>
      <w:r w:rsidR="006A4EB5" w:rsidRPr="00D76EE6">
        <w:rPr>
          <w:rFonts w:ascii="AvantGarde Bk BT" w:hAnsi="AvantGarde Bk BT"/>
          <w:bCs/>
          <w:sz w:val="20"/>
          <w:szCs w:val="20"/>
        </w:rPr>
        <w:t>l C.</w:t>
      </w:r>
      <w:r w:rsidR="008370E5" w:rsidRPr="00D76EE6">
        <w:rPr>
          <w:rFonts w:ascii="AvantGarde Bk BT" w:hAnsi="AvantGarde Bk BT"/>
          <w:bCs/>
          <w:sz w:val="20"/>
          <w:szCs w:val="20"/>
        </w:rPr>
        <w:t xml:space="preserve"> </w:t>
      </w:r>
      <w:r w:rsidR="00775013" w:rsidRPr="00D76EE6">
        <w:rPr>
          <w:rFonts w:ascii="AvantGarde Bk BT" w:hAnsi="AvantGarde Bk BT"/>
          <w:b/>
          <w:bCs/>
          <w:sz w:val="20"/>
          <w:szCs w:val="20"/>
        </w:rPr>
        <w:t>José</w:t>
      </w:r>
      <w:r w:rsidR="00923459" w:rsidRPr="00D76EE6">
        <w:rPr>
          <w:rFonts w:ascii="AvantGarde Bk BT" w:hAnsi="AvantGarde Bk BT"/>
          <w:b/>
          <w:bCs/>
          <w:sz w:val="20"/>
          <w:szCs w:val="20"/>
        </w:rPr>
        <w:t xml:space="preserve"> Luis Pedro Mosqueda Degollado</w:t>
      </w:r>
      <w:r w:rsidR="00431A3B" w:rsidRPr="00D76EE6">
        <w:rPr>
          <w:rFonts w:ascii="AvantGarde Bk BT" w:hAnsi="AvantGarde Bk BT"/>
          <w:bCs/>
          <w:sz w:val="20"/>
          <w:szCs w:val="20"/>
        </w:rPr>
        <w:t xml:space="preserve"> para </w:t>
      </w:r>
      <w:r w:rsidR="008370E5" w:rsidRPr="00D76EE6">
        <w:rPr>
          <w:rFonts w:ascii="AvantGarde Bk BT" w:hAnsi="AvantGarde Bk BT"/>
          <w:bCs/>
          <w:sz w:val="20"/>
          <w:szCs w:val="20"/>
        </w:rPr>
        <w:t>obtener el grado de Doctorado en Estudios Científicos</w:t>
      </w:r>
      <w:r w:rsidR="00E40F2C" w:rsidRPr="00D76EE6">
        <w:rPr>
          <w:rFonts w:ascii="AvantGarde Bk BT" w:hAnsi="AvantGarde Bk BT"/>
          <w:bCs/>
          <w:sz w:val="20"/>
          <w:szCs w:val="20"/>
        </w:rPr>
        <w:t>-</w:t>
      </w:r>
      <w:r w:rsidR="008370E5" w:rsidRPr="00D76EE6">
        <w:rPr>
          <w:rFonts w:ascii="AvantGarde Bk BT" w:hAnsi="AvantGarde Bk BT"/>
          <w:bCs/>
          <w:sz w:val="20"/>
          <w:szCs w:val="20"/>
        </w:rPr>
        <w:t>Sociales en el Instituto Tecnológico y de Estudios Superiores de Occidente ITESO,</w:t>
      </w:r>
      <w:r w:rsidR="00923459" w:rsidRPr="00D76EE6">
        <w:rPr>
          <w:rFonts w:ascii="AvantGarde Bk BT" w:hAnsi="AvantGarde Bk BT"/>
          <w:bCs/>
          <w:sz w:val="20"/>
          <w:szCs w:val="20"/>
        </w:rPr>
        <w:t xml:space="preserve"> </w:t>
      </w:r>
      <w:r w:rsidR="00923459" w:rsidRPr="00D76EE6">
        <w:rPr>
          <w:rFonts w:ascii="AvantGarde Bk BT" w:hAnsi="AvantGarde Bk BT"/>
          <w:sz w:val="20"/>
          <w:szCs w:val="20"/>
        </w:rPr>
        <w:t>Tlaquepaque,</w:t>
      </w:r>
      <w:r w:rsidR="008370E5" w:rsidRPr="00D76EE6">
        <w:rPr>
          <w:rFonts w:ascii="AvantGarde Bk BT" w:hAnsi="AvantGarde Bk BT"/>
          <w:bCs/>
          <w:sz w:val="20"/>
          <w:szCs w:val="20"/>
        </w:rPr>
        <w:t xml:space="preserve"> Jalisco, </w:t>
      </w:r>
      <w:r w:rsidR="00F47E9B" w:rsidRPr="00D76EE6">
        <w:rPr>
          <w:rFonts w:ascii="AvantGarde Bk BT" w:hAnsi="AvantGarde Bk BT"/>
          <w:bCs/>
          <w:sz w:val="20"/>
          <w:szCs w:val="20"/>
        </w:rPr>
        <w:t xml:space="preserve">de conformidad con </w:t>
      </w:r>
      <w:r w:rsidR="00981623" w:rsidRPr="00D76EE6">
        <w:rPr>
          <w:rFonts w:ascii="AvantGarde Bk BT" w:hAnsi="AvantGarde Bk BT"/>
          <w:bCs/>
          <w:sz w:val="20"/>
          <w:szCs w:val="20"/>
        </w:rPr>
        <w:t>los siguientes:</w:t>
      </w:r>
    </w:p>
    <w:p w14:paraId="5DDAE46B" w14:textId="77777777" w:rsidR="00981623" w:rsidRPr="00D76EE6" w:rsidRDefault="00981623" w:rsidP="008749EC">
      <w:pPr>
        <w:ind w:left="426" w:hanging="426"/>
        <w:jc w:val="center"/>
        <w:rPr>
          <w:rFonts w:ascii="AvantGarde Bk BT" w:hAnsi="AvantGarde Bk BT"/>
          <w:b/>
          <w:sz w:val="20"/>
          <w:szCs w:val="20"/>
        </w:rPr>
      </w:pPr>
    </w:p>
    <w:p w14:paraId="3179C001" w14:textId="77777777" w:rsidR="00981623" w:rsidRPr="00D76EE6" w:rsidRDefault="00981623" w:rsidP="008749EC">
      <w:pPr>
        <w:ind w:left="426" w:hanging="426"/>
        <w:jc w:val="center"/>
        <w:rPr>
          <w:rFonts w:ascii="AvantGarde Bk BT" w:hAnsi="AvantGarde Bk BT"/>
          <w:b/>
          <w:sz w:val="20"/>
          <w:szCs w:val="20"/>
        </w:rPr>
      </w:pPr>
      <w:r w:rsidRPr="00D76EE6">
        <w:rPr>
          <w:rFonts w:ascii="AvantGarde Bk BT" w:hAnsi="AvantGarde Bk BT"/>
          <w:b/>
          <w:sz w:val="20"/>
          <w:szCs w:val="20"/>
        </w:rPr>
        <w:t>ANTECEDENTES</w:t>
      </w:r>
    </w:p>
    <w:p w14:paraId="26C7A5C1" w14:textId="77777777" w:rsidR="00981623" w:rsidRPr="00D76EE6" w:rsidRDefault="00981623" w:rsidP="008749EC">
      <w:pPr>
        <w:ind w:left="426" w:hanging="426"/>
        <w:jc w:val="center"/>
        <w:rPr>
          <w:rFonts w:ascii="AvantGarde Bk BT" w:hAnsi="AvantGarde Bk BT"/>
          <w:b/>
          <w:sz w:val="20"/>
          <w:szCs w:val="20"/>
        </w:rPr>
      </w:pPr>
    </w:p>
    <w:p w14:paraId="6C4353A4" w14:textId="0FA449CC" w:rsidR="00F8571F" w:rsidRPr="00D76EE6" w:rsidRDefault="00F8571F"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el 27 de junio de 2015, el Consejo General Universitario aprobó el dictamen V/2015/643, </w:t>
      </w:r>
      <w:r w:rsidR="00D54E0A" w:rsidRPr="00D76EE6">
        <w:rPr>
          <w:rFonts w:ascii="AvantGarde Bk BT" w:hAnsi="AvantGarde Bk BT"/>
          <w:sz w:val="20"/>
          <w:szCs w:val="20"/>
        </w:rPr>
        <w:t xml:space="preserve">en el que se dictamina al </w:t>
      </w:r>
      <w:r w:rsidRPr="00D76EE6">
        <w:rPr>
          <w:rFonts w:ascii="AvantGarde Bk BT" w:hAnsi="AvantGarde Bk BT"/>
          <w:sz w:val="20"/>
          <w:szCs w:val="20"/>
        </w:rPr>
        <w:t xml:space="preserve">C. José Luis Pedro Mosqueda Degollado, </w:t>
      </w:r>
      <w:r w:rsidR="00D54E0A" w:rsidRPr="00D76EE6">
        <w:rPr>
          <w:rFonts w:ascii="AvantGarde Bk BT" w:hAnsi="AvantGarde Bk BT"/>
          <w:sz w:val="20"/>
          <w:szCs w:val="20"/>
        </w:rPr>
        <w:t xml:space="preserve">como beneficiario de la </w:t>
      </w:r>
      <w:r w:rsidR="00CA4D0B" w:rsidRPr="00D76EE6">
        <w:rPr>
          <w:rFonts w:ascii="AvantGarde Bk BT" w:hAnsi="AvantGarde Bk BT"/>
          <w:sz w:val="20"/>
          <w:szCs w:val="20"/>
        </w:rPr>
        <w:t>beca-crédito complementaria</w:t>
      </w:r>
      <w:r w:rsidR="00C45D41" w:rsidRPr="00D76EE6">
        <w:rPr>
          <w:rFonts w:ascii="AvantGarde Bk BT" w:hAnsi="AvantGarde Bk BT"/>
          <w:sz w:val="20"/>
          <w:szCs w:val="20"/>
        </w:rPr>
        <w:t>,</w:t>
      </w:r>
      <w:r w:rsidR="00CA4D0B" w:rsidRPr="00D76EE6">
        <w:rPr>
          <w:rFonts w:ascii="AvantGarde Bk BT" w:hAnsi="AvantGarde Bk BT"/>
          <w:sz w:val="20"/>
          <w:szCs w:val="20"/>
        </w:rPr>
        <w:t xml:space="preserve"> </w:t>
      </w:r>
      <w:r w:rsidRPr="00D76EE6">
        <w:rPr>
          <w:rFonts w:ascii="AvantGarde Bk BT" w:hAnsi="AvantGarde Bk BT"/>
          <w:sz w:val="20"/>
          <w:szCs w:val="20"/>
        </w:rPr>
        <w:t>con el objetivo de iniciar el D</w:t>
      </w:r>
      <w:r w:rsidR="00D54E0A" w:rsidRPr="00D76EE6">
        <w:rPr>
          <w:rFonts w:ascii="AvantGarde Bk BT" w:hAnsi="AvantGarde Bk BT"/>
          <w:sz w:val="20"/>
          <w:szCs w:val="20"/>
        </w:rPr>
        <w:t>octorado en Estudios Científico-</w:t>
      </w:r>
      <w:r w:rsidRPr="00D76EE6">
        <w:rPr>
          <w:rFonts w:ascii="AvantGarde Bk BT" w:hAnsi="AvantGarde Bk BT"/>
          <w:sz w:val="20"/>
          <w:szCs w:val="20"/>
        </w:rPr>
        <w:t>Sociales en el Instituto Tecnológico y de Estudios Superiores de Occidente ITESO, Tlaquepaque, Jalisco, México, a partir del 19 de agosto de 2015 y hasta el 30 de junio de 2019.</w:t>
      </w:r>
    </w:p>
    <w:p w14:paraId="6DECBEAD" w14:textId="77777777" w:rsidR="00F8571F" w:rsidRPr="00D76EE6" w:rsidRDefault="00F8571F" w:rsidP="008749EC">
      <w:pPr>
        <w:ind w:left="426" w:hanging="426"/>
        <w:jc w:val="both"/>
        <w:rPr>
          <w:rFonts w:ascii="AvantGarde Bk BT" w:hAnsi="AvantGarde Bk BT"/>
          <w:color w:val="FF0000"/>
          <w:sz w:val="20"/>
          <w:szCs w:val="20"/>
        </w:rPr>
      </w:pPr>
    </w:p>
    <w:p w14:paraId="2E5BD5AE" w14:textId="29764C75" w:rsidR="00F8571F" w:rsidRPr="00D76EE6" w:rsidRDefault="00F8571F"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Que la beca-crédito complementaria otorgada, incluye los siguientes conceptos, de conformidad con el tabulador vigente en la Universidad de Guadalajara:</w:t>
      </w:r>
    </w:p>
    <w:p w14:paraId="14213E2B" w14:textId="77777777" w:rsidR="00F8571F" w:rsidRPr="00D76EE6" w:rsidRDefault="00F8571F" w:rsidP="008749EC">
      <w:pPr>
        <w:ind w:left="426" w:hanging="426"/>
        <w:contextualSpacing/>
        <w:rPr>
          <w:rFonts w:ascii="AvantGarde Bk BT" w:hAnsi="AvantGarde Bk BT"/>
          <w:sz w:val="20"/>
          <w:szCs w:val="20"/>
          <w:lang w:eastAsia="en-US" w:bidi="en-US"/>
        </w:rPr>
      </w:pPr>
    </w:p>
    <w:p w14:paraId="5A5AB5CF" w14:textId="77777777" w:rsidR="00F8571F" w:rsidRPr="00D76EE6" w:rsidRDefault="00F8571F" w:rsidP="008749EC">
      <w:pPr>
        <w:pStyle w:val="Prrafodelista"/>
        <w:numPr>
          <w:ilvl w:val="0"/>
          <w:numId w:val="36"/>
        </w:numPr>
        <w:ind w:left="851" w:hanging="425"/>
        <w:rPr>
          <w:rFonts w:ascii="AvantGarde Bk BT" w:hAnsi="AvantGarde Bk BT"/>
          <w:sz w:val="20"/>
          <w:szCs w:val="20"/>
        </w:rPr>
      </w:pPr>
      <w:r w:rsidRPr="00D76EE6">
        <w:rPr>
          <w:rFonts w:ascii="AvantGarde Bk BT" w:hAnsi="AvantGarde Bk BT"/>
          <w:sz w:val="20"/>
          <w:szCs w:val="20"/>
        </w:rPr>
        <w:t>Material bibliográfico anual $15,000.00 M.N.; y</w:t>
      </w:r>
    </w:p>
    <w:p w14:paraId="64FDBD42" w14:textId="587C2C04" w:rsidR="00F8571F" w:rsidRPr="00D76EE6" w:rsidRDefault="00F8571F" w:rsidP="008749EC">
      <w:pPr>
        <w:pStyle w:val="Prrafodelista"/>
        <w:numPr>
          <w:ilvl w:val="0"/>
          <w:numId w:val="36"/>
        </w:numPr>
        <w:ind w:left="851" w:hanging="425"/>
        <w:rPr>
          <w:rFonts w:ascii="AvantGarde Bk BT" w:hAnsi="AvantGarde Bk BT"/>
          <w:sz w:val="20"/>
          <w:szCs w:val="20"/>
        </w:rPr>
      </w:pPr>
      <w:r w:rsidRPr="00D76EE6">
        <w:rPr>
          <w:rFonts w:ascii="AvantGarde Bk BT" w:hAnsi="AvantGarde Bk BT"/>
          <w:sz w:val="20"/>
          <w:szCs w:val="20"/>
        </w:rPr>
        <w:t>Colegiatura semestral $104,145.12</w:t>
      </w:r>
    </w:p>
    <w:p w14:paraId="14A57C0E" w14:textId="2FC0950A" w:rsidR="000C3B3E" w:rsidRPr="00D76EE6" w:rsidRDefault="000C3B3E" w:rsidP="008749EC">
      <w:pPr>
        <w:ind w:left="426" w:hanging="426"/>
        <w:jc w:val="both"/>
        <w:rPr>
          <w:rFonts w:ascii="AvantGarde Bk BT" w:hAnsi="AvantGarde Bk BT"/>
          <w:sz w:val="20"/>
          <w:szCs w:val="20"/>
        </w:rPr>
      </w:pPr>
    </w:p>
    <w:p w14:paraId="50FCD154" w14:textId="5AF83764" w:rsidR="000C3B3E" w:rsidRPr="00D76EE6" w:rsidRDefault="000C3B3E" w:rsidP="008749EC">
      <w:pPr>
        <w:numPr>
          <w:ilvl w:val="0"/>
          <w:numId w:val="6"/>
        </w:numPr>
        <w:tabs>
          <w:tab w:val="clear" w:pos="4046"/>
          <w:tab w:val="num" w:pos="0"/>
          <w:tab w:val="num" w:pos="1800"/>
        </w:tabs>
        <w:ind w:left="426" w:hanging="426"/>
        <w:jc w:val="both"/>
        <w:rPr>
          <w:rFonts w:ascii="AvantGarde Bk BT" w:hAnsi="AvantGarde Bk BT"/>
          <w:sz w:val="20"/>
          <w:szCs w:val="20"/>
        </w:rPr>
      </w:pPr>
      <w:proofErr w:type="gramStart"/>
      <w:r w:rsidRPr="00D76EE6">
        <w:rPr>
          <w:rFonts w:ascii="AvantGarde Bk BT" w:hAnsi="AvantGarde Bk BT"/>
          <w:sz w:val="20"/>
          <w:szCs w:val="20"/>
        </w:rPr>
        <w:t>Que</w:t>
      </w:r>
      <w:proofErr w:type="gramEnd"/>
      <w:r w:rsidRPr="00D76EE6">
        <w:rPr>
          <w:rFonts w:ascii="AvantGarde Bk BT" w:hAnsi="AvantGarde Bk BT"/>
          <w:sz w:val="20"/>
          <w:szCs w:val="20"/>
        </w:rPr>
        <w:t xml:space="preserve"> en el dictamen p</w:t>
      </w:r>
      <w:r w:rsidR="00AE5536" w:rsidRPr="00D76EE6">
        <w:rPr>
          <w:rFonts w:ascii="AvantGarde Bk BT" w:hAnsi="AvantGarde Bk BT"/>
          <w:sz w:val="20"/>
          <w:szCs w:val="20"/>
        </w:rPr>
        <w:t>reviamente señalado, se estipula</w:t>
      </w:r>
      <w:r w:rsidRPr="00D76EE6">
        <w:rPr>
          <w:rFonts w:ascii="AvantGarde Bk BT" w:hAnsi="AvantGarde Bk BT"/>
          <w:sz w:val="20"/>
          <w:szCs w:val="20"/>
        </w:rPr>
        <w:t xml:space="preserve"> que el C. José Luis Pedro Mosqueda Degollado, deja en receso su contrato individual de trabajo </w:t>
      </w:r>
      <w:r w:rsidR="00071C72" w:rsidRPr="00D76EE6">
        <w:rPr>
          <w:rFonts w:ascii="AvantGarde Bk BT" w:hAnsi="AvantGarde Bk BT"/>
          <w:sz w:val="20"/>
          <w:szCs w:val="20"/>
        </w:rPr>
        <w:t xml:space="preserve">de Jefe Operativo Especializado adscrito al Centro Universitario de Arte, Arquitectura y Diseño a efectos de que se garantice su futura </w:t>
      </w:r>
      <w:r w:rsidR="008B21FC" w:rsidRPr="00D76EE6">
        <w:rPr>
          <w:rFonts w:ascii="AvantGarde Bk BT" w:hAnsi="AvantGarde Bk BT"/>
          <w:sz w:val="20"/>
          <w:szCs w:val="20"/>
        </w:rPr>
        <w:t>reincorporación</w:t>
      </w:r>
      <w:r w:rsidR="00071C72" w:rsidRPr="00D76EE6">
        <w:rPr>
          <w:rFonts w:ascii="AvantGarde Bk BT" w:hAnsi="AvantGarde Bk BT"/>
          <w:sz w:val="20"/>
          <w:szCs w:val="20"/>
        </w:rPr>
        <w:t xml:space="preserve"> a la Universidad de Guadalajara, en virtud de que se le recomienda licencia con goce de salario. </w:t>
      </w:r>
    </w:p>
    <w:p w14:paraId="4360C3D1" w14:textId="7C18FB97" w:rsidR="000C3B3E" w:rsidRPr="00D76EE6" w:rsidRDefault="000C3B3E" w:rsidP="008749EC">
      <w:pPr>
        <w:tabs>
          <w:tab w:val="num" w:pos="4046"/>
        </w:tabs>
        <w:ind w:left="426" w:hanging="426"/>
        <w:jc w:val="both"/>
        <w:rPr>
          <w:rFonts w:ascii="AvantGarde Bk BT" w:hAnsi="AvantGarde Bk BT"/>
          <w:sz w:val="20"/>
          <w:szCs w:val="20"/>
        </w:rPr>
      </w:pPr>
    </w:p>
    <w:p w14:paraId="78D9E815" w14:textId="5C2B3EA2" w:rsidR="00F8571F" w:rsidRPr="00D76EE6" w:rsidRDefault="00F8571F"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el </w:t>
      </w:r>
      <w:r w:rsidR="00EB47BA" w:rsidRPr="00D76EE6">
        <w:rPr>
          <w:rFonts w:ascii="AvantGarde Bk BT" w:hAnsi="AvantGarde Bk BT"/>
          <w:sz w:val="20"/>
          <w:szCs w:val="20"/>
        </w:rPr>
        <w:t>29 de octubre</w:t>
      </w:r>
      <w:r w:rsidRPr="00D76EE6">
        <w:rPr>
          <w:rFonts w:ascii="AvantGarde Bk BT" w:hAnsi="AvantGarde Bk BT"/>
          <w:sz w:val="20"/>
          <w:szCs w:val="20"/>
        </w:rPr>
        <w:t xml:space="preserve"> de 2018, el Consejo General Universitario aprobó el dictamen V/2018/1549, </w:t>
      </w:r>
      <w:r w:rsidR="00C7791D" w:rsidRPr="00D76EE6">
        <w:rPr>
          <w:rFonts w:ascii="AvantGarde Bk BT" w:hAnsi="AvantGarde Bk BT"/>
          <w:sz w:val="20"/>
          <w:szCs w:val="20"/>
        </w:rPr>
        <w:t>autorizando</w:t>
      </w:r>
      <w:r w:rsidRPr="00D76EE6">
        <w:rPr>
          <w:rFonts w:ascii="AvantGarde Bk BT" w:hAnsi="AvantGarde Bk BT"/>
          <w:sz w:val="20"/>
          <w:szCs w:val="20"/>
        </w:rPr>
        <w:t xml:space="preserve"> la suspensión temporal de la beca-crédito</w:t>
      </w:r>
      <w:r w:rsidR="00EB47BA" w:rsidRPr="00D76EE6">
        <w:rPr>
          <w:rFonts w:ascii="AvantGarde Bk BT" w:hAnsi="AvantGarde Bk BT"/>
          <w:sz w:val="20"/>
          <w:szCs w:val="20"/>
        </w:rPr>
        <w:t xml:space="preserve"> complementaria </w:t>
      </w:r>
      <w:r w:rsidR="00182832" w:rsidRPr="00D76EE6">
        <w:rPr>
          <w:rFonts w:ascii="AvantGarde Bk BT" w:hAnsi="AvantGarde Bk BT"/>
          <w:sz w:val="20"/>
          <w:szCs w:val="20"/>
        </w:rPr>
        <w:t xml:space="preserve">otorgada </w:t>
      </w:r>
      <w:r w:rsidR="00EB47BA" w:rsidRPr="00D76EE6">
        <w:rPr>
          <w:rFonts w:ascii="AvantGarde Bk BT" w:hAnsi="AvantGarde Bk BT"/>
          <w:sz w:val="20"/>
          <w:szCs w:val="20"/>
        </w:rPr>
        <w:t xml:space="preserve">a favor del C. </w:t>
      </w:r>
      <w:r w:rsidR="00182832" w:rsidRPr="00D76EE6">
        <w:rPr>
          <w:rFonts w:ascii="AvantGarde Bk BT" w:hAnsi="AvantGarde Bk BT"/>
          <w:sz w:val="20"/>
          <w:szCs w:val="20"/>
        </w:rPr>
        <w:t>José Luis Pedro Mosqueda Degollado</w:t>
      </w:r>
      <w:r w:rsidRPr="00D76EE6">
        <w:rPr>
          <w:rFonts w:ascii="AvantGarde Bk BT" w:hAnsi="AvantGarde Bk BT"/>
          <w:sz w:val="20"/>
          <w:szCs w:val="20"/>
        </w:rPr>
        <w:t xml:space="preserve">, </w:t>
      </w:r>
      <w:r w:rsidR="00182832" w:rsidRPr="00D76EE6">
        <w:rPr>
          <w:rFonts w:ascii="AvantGarde Bk BT" w:hAnsi="AvantGarde Bk BT"/>
          <w:sz w:val="20"/>
          <w:szCs w:val="20"/>
        </w:rPr>
        <w:t xml:space="preserve">para realizar el Doctorado en Estudios Científico-Sociales en el Instituto Tecnológico y de Estudios Superiores de Occidente ITESO, Tlaquepaque, Jalisco, México, </w:t>
      </w:r>
      <w:r w:rsidRPr="00D76EE6">
        <w:rPr>
          <w:rFonts w:ascii="AvantGarde Bk BT" w:hAnsi="AvantGarde Bk BT"/>
          <w:sz w:val="20"/>
          <w:szCs w:val="20"/>
        </w:rPr>
        <w:t>a partir del 26 de septiembre de 2018 y hasta el 31 de diciembre de 2018.</w:t>
      </w:r>
    </w:p>
    <w:p w14:paraId="222E7CBD" w14:textId="77777777" w:rsidR="00182832" w:rsidRPr="00D76EE6" w:rsidRDefault="00182832" w:rsidP="008749EC">
      <w:pPr>
        <w:pStyle w:val="Prrafodelista"/>
        <w:ind w:left="426" w:hanging="426"/>
        <w:rPr>
          <w:rFonts w:ascii="AvantGarde Bk BT" w:hAnsi="AvantGarde Bk BT"/>
          <w:sz w:val="20"/>
          <w:szCs w:val="20"/>
        </w:rPr>
      </w:pPr>
    </w:p>
    <w:p w14:paraId="0A6A10A8" w14:textId="42EC8863" w:rsidR="00182832" w:rsidRPr="00D76EE6" w:rsidRDefault="00182832"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w:t>
      </w:r>
      <w:r w:rsidR="00DD43F0" w:rsidRPr="00D76EE6">
        <w:rPr>
          <w:rFonts w:ascii="AvantGarde Bk BT" w:hAnsi="AvantGarde Bk BT"/>
          <w:sz w:val="20"/>
          <w:szCs w:val="20"/>
        </w:rPr>
        <w:t>en el</w:t>
      </w:r>
      <w:r w:rsidR="006F74D4" w:rsidRPr="00D76EE6">
        <w:rPr>
          <w:rFonts w:ascii="AvantGarde Bk BT" w:hAnsi="AvantGarde Bk BT"/>
          <w:sz w:val="20"/>
          <w:szCs w:val="20"/>
        </w:rPr>
        <w:t xml:space="preserve"> dictamen V/2018/1549, también se plasmó que </w:t>
      </w:r>
      <w:r w:rsidRPr="00D76EE6">
        <w:rPr>
          <w:rFonts w:ascii="AvantGarde Bk BT" w:hAnsi="AvantGarde Bk BT"/>
          <w:sz w:val="20"/>
          <w:szCs w:val="20"/>
        </w:rPr>
        <w:t xml:space="preserve">el C. José Luis Pedro Mosqueda Degollado, al no acreditar calificación en el periodo inscrito, primavera 2018, deberá reintegrar a la cuenta general o referencia bancaria de la Universidad de Guadalajara, monto por la cantidad de $42,150.00 (cuarenta y dos mil ciento cincuenta pesos 00/100 M.N.), correspondiente a la percepción por concepto de colegiatura otorgada en el mes de enero 2018.  </w:t>
      </w:r>
    </w:p>
    <w:p w14:paraId="6444E510" w14:textId="77777777" w:rsidR="0044206F" w:rsidRPr="00D76EE6" w:rsidRDefault="0044206F" w:rsidP="008749EC">
      <w:pPr>
        <w:pStyle w:val="Prrafodelista"/>
        <w:ind w:left="426" w:hanging="426"/>
        <w:rPr>
          <w:rFonts w:ascii="AvantGarde Bk BT" w:hAnsi="AvantGarde Bk BT"/>
          <w:sz w:val="20"/>
          <w:szCs w:val="20"/>
        </w:rPr>
      </w:pPr>
    </w:p>
    <w:p w14:paraId="113188F2" w14:textId="30FA17F2" w:rsidR="0044206F" w:rsidRPr="00D76EE6" w:rsidRDefault="006F74D4"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también se desprende </w:t>
      </w:r>
      <w:r w:rsidR="00DD43F0" w:rsidRPr="00D76EE6">
        <w:rPr>
          <w:rFonts w:ascii="AvantGarde Bk BT" w:hAnsi="AvantGarde Bk BT"/>
          <w:sz w:val="20"/>
          <w:szCs w:val="20"/>
        </w:rPr>
        <w:t>del mismo dictamen, que,</w:t>
      </w:r>
      <w:r w:rsidRPr="00D76EE6">
        <w:rPr>
          <w:rFonts w:ascii="AvantGarde Bk BT" w:hAnsi="AvantGarde Bk BT"/>
          <w:sz w:val="20"/>
          <w:szCs w:val="20"/>
        </w:rPr>
        <w:t xml:space="preserve"> a</w:t>
      </w:r>
      <w:r w:rsidR="0044206F" w:rsidRPr="00D76EE6">
        <w:rPr>
          <w:rFonts w:ascii="AvantGarde Bk BT" w:hAnsi="AvantGarde Bk BT"/>
          <w:sz w:val="20"/>
          <w:szCs w:val="20"/>
        </w:rPr>
        <w:t>l acreditar el C. José Luis Pedro Mosqueda Degollado, su reinscripción al Doctorado en Estudios Científico-Sociales en enero d</w:t>
      </w:r>
      <w:r w:rsidR="00DD43F0" w:rsidRPr="00D76EE6">
        <w:rPr>
          <w:rFonts w:ascii="AvantGarde Bk BT" w:hAnsi="AvantGarde Bk BT"/>
          <w:sz w:val="20"/>
          <w:szCs w:val="20"/>
        </w:rPr>
        <w:t>e</w:t>
      </w:r>
      <w:r w:rsidR="0044206F" w:rsidRPr="00D76EE6">
        <w:rPr>
          <w:rFonts w:ascii="AvantGarde Bk BT" w:hAnsi="AvantGarde Bk BT"/>
          <w:sz w:val="20"/>
          <w:szCs w:val="20"/>
        </w:rPr>
        <w:t xml:space="preserve"> 2019, la beca-crédito complementaria autorizada en el dictamen V/2015/643, estará sujeta a la disponibilidad de los recursos para dicho fin.   </w:t>
      </w:r>
    </w:p>
    <w:p w14:paraId="5AA95AF3" w14:textId="77777777" w:rsidR="00F8571F" w:rsidRPr="00D76EE6" w:rsidRDefault="00F8571F" w:rsidP="008749EC">
      <w:pPr>
        <w:ind w:left="426" w:hanging="426"/>
        <w:jc w:val="both"/>
        <w:rPr>
          <w:rFonts w:ascii="AvantGarde Bk BT" w:hAnsi="AvantGarde Bk BT"/>
          <w:sz w:val="20"/>
          <w:szCs w:val="20"/>
        </w:rPr>
      </w:pPr>
    </w:p>
    <w:p w14:paraId="2E12F6B8" w14:textId="76C16427" w:rsidR="00F8571F" w:rsidRPr="00D76EE6" w:rsidRDefault="00F8571F"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Que el 28 de febrero de 2019, el Consejo General Universitario aprobó el d</w:t>
      </w:r>
      <w:r w:rsidR="00CD0E65" w:rsidRPr="00D76EE6">
        <w:rPr>
          <w:rFonts w:ascii="AvantGarde Bk BT" w:hAnsi="AvantGarde Bk BT"/>
          <w:sz w:val="20"/>
          <w:szCs w:val="20"/>
        </w:rPr>
        <w:t>ictamen V/2</w:t>
      </w:r>
      <w:r w:rsidR="007A14A0" w:rsidRPr="00D76EE6">
        <w:rPr>
          <w:rFonts w:ascii="AvantGarde Bk BT" w:hAnsi="AvantGarde Bk BT"/>
          <w:sz w:val="20"/>
          <w:szCs w:val="20"/>
        </w:rPr>
        <w:t>0</w:t>
      </w:r>
      <w:r w:rsidR="00CD0E65" w:rsidRPr="00D76EE6">
        <w:rPr>
          <w:rFonts w:ascii="AvantGarde Bk BT" w:hAnsi="AvantGarde Bk BT"/>
          <w:sz w:val="20"/>
          <w:szCs w:val="20"/>
        </w:rPr>
        <w:t>19/017, relacionado con</w:t>
      </w:r>
      <w:r w:rsidRPr="00D76EE6">
        <w:rPr>
          <w:rFonts w:ascii="AvantGarde Bk BT" w:hAnsi="AvantGarde Bk BT"/>
          <w:sz w:val="20"/>
          <w:szCs w:val="20"/>
        </w:rPr>
        <w:t xml:space="preserve"> la activación de la beca-crédito </w:t>
      </w:r>
      <w:r w:rsidR="0044206F" w:rsidRPr="00D76EE6">
        <w:rPr>
          <w:rFonts w:ascii="AvantGarde Bk BT" w:hAnsi="AvantGarde Bk BT"/>
          <w:sz w:val="20"/>
          <w:szCs w:val="20"/>
        </w:rPr>
        <w:t>complementaria otorgada a</w:t>
      </w:r>
      <w:r w:rsidR="00EB47BA" w:rsidRPr="00D76EE6">
        <w:rPr>
          <w:rFonts w:ascii="AvantGarde Bk BT" w:hAnsi="AvantGarde Bk BT"/>
          <w:sz w:val="20"/>
          <w:szCs w:val="20"/>
        </w:rPr>
        <w:t xml:space="preserve"> favor del C. </w:t>
      </w:r>
      <w:r w:rsidR="0044206F" w:rsidRPr="00D76EE6">
        <w:rPr>
          <w:rFonts w:ascii="AvantGarde Bk BT" w:hAnsi="AvantGarde Bk BT"/>
          <w:sz w:val="20"/>
          <w:szCs w:val="20"/>
        </w:rPr>
        <w:t xml:space="preserve">José Luis Pedro Mosqueda Degollado, </w:t>
      </w:r>
      <w:r w:rsidR="00EB47BA" w:rsidRPr="00D76EE6">
        <w:rPr>
          <w:rFonts w:ascii="AvantGarde Bk BT" w:hAnsi="AvantGarde Bk BT"/>
          <w:sz w:val="20"/>
          <w:szCs w:val="20"/>
        </w:rPr>
        <w:t>para</w:t>
      </w:r>
      <w:r w:rsidRPr="00D76EE6">
        <w:rPr>
          <w:rFonts w:ascii="AvantGarde Bk BT" w:hAnsi="AvantGarde Bk BT"/>
          <w:sz w:val="20"/>
          <w:szCs w:val="20"/>
        </w:rPr>
        <w:t xml:space="preserve"> realizar el Do</w:t>
      </w:r>
      <w:r w:rsidR="00CA4D0B" w:rsidRPr="00D76EE6">
        <w:rPr>
          <w:rFonts w:ascii="AvantGarde Bk BT" w:hAnsi="AvantGarde Bk BT"/>
          <w:sz w:val="20"/>
          <w:szCs w:val="20"/>
        </w:rPr>
        <w:t>ctorado en Estudios Científicos-</w:t>
      </w:r>
      <w:r w:rsidRPr="00D76EE6">
        <w:rPr>
          <w:rFonts w:ascii="AvantGarde Bk BT" w:hAnsi="AvantGarde Bk BT"/>
          <w:sz w:val="20"/>
          <w:szCs w:val="20"/>
        </w:rPr>
        <w:t>Sociales en el Instituto Tecnológico y de Estudios Superiores de Occidente ITESO,</w:t>
      </w:r>
      <w:r w:rsidR="0044206F" w:rsidRPr="00D76EE6">
        <w:rPr>
          <w:rFonts w:ascii="AvantGarde Bk BT" w:hAnsi="AvantGarde Bk BT"/>
          <w:sz w:val="20"/>
          <w:szCs w:val="20"/>
        </w:rPr>
        <w:t xml:space="preserve"> Tlaquepaque, </w:t>
      </w:r>
      <w:r w:rsidRPr="00D76EE6">
        <w:rPr>
          <w:rFonts w:ascii="AvantGarde Bk BT" w:hAnsi="AvantGarde Bk BT"/>
          <w:sz w:val="20"/>
          <w:szCs w:val="20"/>
        </w:rPr>
        <w:t>Jalisco, México, a partir del 1º de enero de 2019 y hasta el 30 de junio de 2019.</w:t>
      </w:r>
    </w:p>
    <w:p w14:paraId="7C8E6C26" w14:textId="77777777" w:rsidR="0044206F" w:rsidRPr="00D76EE6" w:rsidRDefault="0044206F" w:rsidP="008749EC">
      <w:pPr>
        <w:pStyle w:val="Prrafodelista"/>
        <w:ind w:left="426" w:hanging="426"/>
        <w:rPr>
          <w:rFonts w:ascii="AvantGarde Bk BT" w:hAnsi="AvantGarde Bk BT"/>
          <w:sz w:val="20"/>
          <w:szCs w:val="20"/>
        </w:rPr>
      </w:pPr>
    </w:p>
    <w:p w14:paraId="590C9701" w14:textId="7268FECA" w:rsidR="0044206F" w:rsidRPr="00D76EE6" w:rsidRDefault="0044206F"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w:t>
      </w:r>
      <w:r w:rsidR="006F74D4" w:rsidRPr="00D76EE6">
        <w:rPr>
          <w:rFonts w:ascii="AvantGarde Bk BT" w:hAnsi="AvantGarde Bk BT"/>
          <w:sz w:val="20"/>
          <w:szCs w:val="20"/>
        </w:rPr>
        <w:t xml:space="preserve">se le volvió hacer del conocimiento al C. José Luis Pedro Mosqueda Degollado, que </w:t>
      </w:r>
      <w:r w:rsidRPr="00D76EE6">
        <w:rPr>
          <w:rFonts w:ascii="AvantGarde Bk BT" w:hAnsi="AvantGarde Bk BT"/>
          <w:sz w:val="20"/>
          <w:szCs w:val="20"/>
        </w:rPr>
        <w:t>el monto percibido por concepto de colegiatura correspondiente al último periodo inscrito y en el cual no obtuvo calificación, deberá quedar debidamente reintegrado a más tardar el 15 de junio</w:t>
      </w:r>
      <w:r w:rsidR="006F74D4" w:rsidRPr="00D76EE6">
        <w:rPr>
          <w:rFonts w:ascii="AvantGarde Bk BT" w:hAnsi="AvantGarde Bk BT"/>
          <w:sz w:val="20"/>
          <w:szCs w:val="20"/>
        </w:rPr>
        <w:t xml:space="preserve"> de 2019</w:t>
      </w:r>
      <w:r w:rsidR="00D41040" w:rsidRPr="00D76EE6">
        <w:rPr>
          <w:rFonts w:ascii="AvantGarde Bk BT" w:hAnsi="AvantGarde Bk BT"/>
          <w:sz w:val="20"/>
          <w:szCs w:val="20"/>
        </w:rPr>
        <w:t>.</w:t>
      </w:r>
    </w:p>
    <w:p w14:paraId="60C59B61" w14:textId="77777777" w:rsidR="002D37F9" w:rsidRPr="00D76EE6" w:rsidRDefault="002D37F9" w:rsidP="002D37F9">
      <w:pPr>
        <w:pStyle w:val="Prrafodelista"/>
        <w:rPr>
          <w:rFonts w:ascii="AvantGarde Bk BT" w:hAnsi="AvantGarde Bk BT"/>
          <w:sz w:val="20"/>
          <w:szCs w:val="20"/>
        </w:rPr>
      </w:pPr>
    </w:p>
    <w:p w14:paraId="4103933A" w14:textId="4C0143BA" w:rsidR="002D37F9" w:rsidRPr="00D76EE6" w:rsidRDefault="002D37F9"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con fecha 11 de junio de 2019, la Mtra. Magdalena Sofía </w:t>
      </w:r>
      <w:proofErr w:type="spellStart"/>
      <w:r w:rsidRPr="00D76EE6">
        <w:rPr>
          <w:rFonts w:ascii="AvantGarde Bk BT" w:hAnsi="AvantGarde Bk BT"/>
          <w:sz w:val="20"/>
          <w:szCs w:val="20"/>
        </w:rPr>
        <w:t>Paláu</w:t>
      </w:r>
      <w:proofErr w:type="spellEnd"/>
      <w:r w:rsidRPr="00D76EE6">
        <w:rPr>
          <w:rFonts w:ascii="AvantGarde Bk BT" w:hAnsi="AvantGarde Bk BT"/>
          <w:sz w:val="20"/>
          <w:szCs w:val="20"/>
        </w:rPr>
        <w:t xml:space="preserve"> Cardona, Coordinadora del Doctorado en estudios Científicos- Sociales, informa al Mtro. José Luis Mosqueda, que el Colegio Académico del Doctorado en Estudios Científicos- Sociales del ITESO,</w:t>
      </w:r>
      <w:r w:rsidR="00F12A57" w:rsidRPr="00D76EE6">
        <w:rPr>
          <w:rFonts w:ascii="AvantGarde Bk BT" w:hAnsi="AvantGarde Bk BT"/>
          <w:sz w:val="20"/>
          <w:szCs w:val="20"/>
        </w:rPr>
        <w:t xml:space="preserve"> en</w:t>
      </w:r>
      <w:r w:rsidRPr="00D76EE6">
        <w:rPr>
          <w:rFonts w:ascii="AvantGarde Bk BT" w:hAnsi="AvantGarde Bk BT"/>
          <w:sz w:val="20"/>
          <w:szCs w:val="20"/>
        </w:rPr>
        <w:t xml:space="preserve"> la sesión 325 se aprobó la solicitud de baja temporal en el periodo de primavera 2021, mediante el siguiente acuerdo:</w:t>
      </w:r>
    </w:p>
    <w:p w14:paraId="169FC974" w14:textId="77777777" w:rsidR="002D37F9" w:rsidRPr="00D76EE6" w:rsidRDefault="002D37F9" w:rsidP="002D37F9">
      <w:pPr>
        <w:pStyle w:val="Prrafodelista"/>
        <w:rPr>
          <w:rFonts w:ascii="AvantGarde Bk BT" w:hAnsi="AvantGarde Bk BT"/>
          <w:sz w:val="20"/>
          <w:szCs w:val="20"/>
        </w:rPr>
      </w:pPr>
    </w:p>
    <w:p w14:paraId="2B307D1B" w14:textId="478DCA29" w:rsidR="002D37F9" w:rsidRPr="00D76EE6" w:rsidRDefault="002D37F9" w:rsidP="002D37F9">
      <w:pPr>
        <w:tabs>
          <w:tab w:val="num" w:pos="4046"/>
        </w:tabs>
        <w:ind w:left="426"/>
        <w:jc w:val="both"/>
        <w:rPr>
          <w:rFonts w:ascii="AvantGarde Bk BT" w:hAnsi="AvantGarde Bk BT"/>
          <w:sz w:val="20"/>
          <w:szCs w:val="20"/>
        </w:rPr>
      </w:pPr>
      <w:r w:rsidRPr="00D76EE6">
        <w:rPr>
          <w:rFonts w:ascii="AvantGarde Bk BT" w:hAnsi="AvantGarde Bk BT"/>
          <w:sz w:val="20"/>
          <w:szCs w:val="20"/>
        </w:rPr>
        <w:t>“</w:t>
      </w:r>
      <w:r w:rsidRPr="00D76EE6">
        <w:rPr>
          <w:rFonts w:ascii="AvantGarde Bk BT" w:hAnsi="AvantGarde Bk BT"/>
          <w:i/>
          <w:sz w:val="20"/>
          <w:szCs w:val="20"/>
        </w:rPr>
        <w:t>Acuerdo 325-13 El colegio Académico del DECS acordó aprobar la solicitud de baja temporal del estudiante José Luis Mosqueda, con la recomendación para que se reintegre a sus estudios en el periodo primavera 2021</w:t>
      </w:r>
      <w:r w:rsidRPr="00D76EE6">
        <w:rPr>
          <w:rFonts w:ascii="AvantGarde Bk BT" w:hAnsi="AvantGarde Bk BT"/>
          <w:sz w:val="20"/>
          <w:szCs w:val="20"/>
        </w:rPr>
        <w:t xml:space="preserve">”. </w:t>
      </w:r>
    </w:p>
    <w:p w14:paraId="2B4E201E" w14:textId="3C1DDC9D" w:rsidR="00C21B97" w:rsidRPr="00D76EE6" w:rsidRDefault="00C21B97" w:rsidP="00F12A57">
      <w:pPr>
        <w:rPr>
          <w:rFonts w:ascii="AvantGarde Bk BT" w:hAnsi="AvantGarde Bk BT"/>
          <w:sz w:val="20"/>
          <w:szCs w:val="20"/>
        </w:rPr>
      </w:pPr>
    </w:p>
    <w:p w14:paraId="6503DDA3" w14:textId="2C9490A7" w:rsidR="00EE5857" w:rsidRPr="00D76EE6" w:rsidRDefault="00C21B97" w:rsidP="00EE5857">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con fecha 24 de febrero de 2021, la Coordinadora del Colegio Académico Doctorado en Estudios Científicos-Sociales, </w:t>
      </w:r>
      <w:r w:rsidR="008525A3" w:rsidRPr="00D76EE6">
        <w:rPr>
          <w:rFonts w:ascii="AvantGarde Bk BT" w:hAnsi="AvantGarde Bk BT"/>
          <w:sz w:val="20"/>
          <w:szCs w:val="20"/>
        </w:rPr>
        <w:t>informa</w:t>
      </w:r>
      <w:r w:rsidRPr="00D76EE6">
        <w:rPr>
          <w:rFonts w:ascii="AvantGarde Bk BT" w:hAnsi="AvantGarde Bk BT"/>
          <w:sz w:val="20"/>
          <w:szCs w:val="20"/>
        </w:rPr>
        <w:t xml:space="preserve"> al C. José Luis, que en </w:t>
      </w:r>
      <w:r w:rsidR="00F12A57" w:rsidRPr="00D76EE6">
        <w:rPr>
          <w:rFonts w:ascii="AvantGarde Bk BT" w:hAnsi="AvantGarde Bk BT"/>
          <w:sz w:val="20"/>
          <w:szCs w:val="20"/>
        </w:rPr>
        <w:t xml:space="preserve">la </w:t>
      </w:r>
      <w:r w:rsidRPr="00D76EE6">
        <w:rPr>
          <w:rFonts w:ascii="AvantGarde Bk BT" w:hAnsi="AvantGarde Bk BT"/>
          <w:sz w:val="20"/>
          <w:szCs w:val="20"/>
        </w:rPr>
        <w:t>sesión 358, el Colegio Académico del citado doctorado, reviso y pondero la solicitud de reingreso de fecha 03 de febrero de 2021, por lo que decidió aceptar su petición al programa bajo el acuerdo 358-3</w:t>
      </w:r>
      <w:r w:rsidR="00EE5857" w:rsidRPr="00D76EE6">
        <w:rPr>
          <w:rFonts w:ascii="AvantGarde Bk BT" w:hAnsi="AvantGarde Bk BT"/>
          <w:sz w:val="20"/>
          <w:szCs w:val="20"/>
        </w:rPr>
        <w:t xml:space="preserve"> en el que se plasma lo siguiente:</w:t>
      </w:r>
    </w:p>
    <w:p w14:paraId="171AE4DA" w14:textId="77777777" w:rsidR="00EE5857" w:rsidRPr="00D76EE6" w:rsidRDefault="00EE5857" w:rsidP="00EE5857">
      <w:pPr>
        <w:pStyle w:val="Prrafodelista"/>
        <w:rPr>
          <w:rFonts w:ascii="AvantGarde Bk BT" w:hAnsi="AvantGarde Bk BT"/>
          <w:sz w:val="20"/>
          <w:szCs w:val="20"/>
        </w:rPr>
      </w:pPr>
    </w:p>
    <w:p w14:paraId="6FA1932E" w14:textId="7E3C3BFA" w:rsidR="00EE5857" w:rsidRPr="00D76EE6" w:rsidRDefault="00EE5857" w:rsidP="00EE5857">
      <w:pPr>
        <w:tabs>
          <w:tab w:val="num" w:pos="1800"/>
        </w:tabs>
        <w:ind w:left="426"/>
        <w:jc w:val="both"/>
        <w:rPr>
          <w:rFonts w:ascii="AvantGarde Bk BT" w:hAnsi="AvantGarde Bk BT"/>
          <w:i/>
          <w:sz w:val="20"/>
          <w:szCs w:val="20"/>
        </w:rPr>
      </w:pPr>
      <w:r w:rsidRPr="00D76EE6">
        <w:rPr>
          <w:rFonts w:ascii="AvantGarde Bk BT" w:hAnsi="AvantGarde Bk BT"/>
          <w:sz w:val="20"/>
          <w:szCs w:val="20"/>
        </w:rPr>
        <w:t>“</w:t>
      </w:r>
      <w:r w:rsidRPr="00D76EE6">
        <w:rPr>
          <w:rFonts w:ascii="AvantGarde Bk BT" w:hAnsi="AvantGarde Bk BT"/>
          <w:i/>
          <w:sz w:val="20"/>
          <w:szCs w:val="20"/>
        </w:rPr>
        <w:t xml:space="preserve">Acuerdo 358-3: los miembros del CA acuerdan, por unanimidad, aprobar el reingreso del estudiante José Luis Pedro Mosqueda Degollado a sexto semestre en el periodo otoño 2021 bajo los siguientes elementos: </w:t>
      </w:r>
    </w:p>
    <w:p w14:paraId="3BECB040" w14:textId="77777777" w:rsidR="00EE5857" w:rsidRPr="00D76EE6" w:rsidRDefault="00EE5857" w:rsidP="00EE5857">
      <w:pPr>
        <w:tabs>
          <w:tab w:val="num" w:pos="1800"/>
        </w:tabs>
        <w:ind w:left="426"/>
        <w:jc w:val="both"/>
        <w:rPr>
          <w:rFonts w:ascii="AvantGarde Bk BT" w:hAnsi="AvantGarde Bk BT"/>
          <w:i/>
          <w:sz w:val="20"/>
          <w:szCs w:val="20"/>
        </w:rPr>
      </w:pPr>
    </w:p>
    <w:p w14:paraId="08AE71DB" w14:textId="1859AC3E" w:rsidR="00EE5857" w:rsidRPr="00D76EE6" w:rsidRDefault="00EE5857" w:rsidP="00EE5857">
      <w:pPr>
        <w:pStyle w:val="Prrafodelista"/>
        <w:numPr>
          <w:ilvl w:val="2"/>
          <w:numId w:val="6"/>
        </w:numPr>
        <w:tabs>
          <w:tab w:val="clear" w:pos="2160"/>
          <w:tab w:val="num" w:pos="993"/>
        </w:tabs>
        <w:ind w:left="993" w:hanging="426"/>
        <w:jc w:val="both"/>
        <w:rPr>
          <w:rFonts w:ascii="AvantGarde Bk BT" w:hAnsi="AvantGarde Bk BT"/>
          <w:i/>
          <w:sz w:val="20"/>
          <w:szCs w:val="20"/>
        </w:rPr>
      </w:pPr>
      <w:r w:rsidRPr="00D76EE6">
        <w:rPr>
          <w:rFonts w:ascii="AvantGarde Bk BT" w:hAnsi="AvantGarde Bk BT"/>
          <w:i/>
          <w:sz w:val="20"/>
          <w:szCs w:val="20"/>
        </w:rPr>
        <w:t>Se cumplió con el plazo establecido por el Colegió Académico de 18 meses a partir de la baja temporal del programa.</w:t>
      </w:r>
    </w:p>
    <w:p w14:paraId="43317222" w14:textId="18FBCC24" w:rsidR="00EE5857" w:rsidRPr="00D76EE6" w:rsidRDefault="00EE5857" w:rsidP="00EE5857">
      <w:pPr>
        <w:pStyle w:val="Prrafodelista"/>
        <w:numPr>
          <w:ilvl w:val="2"/>
          <w:numId w:val="6"/>
        </w:numPr>
        <w:tabs>
          <w:tab w:val="clear" w:pos="2160"/>
          <w:tab w:val="num" w:pos="993"/>
        </w:tabs>
        <w:ind w:left="993" w:hanging="426"/>
        <w:jc w:val="both"/>
        <w:rPr>
          <w:rFonts w:ascii="AvantGarde Bk BT" w:hAnsi="AvantGarde Bk BT"/>
          <w:i/>
          <w:sz w:val="20"/>
          <w:szCs w:val="20"/>
        </w:rPr>
      </w:pPr>
      <w:r w:rsidRPr="00D76EE6">
        <w:rPr>
          <w:rFonts w:ascii="AvantGarde Bk BT" w:hAnsi="AvantGarde Bk BT"/>
          <w:i/>
          <w:sz w:val="20"/>
          <w:szCs w:val="20"/>
        </w:rPr>
        <w:t>Se considera que el estudiante está en condiciones personales óptimas para retomar su trabajo de investigación hasta concluirlo.</w:t>
      </w:r>
    </w:p>
    <w:p w14:paraId="02151AD8" w14:textId="3567A5E1" w:rsidR="00EE5857" w:rsidRPr="00D76EE6" w:rsidRDefault="00EE5857" w:rsidP="00EE5857">
      <w:pPr>
        <w:pStyle w:val="Prrafodelista"/>
        <w:numPr>
          <w:ilvl w:val="2"/>
          <w:numId w:val="6"/>
        </w:numPr>
        <w:tabs>
          <w:tab w:val="clear" w:pos="2160"/>
          <w:tab w:val="num" w:pos="993"/>
          <w:tab w:val="num" w:pos="1800"/>
        </w:tabs>
        <w:ind w:hanging="1593"/>
        <w:jc w:val="both"/>
        <w:rPr>
          <w:rFonts w:ascii="AvantGarde Bk BT" w:hAnsi="AvantGarde Bk BT"/>
          <w:sz w:val="20"/>
          <w:szCs w:val="20"/>
        </w:rPr>
      </w:pPr>
      <w:r w:rsidRPr="00D76EE6">
        <w:rPr>
          <w:rFonts w:ascii="AvantGarde Bk BT" w:hAnsi="AvantGarde Bk BT"/>
          <w:i/>
          <w:sz w:val="20"/>
          <w:szCs w:val="20"/>
        </w:rPr>
        <w:t>Se cumplió con la entrega de una alta médica formal</w:t>
      </w:r>
      <w:r w:rsidRPr="00D76EE6">
        <w:rPr>
          <w:rFonts w:ascii="AvantGarde Bk BT" w:hAnsi="AvantGarde Bk BT"/>
          <w:sz w:val="20"/>
          <w:szCs w:val="20"/>
        </w:rPr>
        <w:t xml:space="preserve">”. </w:t>
      </w:r>
    </w:p>
    <w:p w14:paraId="696CB013" w14:textId="77777777" w:rsidR="00EE5857" w:rsidRPr="00D76EE6" w:rsidRDefault="00EE5857" w:rsidP="00EE5857">
      <w:pPr>
        <w:tabs>
          <w:tab w:val="num" w:pos="4046"/>
        </w:tabs>
        <w:ind w:left="426"/>
        <w:jc w:val="both"/>
        <w:rPr>
          <w:rFonts w:ascii="AvantGarde Bk BT" w:hAnsi="AvantGarde Bk BT"/>
          <w:sz w:val="20"/>
          <w:szCs w:val="20"/>
        </w:rPr>
      </w:pPr>
    </w:p>
    <w:p w14:paraId="56F08F32" w14:textId="6735DF22" w:rsidR="00F12A57" w:rsidRPr="00D76EE6" w:rsidRDefault="00F12A57" w:rsidP="00F12A57">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Que con fecha 26 de mayo de 2021, el C. José Luis Pedro Mosqueda Degollado, med</w:t>
      </w:r>
      <w:r w:rsidR="001756AC" w:rsidRPr="00D76EE6">
        <w:rPr>
          <w:rFonts w:ascii="AvantGarde Bk BT" w:hAnsi="AvantGarde Bk BT"/>
          <w:sz w:val="20"/>
          <w:szCs w:val="20"/>
        </w:rPr>
        <w:t>iante escrito dirigido al Rector</w:t>
      </w:r>
      <w:r w:rsidRPr="00D76EE6">
        <w:rPr>
          <w:rFonts w:ascii="AvantGarde Bk BT" w:hAnsi="AvantGarde Bk BT"/>
          <w:sz w:val="20"/>
          <w:szCs w:val="20"/>
        </w:rPr>
        <w:t xml:space="preserve"> General de esta Casa de Estudios, solicitó la reactivación de la beca-crédito complementaria para continuar en el Doctorado en Estudios Científico-Sociales en el Instituto Tecnológico y de Estudios Superiores de Occidente ITESO, esto derivado de la solicitud de suspensión temporal que solicitó el día 30 de octubre de 2019. </w:t>
      </w:r>
    </w:p>
    <w:p w14:paraId="2ABDABD0" w14:textId="2A109403" w:rsidR="00C21B97" w:rsidRDefault="00C21B97" w:rsidP="00CB2B9A">
      <w:pPr>
        <w:rPr>
          <w:rFonts w:ascii="AvantGarde Bk BT" w:hAnsi="AvantGarde Bk BT"/>
          <w:b/>
          <w:sz w:val="20"/>
          <w:szCs w:val="20"/>
        </w:rPr>
      </w:pPr>
    </w:p>
    <w:p w14:paraId="590B0FA7" w14:textId="18646E56" w:rsidR="00D76EE6" w:rsidRDefault="00D76EE6" w:rsidP="00CB2B9A">
      <w:pPr>
        <w:rPr>
          <w:rFonts w:ascii="AvantGarde Bk BT" w:hAnsi="AvantGarde Bk BT"/>
          <w:b/>
          <w:sz w:val="20"/>
          <w:szCs w:val="20"/>
        </w:rPr>
      </w:pPr>
    </w:p>
    <w:p w14:paraId="5FE98599" w14:textId="77777777" w:rsidR="00D76EE6" w:rsidRPr="00D76EE6" w:rsidRDefault="00D76EE6" w:rsidP="00CB2B9A">
      <w:pPr>
        <w:rPr>
          <w:rFonts w:ascii="AvantGarde Bk BT" w:hAnsi="AvantGarde Bk BT"/>
          <w:b/>
          <w:sz w:val="20"/>
          <w:szCs w:val="20"/>
        </w:rPr>
      </w:pPr>
    </w:p>
    <w:p w14:paraId="0E40B8F3" w14:textId="09FAF8B6" w:rsidR="00EB47BA" w:rsidRPr="00D76EE6" w:rsidRDefault="00EB47BA"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lastRenderedPageBreak/>
        <w:t xml:space="preserve">Que el 27 de octubre de 2021, el Consejo General Universitario aprobó el dictamen V/2021/549, </w:t>
      </w:r>
      <w:r w:rsidR="00D41040" w:rsidRPr="00D76EE6">
        <w:rPr>
          <w:rFonts w:ascii="AvantGarde Bk BT" w:hAnsi="AvantGarde Bk BT"/>
          <w:sz w:val="20"/>
          <w:szCs w:val="20"/>
        </w:rPr>
        <w:t>mediante el cual se acredita el reingreso a sexto semestre en el per</w:t>
      </w:r>
      <w:r w:rsidR="00EE656D" w:rsidRPr="00D76EE6">
        <w:rPr>
          <w:rFonts w:ascii="AvantGarde Bk BT" w:hAnsi="AvantGarde Bk BT"/>
          <w:sz w:val="20"/>
          <w:szCs w:val="20"/>
        </w:rPr>
        <w:t>iodo otoño 2021, se prorroga la</w:t>
      </w:r>
      <w:r w:rsidRPr="00D76EE6">
        <w:rPr>
          <w:rFonts w:ascii="AvantGarde Bk BT" w:hAnsi="AvantGarde Bk BT"/>
          <w:sz w:val="20"/>
          <w:szCs w:val="20"/>
        </w:rPr>
        <w:t xml:space="preserve"> beca-crédito complementaria, </w:t>
      </w:r>
      <w:r w:rsidR="00D41040" w:rsidRPr="00D76EE6">
        <w:rPr>
          <w:rFonts w:ascii="AvantGarde Bk BT" w:hAnsi="AvantGarde Bk BT"/>
          <w:sz w:val="20"/>
          <w:szCs w:val="20"/>
        </w:rPr>
        <w:t xml:space="preserve">otorgada </w:t>
      </w:r>
      <w:r w:rsidRPr="00D76EE6">
        <w:rPr>
          <w:rFonts w:ascii="AvantGarde Bk BT" w:hAnsi="AvantGarde Bk BT"/>
          <w:sz w:val="20"/>
          <w:szCs w:val="20"/>
        </w:rPr>
        <w:t xml:space="preserve">a favor del C. </w:t>
      </w:r>
      <w:r w:rsidR="00D41040" w:rsidRPr="00D76EE6">
        <w:rPr>
          <w:rFonts w:ascii="AvantGarde Bk BT" w:hAnsi="AvantGarde Bk BT"/>
          <w:sz w:val="20"/>
          <w:szCs w:val="20"/>
        </w:rPr>
        <w:t>José Luis Pedro Mosqueda Degollado</w:t>
      </w:r>
      <w:r w:rsidRPr="00D76EE6">
        <w:rPr>
          <w:rFonts w:ascii="AvantGarde Bk BT" w:hAnsi="AvantGarde Bk BT"/>
          <w:sz w:val="20"/>
          <w:szCs w:val="20"/>
        </w:rPr>
        <w:t xml:space="preserve">, con el objetivo de </w:t>
      </w:r>
      <w:r w:rsidR="00EE656D" w:rsidRPr="00D76EE6">
        <w:rPr>
          <w:rFonts w:ascii="AvantGarde Bk BT" w:hAnsi="AvantGarde Bk BT"/>
          <w:sz w:val="20"/>
          <w:szCs w:val="20"/>
        </w:rPr>
        <w:t xml:space="preserve">que continué con </w:t>
      </w:r>
      <w:r w:rsidRPr="00D76EE6">
        <w:rPr>
          <w:rFonts w:ascii="AvantGarde Bk BT" w:hAnsi="AvantGarde Bk BT"/>
          <w:sz w:val="20"/>
          <w:szCs w:val="20"/>
        </w:rPr>
        <w:t>el programa de Doctorado en Estudios Científico</w:t>
      </w:r>
      <w:r w:rsidR="00CA4D0B" w:rsidRPr="00D76EE6">
        <w:rPr>
          <w:rFonts w:ascii="AvantGarde Bk BT" w:hAnsi="AvantGarde Bk BT"/>
          <w:sz w:val="20"/>
          <w:szCs w:val="20"/>
        </w:rPr>
        <w:t>-</w:t>
      </w:r>
      <w:r w:rsidRPr="00D76EE6">
        <w:rPr>
          <w:rFonts w:ascii="AvantGarde Bk BT" w:hAnsi="AvantGarde Bk BT"/>
          <w:sz w:val="20"/>
          <w:szCs w:val="20"/>
        </w:rPr>
        <w:t>Sociales en el Instituto Tecnológico y de Estudios Superiores de Occidente ITESO, Jalisco, México, a partir del 16 de agosto de 2021 y hasta el 31 de diciembre de 2022.</w:t>
      </w:r>
    </w:p>
    <w:p w14:paraId="03D8350C" w14:textId="77777777" w:rsidR="00EB47BA" w:rsidRPr="00D76EE6" w:rsidRDefault="00EB47BA" w:rsidP="008749EC">
      <w:pPr>
        <w:pStyle w:val="Prrafodelista"/>
        <w:ind w:left="426" w:hanging="426"/>
        <w:rPr>
          <w:rFonts w:ascii="AvantGarde Bk BT" w:hAnsi="AvantGarde Bk BT"/>
          <w:sz w:val="20"/>
          <w:szCs w:val="20"/>
        </w:rPr>
      </w:pPr>
    </w:p>
    <w:p w14:paraId="5448B1C2" w14:textId="7C240DFE" w:rsidR="00EB47BA" w:rsidRPr="00D76EE6" w:rsidRDefault="00EB47BA"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w:t>
      </w:r>
      <w:r w:rsidR="00D41040" w:rsidRPr="00D76EE6">
        <w:rPr>
          <w:rFonts w:ascii="AvantGarde Bk BT" w:hAnsi="AvantGarde Bk BT"/>
          <w:sz w:val="20"/>
          <w:szCs w:val="20"/>
        </w:rPr>
        <w:t xml:space="preserve">el beneficio de </w:t>
      </w:r>
      <w:r w:rsidRPr="00D76EE6">
        <w:rPr>
          <w:rFonts w:ascii="AvantGarde Bk BT" w:hAnsi="AvantGarde Bk BT"/>
          <w:sz w:val="20"/>
          <w:szCs w:val="20"/>
        </w:rPr>
        <w:t>la prórroga de beca-crédito complementaria incluye los siguientes conceptos de conformidad con el tabulador vigente de la Universidad de Guadalajara:</w:t>
      </w:r>
    </w:p>
    <w:p w14:paraId="6363DEB5" w14:textId="77777777" w:rsidR="00EB47BA" w:rsidRPr="00D76EE6" w:rsidRDefault="00EB47BA" w:rsidP="008749EC">
      <w:pPr>
        <w:pStyle w:val="Prrafodelista"/>
        <w:ind w:left="426" w:hanging="426"/>
        <w:rPr>
          <w:rFonts w:ascii="AvantGarde Bk BT" w:hAnsi="AvantGarde Bk BT"/>
          <w:sz w:val="20"/>
          <w:szCs w:val="20"/>
        </w:rPr>
      </w:pPr>
    </w:p>
    <w:p w14:paraId="1A04E571" w14:textId="514764CD" w:rsidR="008749EC" w:rsidRPr="00D76EE6" w:rsidRDefault="00EB47BA" w:rsidP="008749EC">
      <w:pPr>
        <w:pStyle w:val="Prrafodelista"/>
        <w:numPr>
          <w:ilvl w:val="0"/>
          <w:numId w:val="37"/>
        </w:numPr>
        <w:ind w:left="851" w:hanging="425"/>
        <w:jc w:val="both"/>
        <w:rPr>
          <w:rFonts w:ascii="AvantGarde Bk BT" w:hAnsi="AvantGarde Bk BT"/>
          <w:sz w:val="20"/>
          <w:szCs w:val="20"/>
        </w:rPr>
      </w:pPr>
      <w:r w:rsidRPr="00D76EE6">
        <w:rPr>
          <w:rFonts w:ascii="AvantGarde Bk BT" w:hAnsi="AvantGarde Bk BT"/>
          <w:sz w:val="20"/>
          <w:szCs w:val="20"/>
        </w:rPr>
        <w:t>Material bibliográfico $10,000.00 M.N.; y</w:t>
      </w:r>
    </w:p>
    <w:p w14:paraId="57CB99DA" w14:textId="364B712A" w:rsidR="00EB47BA" w:rsidRPr="00D76EE6" w:rsidRDefault="00EB47BA" w:rsidP="008749EC">
      <w:pPr>
        <w:pStyle w:val="Prrafodelista"/>
        <w:numPr>
          <w:ilvl w:val="0"/>
          <w:numId w:val="37"/>
        </w:numPr>
        <w:ind w:left="851" w:hanging="425"/>
        <w:jc w:val="both"/>
        <w:rPr>
          <w:rFonts w:ascii="AvantGarde Bk BT" w:hAnsi="AvantGarde Bk BT"/>
          <w:sz w:val="20"/>
          <w:szCs w:val="20"/>
        </w:rPr>
      </w:pPr>
      <w:r w:rsidRPr="00D76EE6">
        <w:rPr>
          <w:rFonts w:ascii="AvantGarde Bk BT" w:hAnsi="AvantGarde Bk BT"/>
          <w:sz w:val="20"/>
          <w:szCs w:val="20"/>
        </w:rPr>
        <w:t>Colegiatura semestral a partir del séptimo semestre y a la presentación del documento oficial.</w:t>
      </w:r>
    </w:p>
    <w:p w14:paraId="07412537" w14:textId="77777777" w:rsidR="0029675D" w:rsidRPr="00D76EE6" w:rsidRDefault="0029675D" w:rsidP="0029675D">
      <w:pPr>
        <w:pStyle w:val="Prrafodelista"/>
        <w:ind w:left="851"/>
        <w:jc w:val="both"/>
        <w:rPr>
          <w:rFonts w:ascii="AvantGarde Bk BT" w:hAnsi="AvantGarde Bk BT"/>
          <w:sz w:val="20"/>
          <w:szCs w:val="20"/>
        </w:rPr>
      </w:pPr>
    </w:p>
    <w:p w14:paraId="4E4B8966" w14:textId="7DA0B7E5" w:rsidR="00F12E75" w:rsidRPr="00D76EE6" w:rsidRDefault="00D41040" w:rsidP="00B41C43">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w:t>
      </w:r>
      <w:r w:rsidR="00FB5808" w:rsidRPr="00D76EE6">
        <w:rPr>
          <w:rFonts w:ascii="AvantGarde Bk BT" w:hAnsi="AvantGarde Bk BT"/>
          <w:sz w:val="20"/>
          <w:szCs w:val="20"/>
        </w:rPr>
        <w:t xml:space="preserve">del dictamen que antecede se desprende que </w:t>
      </w:r>
      <w:r w:rsidRPr="00D76EE6">
        <w:rPr>
          <w:rFonts w:ascii="AvantGarde Bk BT" w:hAnsi="AvantGarde Bk BT"/>
          <w:sz w:val="20"/>
          <w:szCs w:val="20"/>
        </w:rPr>
        <w:t xml:space="preserve">el C. José Luis Pedro Mosqueda Degollado, deberá cumplir con todas las obligaciones previstas en el Reglamento de Becas, relativo a la obtención del grado </w:t>
      </w:r>
      <w:r w:rsidR="00EC0619" w:rsidRPr="00D76EE6">
        <w:rPr>
          <w:rFonts w:ascii="AvantGarde Bk BT" w:hAnsi="AvantGarde Bk BT"/>
          <w:sz w:val="20"/>
          <w:szCs w:val="20"/>
        </w:rPr>
        <w:t xml:space="preserve">con la presentación del documento que lo acredite al finalizar el periodo autorizado de prórroga, en caso contrario deberá reintegrar la totalidad del recurso otorgado por concepto de beca. </w:t>
      </w:r>
    </w:p>
    <w:p w14:paraId="24C43AD4" w14:textId="77777777" w:rsidR="00B82835" w:rsidRPr="00D76EE6" w:rsidRDefault="00B82835" w:rsidP="00B82835">
      <w:pPr>
        <w:jc w:val="both"/>
        <w:rPr>
          <w:rFonts w:ascii="AvantGarde Bk BT" w:hAnsi="AvantGarde Bk BT"/>
          <w:b/>
          <w:color w:val="00B050"/>
          <w:sz w:val="20"/>
          <w:szCs w:val="20"/>
        </w:rPr>
      </w:pPr>
    </w:p>
    <w:p w14:paraId="33BABCCC" w14:textId="0E39CC1A" w:rsidR="00EB47BA" w:rsidRPr="00D76EE6" w:rsidRDefault="00EB47BA"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con fecha 18 de enero de 2022, el C. </w:t>
      </w:r>
      <w:r w:rsidR="00EC0619" w:rsidRPr="00D76EE6">
        <w:rPr>
          <w:rFonts w:ascii="AvantGarde Bk BT" w:hAnsi="AvantGarde Bk BT"/>
          <w:sz w:val="20"/>
          <w:szCs w:val="20"/>
        </w:rPr>
        <w:t>José Luis Pedro Mosqueda Degollado</w:t>
      </w:r>
      <w:r w:rsidRPr="00D76EE6">
        <w:rPr>
          <w:rFonts w:ascii="AvantGarde Bk BT" w:hAnsi="AvantGarde Bk BT"/>
          <w:sz w:val="20"/>
          <w:szCs w:val="20"/>
        </w:rPr>
        <w:t>, en su carácter de beneficiario de beca-crédito complementaria</w:t>
      </w:r>
      <w:r w:rsidR="00644454" w:rsidRPr="00D76EE6">
        <w:rPr>
          <w:rFonts w:ascii="AvantGarde Bk BT" w:hAnsi="AvantGarde Bk BT"/>
          <w:sz w:val="20"/>
          <w:szCs w:val="20"/>
        </w:rPr>
        <w:t>,</w:t>
      </w:r>
      <w:r w:rsidRPr="00D76EE6">
        <w:rPr>
          <w:rFonts w:ascii="AvantGarde Bk BT" w:hAnsi="AvantGarde Bk BT"/>
          <w:sz w:val="20"/>
          <w:szCs w:val="20"/>
        </w:rPr>
        <w:t xml:space="preserve"> </w:t>
      </w:r>
      <w:r w:rsidR="005B5E83" w:rsidRPr="00D76EE6">
        <w:rPr>
          <w:rFonts w:ascii="AvantGarde Bk BT" w:hAnsi="AvantGarde Bk BT"/>
          <w:sz w:val="20"/>
          <w:szCs w:val="20"/>
        </w:rPr>
        <w:t>comunicó</w:t>
      </w:r>
      <w:r w:rsidR="004D64B8" w:rsidRPr="00D76EE6">
        <w:rPr>
          <w:rFonts w:ascii="AvantGarde Bk BT" w:hAnsi="AvantGarde Bk BT"/>
          <w:sz w:val="20"/>
          <w:szCs w:val="20"/>
        </w:rPr>
        <w:t xml:space="preserve"> </w:t>
      </w:r>
      <w:r w:rsidR="00644454" w:rsidRPr="00D76EE6">
        <w:rPr>
          <w:rFonts w:ascii="AvantGarde Bk BT" w:hAnsi="AvantGarde Bk BT"/>
          <w:sz w:val="20"/>
          <w:szCs w:val="20"/>
        </w:rPr>
        <w:t xml:space="preserve">vía correo electrónico </w:t>
      </w:r>
      <w:r w:rsidR="004D64B8" w:rsidRPr="00D76EE6">
        <w:rPr>
          <w:rFonts w:ascii="AvantGarde Bk BT" w:hAnsi="AvantGarde Bk BT"/>
          <w:sz w:val="20"/>
          <w:szCs w:val="20"/>
        </w:rPr>
        <w:t>a</w:t>
      </w:r>
      <w:r w:rsidR="005B5E83" w:rsidRPr="00D76EE6">
        <w:rPr>
          <w:rFonts w:ascii="AvantGarde Bk BT" w:hAnsi="AvantGarde Bk BT"/>
          <w:sz w:val="20"/>
          <w:szCs w:val="20"/>
        </w:rPr>
        <w:t xml:space="preserve"> </w:t>
      </w:r>
      <w:r w:rsidR="004D64B8" w:rsidRPr="00D76EE6">
        <w:rPr>
          <w:rFonts w:ascii="AvantGarde Bk BT" w:hAnsi="AvantGarde Bk BT"/>
          <w:sz w:val="20"/>
          <w:szCs w:val="20"/>
        </w:rPr>
        <w:t>l</w:t>
      </w:r>
      <w:r w:rsidR="005B5E83" w:rsidRPr="00D76EE6">
        <w:rPr>
          <w:rFonts w:ascii="AvantGarde Bk BT" w:hAnsi="AvantGarde Bk BT"/>
          <w:sz w:val="20"/>
          <w:szCs w:val="20"/>
        </w:rPr>
        <w:t>a</w:t>
      </w:r>
      <w:r w:rsidR="004D64B8" w:rsidRPr="00D76EE6">
        <w:rPr>
          <w:rFonts w:ascii="AvantGarde Bk BT" w:hAnsi="AvantGarde Bk BT"/>
          <w:sz w:val="20"/>
          <w:szCs w:val="20"/>
        </w:rPr>
        <w:t xml:space="preserve"> titular de la Coordinación de Servicios Académicos del Centro </w:t>
      </w:r>
      <w:r w:rsidRPr="00D76EE6">
        <w:rPr>
          <w:rFonts w:ascii="AvantGarde Bk BT" w:hAnsi="AvantGarde Bk BT"/>
          <w:sz w:val="20"/>
          <w:szCs w:val="20"/>
        </w:rPr>
        <w:t>Universitario de Arte, Arquitectura y Diseño</w:t>
      </w:r>
      <w:r w:rsidR="004D64B8" w:rsidRPr="00D76EE6">
        <w:rPr>
          <w:rFonts w:ascii="AvantGarde Bk BT" w:hAnsi="AvantGarde Bk BT"/>
          <w:sz w:val="20"/>
          <w:szCs w:val="20"/>
        </w:rPr>
        <w:t>, que por diversas situaciones personal</w:t>
      </w:r>
      <w:r w:rsidR="00CD0E65" w:rsidRPr="00D76EE6">
        <w:rPr>
          <w:rFonts w:ascii="AvantGarde Bk BT" w:hAnsi="AvantGarde Bk BT"/>
          <w:sz w:val="20"/>
          <w:szCs w:val="20"/>
        </w:rPr>
        <w:t xml:space="preserve">es en su proceso de tutorías, </w:t>
      </w:r>
      <w:r w:rsidR="005B5E83" w:rsidRPr="00D76EE6">
        <w:rPr>
          <w:rFonts w:ascii="AvantGarde Bk BT" w:hAnsi="AvantGarde Bk BT"/>
          <w:sz w:val="20"/>
          <w:szCs w:val="20"/>
        </w:rPr>
        <w:t>dio de baja a final del mes de diciembre, su inscripción en el curso doctoral del Doctorado en Estudios Científico Sociales (DECS) para otoño 2021</w:t>
      </w:r>
      <w:r w:rsidR="004D64B8" w:rsidRPr="00D76EE6">
        <w:rPr>
          <w:rFonts w:ascii="AvantGarde Bk BT" w:hAnsi="AvantGarde Bk BT"/>
          <w:sz w:val="20"/>
          <w:szCs w:val="20"/>
        </w:rPr>
        <w:t>, en ITESO</w:t>
      </w:r>
      <w:r w:rsidR="005B5E83" w:rsidRPr="00D76EE6">
        <w:rPr>
          <w:rFonts w:ascii="AvantGarde Bk BT" w:hAnsi="AvantGarde Bk BT"/>
          <w:sz w:val="20"/>
          <w:szCs w:val="20"/>
        </w:rPr>
        <w:t>.</w:t>
      </w:r>
    </w:p>
    <w:p w14:paraId="0830E6E7" w14:textId="77777777" w:rsidR="00C03333" w:rsidRPr="00D76EE6" w:rsidRDefault="00C03333" w:rsidP="008749EC">
      <w:pPr>
        <w:tabs>
          <w:tab w:val="num" w:pos="4046"/>
        </w:tabs>
        <w:ind w:left="426" w:hanging="426"/>
        <w:jc w:val="both"/>
        <w:rPr>
          <w:rFonts w:ascii="AvantGarde Bk BT" w:hAnsi="AvantGarde Bk BT"/>
          <w:sz w:val="20"/>
          <w:szCs w:val="20"/>
        </w:rPr>
      </w:pPr>
    </w:p>
    <w:p w14:paraId="003187FA" w14:textId="40A8E738" w:rsidR="00C03333" w:rsidRPr="00D76EE6" w:rsidRDefault="00C03333" w:rsidP="008749EC">
      <w:pPr>
        <w:numPr>
          <w:ilvl w:val="0"/>
          <w:numId w:val="6"/>
        </w:numPr>
        <w:tabs>
          <w:tab w:val="clear" w:pos="4046"/>
          <w:tab w:val="num" w:pos="0"/>
          <w:tab w:val="num" w:pos="1800"/>
        </w:tabs>
        <w:ind w:left="426" w:hanging="426"/>
        <w:jc w:val="both"/>
        <w:rPr>
          <w:rFonts w:ascii="AvantGarde Bk BT" w:hAnsi="AvantGarde Bk BT"/>
          <w:sz w:val="20"/>
          <w:szCs w:val="20"/>
        </w:rPr>
      </w:pPr>
      <w:r w:rsidRPr="00D76EE6">
        <w:rPr>
          <w:rFonts w:ascii="AvantGarde Bk BT" w:hAnsi="AvantGarde Bk BT"/>
          <w:sz w:val="20"/>
          <w:szCs w:val="20"/>
        </w:rPr>
        <w:t xml:space="preserve">Que conforme a la constancia expedida por la Dirección de Servicios Escolares del Instituto Tecnológico y de Estudios Superiores de Occidente ITESO, hace constar que el C. </w:t>
      </w:r>
      <w:r w:rsidR="00FB5808" w:rsidRPr="00D76EE6">
        <w:rPr>
          <w:rFonts w:ascii="AvantGarde Bk BT" w:hAnsi="AvantGarde Bk BT"/>
          <w:sz w:val="20"/>
          <w:szCs w:val="20"/>
        </w:rPr>
        <w:t>José Luis Pedro Mosqueda Degollado</w:t>
      </w:r>
      <w:r w:rsidRPr="00D76EE6">
        <w:rPr>
          <w:rFonts w:ascii="AvantGarde Bk BT" w:hAnsi="AvantGarde Bk BT"/>
          <w:sz w:val="20"/>
          <w:szCs w:val="20"/>
        </w:rPr>
        <w:t xml:space="preserve">, en el ciclo escolar otoño 2017 </w:t>
      </w:r>
      <w:r w:rsidR="00644454" w:rsidRPr="00D76EE6">
        <w:rPr>
          <w:rFonts w:ascii="AvantGarde Bk BT" w:hAnsi="AvantGarde Bk BT"/>
          <w:sz w:val="20"/>
          <w:szCs w:val="20"/>
        </w:rPr>
        <w:t>obtuvo calificación</w:t>
      </w:r>
      <w:r w:rsidRPr="00D76EE6">
        <w:rPr>
          <w:rFonts w:ascii="AvantGarde Bk BT" w:hAnsi="AvantGarde Bk BT"/>
          <w:sz w:val="20"/>
          <w:szCs w:val="20"/>
        </w:rPr>
        <w:t xml:space="preserve"> de 7 (siete) y en el ciclo escolar primavera 2019, </w:t>
      </w:r>
      <w:r w:rsidR="00C933F4" w:rsidRPr="00D76EE6">
        <w:rPr>
          <w:rFonts w:ascii="AvantGarde Bk BT" w:hAnsi="AvantGarde Bk BT"/>
          <w:sz w:val="20"/>
          <w:szCs w:val="20"/>
        </w:rPr>
        <w:t xml:space="preserve">registra </w:t>
      </w:r>
      <w:r w:rsidRPr="00D76EE6">
        <w:rPr>
          <w:rFonts w:ascii="AvantGarde Bk BT" w:hAnsi="AvantGarde Bk BT"/>
          <w:sz w:val="20"/>
          <w:szCs w:val="20"/>
        </w:rPr>
        <w:t>una calificación de 5 (cinco)</w:t>
      </w:r>
      <w:r w:rsidR="00C933F4" w:rsidRPr="00D76EE6">
        <w:rPr>
          <w:rFonts w:ascii="AvantGarde Bk BT" w:hAnsi="AvantGarde Bk BT"/>
          <w:sz w:val="20"/>
          <w:szCs w:val="20"/>
        </w:rPr>
        <w:t>.</w:t>
      </w:r>
    </w:p>
    <w:p w14:paraId="421F88A0" w14:textId="33E5D08B" w:rsidR="00DD090A" w:rsidRPr="00D76EE6" w:rsidRDefault="00DD090A" w:rsidP="00EE656D">
      <w:pPr>
        <w:tabs>
          <w:tab w:val="num" w:pos="4046"/>
        </w:tabs>
        <w:jc w:val="both"/>
        <w:rPr>
          <w:rFonts w:ascii="AvantGarde Bk BT" w:hAnsi="AvantGarde Bk BT"/>
          <w:sz w:val="20"/>
          <w:szCs w:val="20"/>
        </w:rPr>
      </w:pPr>
    </w:p>
    <w:p w14:paraId="3CCDF773" w14:textId="5A3F45DC" w:rsidR="00313566" w:rsidRPr="00D76EE6" w:rsidRDefault="00313566" w:rsidP="008749EC">
      <w:pPr>
        <w:tabs>
          <w:tab w:val="num" w:pos="1800"/>
        </w:tabs>
        <w:jc w:val="both"/>
        <w:rPr>
          <w:rFonts w:ascii="AvantGarde Bk BT" w:hAnsi="AvantGarde Bk BT"/>
          <w:sz w:val="20"/>
          <w:szCs w:val="20"/>
        </w:rPr>
      </w:pPr>
      <w:r w:rsidRPr="00D76EE6">
        <w:rPr>
          <w:rFonts w:ascii="AvantGarde Bk BT" w:hAnsi="AvantGarde Bk BT"/>
          <w:sz w:val="20"/>
          <w:szCs w:val="20"/>
        </w:rPr>
        <w:t>U</w:t>
      </w:r>
      <w:r w:rsidR="00DD090A" w:rsidRPr="00D76EE6">
        <w:rPr>
          <w:rFonts w:ascii="AvantGarde Bk BT" w:hAnsi="AvantGarde Bk BT"/>
          <w:sz w:val="20"/>
          <w:szCs w:val="20"/>
        </w:rPr>
        <w:t>na vez que esta Comisión Permanente llevó a cabo el análisis y estudio de la solicitud y de los documentos probatorios, resulta PROCEDENTE la cancelación de la beca-crédito complementaria al</w:t>
      </w:r>
      <w:r w:rsidRPr="00D76EE6">
        <w:rPr>
          <w:rFonts w:ascii="AvantGarde Bk BT" w:hAnsi="AvantGarde Bk BT"/>
          <w:sz w:val="20"/>
          <w:szCs w:val="20"/>
        </w:rPr>
        <w:t xml:space="preserve"> </w:t>
      </w:r>
      <w:r w:rsidR="00DD090A" w:rsidRPr="00D76EE6">
        <w:rPr>
          <w:rFonts w:ascii="AvantGarde Bk BT" w:hAnsi="AvantGarde Bk BT"/>
          <w:sz w:val="20"/>
          <w:szCs w:val="20"/>
        </w:rPr>
        <w:t xml:space="preserve">C. </w:t>
      </w:r>
      <w:r w:rsidR="00F47E9B" w:rsidRPr="00D76EE6">
        <w:rPr>
          <w:rFonts w:ascii="AvantGarde Bk BT" w:hAnsi="AvantGarde Bk BT"/>
          <w:sz w:val="20"/>
          <w:szCs w:val="20"/>
        </w:rPr>
        <w:t>José Luis Pedro Mosqueda Degollado</w:t>
      </w:r>
      <w:r w:rsidRPr="00D76EE6">
        <w:rPr>
          <w:rFonts w:ascii="AvantGarde Bk BT" w:hAnsi="AvantGarde Bk BT"/>
          <w:sz w:val="20"/>
          <w:szCs w:val="20"/>
        </w:rPr>
        <w:t>, de conformidad con los siguientes:</w:t>
      </w:r>
    </w:p>
    <w:p w14:paraId="3F9ED5AD" w14:textId="02B2FBCD" w:rsidR="00981623" w:rsidRPr="00D76EE6" w:rsidRDefault="00981623" w:rsidP="008749EC">
      <w:pPr>
        <w:jc w:val="both"/>
        <w:rPr>
          <w:rFonts w:ascii="AvantGarde Bk BT" w:hAnsi="AvantGarde Bk BT"/>
          <w:sz w:val="20"/>
          <w:szCs w:val="20"/>
        </w:rPr>
      </w:pPr>
    </w:p>
    <w:p w14:paraId="4B7831BA" w14:textId="50F16EB4" w:rsidR="00981623" w:rsidRPr="00D76EE6" w:rsidRDefault="00981623" w:rsidP="008749EC">
      <w:pPr>
        <w:ind w:left="426" w:hanging="426"/>
        <w:jc w:val="center"/>
        <w:rPr>
          <w:rFonts w:ascii="AvantGarde Bk BT" w:hAnsi="AvantGarde Bk BT"/>
          <w:b/>
          <w:sz w:val="20"/>
          <w:szCs w:val="20"/>
        </w:rPr>
      </w:pPr>
      <w:r w:rsidRPr="00D76EE6">
        <w:rPr>
          <w:rFonts w:ascii="AvantGarde Bk BT" w:hAnsi="AvantGarde Bk BT"/>
          <w:b/>
          <w:sz w:val="20"/>
          <w:szCs w:val="20"/>
        </w:rPr>
        <w:t>FUNDAMENTOS JURIDICOS</w:t>
      </w:r>
    </w:p>
    <w:p w14:paraId="5930DB10" w14:textId="77777777" w:rsidR="009447A5" w:rsidRPr="00D76EE6" w:rsidRDefault="009447A5" w:rsidP="008749EC">
      <w:pPr>
        <w:ind w:left="426" w:hanging="426"/>
        <w:jc w:val="center"/>
        <w:rPr>
          <w:rFonts w:ascii="AvantGarde Bk BT" w:hAnsi="AvantGarde Bk BT"/>
          <w:b/>
          <w:sz w:val="20"/>
          <w:szCs w:val="20"/>
        </w:rPr>
      </w:pPr>
    </w:p>
    <w:p w14:paraId="5D188B47" w14:textId="77777777" w:rsidR="00981623" w:rsidRPr="00D76EE6" w:rsidRDefault="00981623" w:rsidP="008749EC">
      <w:pPr>
        <w:ind w:left="426" w:hanging="426"/>
        <w:jc w:val="center"/>
        <w:rPr>
          <w:rFonts w:ascii="AvantGarde Bk BT" w:hAnsi="AvantGarde Bk BT"/>
          <w:b/>
          <w:sz w:val="20"/>
          <w:szCs w:val="20"/>
        </w:rPr>
      </w:pPr>
    </w:p>
    <w:p w14:paraId="11A4136A" w14:textId="38CA9E45" w:rsidR="00AC1B2E" w:rsidRPr="00D76EE6" w:rsidRDefault="00AC1B2E" w:rsidP="008749EC">
      <w:pPr>
        <w:numPr>
          <w:ilvl w:val="0"/>
          <w:numId w:val="12"/>
        </w:numPr>
        <w:tabs>
          <w:tab w:val="left" w:pos="-720"/>
        </w:tabs>
        <w:suppressAutoHyphens/>
        <w:ind w:left="426" w:hanging="426"/>
        <w:jc w:val="both"/>
        <w:rPr>
          <w:rFonts w:ascii="AvantGarde Bk BT" w:hAnsi="AvantGarde Bk BT"/>
          <w:spacing w:val="-2"/>
          <w:sz w:val="20"/>
          <w:szCs w:val="20"/>
        </w:rPr>
      </w:pPr>
      <w:r w:rsidRPr="00D76EE6">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02681B3" w14:textId="1CB72CCE" w:rsidR="00E83CFC" w:rsidRDefault="00E83CFC" w:rsidP="00E83CFC">
      <w:pPr>
        <w:tabs>
          <w:tab w:val="left" w:pos="-720"/>
        </w:tabs>
        <w:suppressAutoHyphens/>
        <w:ind w:left="426"/>
        <w:jc w:val="both"/>
        <w:rPr>
          <w:rFonts w:ascii="AvantGarde Bk BT" w:hAnsi="AvantGarde Bk BT"/>
          <w:spacing w:val="-2"/>
          <w:sz w:val="20"/>
          <w:szCs w:val="20"/>
        </w:rPr>
      </w:pPr>
    </w:p>
    <w:p w14:paraId="3A3E95BB" w14:textId="77777777" w:rsidR="00D76EE6" w:rsidRPr="00D76EE6" w:rsidRDefault="00D76EE6" w:rsidP="00E83CFC">
      <w:pPr>
        <w:tabs>
          <w:tab w:val="left" w:pos="-720"/>
        </w:tabs>
        <w:suppressAutoHyphens/>
        <w:ind w:left="426"/>
        <w:jc w:val="both"/>
        <w:rPr>
          <w:rFonts w:ascii="AvantGarde Bk BT" w:hAnsi="AvantGarde Bk BT"/>
          <w:spacing w:val="-2"/>
          <w:sz w:val="20"/>
          <w:szCs w:val="20"/>
        </w:rPr>
      </w:pPr>
    </w:p>
    <w:p w14:paraId="13EB4265" w14:textId="3F8FCD51" w:rsidR="00E83CFC" w:rsidRPr="00D76EE6" w:rsidRDefault="00E83CFC" w:rsidP="00E83CFC">
      <w:pPr>
        <w:numPr>
          <w:ilvl w:val="0"/>
          <w:numId w:val="12"/>
        </w:numPr>
        <w:tabs>
          <w:tab w:val="left" w:pos="-720"/>
        </w:tabs>
        <w:suppressAutoHyphens/>
        <w:ind w:left="426" w:hanging="426"/>
        <w:jc w:val="both"/>
        <w:rPr>
          <w:rFonts w:ascii="AvantGarde Bk BT" w:hAnsi="AvantGarde Bk BT"/>
          <w:spacing w:val="-2"/>
          <w:sz w:val="20"/>
          <w:szCs w:val="20"/>
        </w:rPr>
      </w:pPr>
      <w:r w:rsidRPr="00D76EE6">
        <w:rPr>
          <w:rFonts w:ascii="AvantGarde Bk BT" w:hAnsi="AvantGarde Bk BT"/>
          <w:spacing w:val="-2"/>
          <w:sz w:val="20"/>
          <w:szCs w:val="20"/>
        </w:rPr>
        <w:lastRenderedPageBreak/>
        <w:t xml:space="preserve">Que esta Casa de Estudio se rige por lo dispuesto en el artículo 3º y demás relativos de la Constitución Política de los Estados Unidos Mexicanos; la particular del Estado de Jalisco; la legislación federal y estatal aplicables; Ley Orgánica, y las normas que de la misma deriven, así lo dispone el artículo 2° de su Ley Orgánica de la Universidad de Guadalajara. </w:t>
      </w:r>
    </w:p>
    <w:p w14:paraId="5E897D35" w14:textId="77777777" w:rsidR="00AC1B2E" w:rsidRPr="00D76EE6" w:rsidRDefault="00AC1B2E" w:rsidP="008749EC">
      <w:pPr>
        <w:tabs>
          <w:tab w:val="left" w:pos="-720"/>
        </w:tabs>
        <w:suppressAutoHyphens/>
        <w:ind w:left="426" w:hanging="426"/>
        <w:jc w:val="both"/>
        <w:rPr>
          <w:rFonts w:ascii="AvantGarde Bk BT" w:hAnsi="AvantGarde Bk BT"/>
          <w:spacing w:val="-2"/>
          <w:sz w:val="20"/>
          <w:szCs w:val="20"/>
        </w:rPr>
      </w:pPr>
    </w:p>
    <w:p w14:paraId="0CAB8E90" w14:textId="77777777" w:rsidR="00E83CFC" w:rsidRPr="00D76EE6" w:rsidRDefault="00AC1B2E" w:rsidP="00E83CFC">
      <w:pPr>
        <w:numPr>
          <w:ilvl w:val="0"/>
          <w:numId w:val="12"/>
        </w:numPr>
        <w:tabs>
          <w:tab w:val="left" w:pos="-720"/>
        </w:tabs>
        <w:suppressAutoHyphens/>
        <w:ind w:left="426" w:hanging="426"/>
        <w:jc w:val="both"/>
        <w:rPr>
          <w:rFonts w:ascii="AvantGarde Bk BT" w:hAnsi="AvantGarde Bk BT"/>
          <w:spacing w:val="-2"/>
          <w:sz w:val="20"/>
          <w:szCs w:val="20"/>
        </w:rPr>
      </w:pPr>
      <w:r w:rsidRPr="00D76EE6">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7AB101CB" w14:textId="77777777" w:rsidR="00E83CFC" w:rsidRPr="00D76EE6" w:rsidRDefault="00E83CFC" w:rsidP="00E83CFC">
      <w:pPr>
        <w:pStyle w:val="Prrafodelista"/>
        <w:rPr>
          <w:rFonts w:ascii="AvantGarde Bk BT" w:eastAsia="Century Gothic" w:hAnsi="AvantGarde Bk BT"/>
          <w:sz w:val="20"/>
          <w:szCs w:val="20"/>
        </w:rPr>
      </w:pPr>
    </w:p>
    <w:p w14:paraId="0B04075C" w14:textId="77777777" w:rsidR="00E83CFC" w:rsidRPr="00D76EE6" w:rsidRDefault="00E83CFC" w:rsidP="00E83CFC">
      <w:pPr>
        <w:numPr>
          <w:ilvl w:val="0"/>
          <w:numId w:val="12"/>
        </w:numPr>
        <w:tabs>
          <w:tab w:val="left" w:pos="-720"/>
        </w:tabs>
        <w:suppressAutoHyphens/>
        <w:ind w:left="426" w:hanging="426"/>
        <w:jc w:val="both"/>
        <w:rPr>
          <w:rFonts w:ascii="AvantGarde Bk BT" w:hAnsi="AvantGarde Bk BT"/>
          <w:spacing w:val="-2"/>
          <w:sz w:val="20"/>
          <w:szCs w:val="20"/>
        </w:rPr>
      </w:pPr>
      <w:r w:rsidRPr="00D76EE6">
        <w:rPr>
          <w:rFonts w:ascii="AvantGarde Bk BT" w:hAnsi="AvantGarde Bk BT"/>
          <w:spacing w:val="-2"/>
          <w:sz w:val="20"/>
          <w:szCs w:val="20"/>
        </w:rPr>
        <w:t>Que la comunidad universitaria está integrada entre otros, por el personal académico y administrativo, según lo dispuesto por la fracción I del artículo 10 de la Ley Orgánica de esta Casa de Estudio.</w:t>
      </w:r>
    </w:p>
    <w:p w14:paraId="4688679A" w14:textId="77777777" w:rsidR="00E83CFC" w:rsidRPr="00D76EE6" w:rsidRDefault="00E83CFC" w:rsidP="00E83CFC">
      <w:pPr>
        <w:pStyle w:val="Prrafodelista"/>
        <w:rPr>
          <w:rFonts w:ascii="AvantGarde Bk BT" w:hAnsi="AvantGarde Bk BT"/>
          <w:spacing w:val="-2"/>
          <w:sz w:val="20"/>
          <w:szCs w:val="20"/>
        </w:rPr>
      </w:pPr>
    </w:p>
    <w:p w14:paraId="366F9D84" w14:textId="77777777" w:rsidR="00E83CFC" w:rsidRPr="00D76EE6" w:rsidRDefault="00E83CFC" w:rsidP="00E83CFC">
      <w:pPr>
        <w:numPr>
          <w:ilvl w:val="0"/>
          <w:numId w:val="12"/>
        </w:numPr>
        <w:tabs>
          <w:tab w:val="left" w:pos="-720"/>
        </w:tabs>
        <w:suppressAutoHyphens/>
        <w:ind w:left="426" w:hanging="426"/>
        <w:jc w:val="both"/>
        <w:rPr>
          <w:rFonts w:ascii="AvantGarde Bk BT" w:hAnsi="AvantGarde Bk BT"/>
          <w:spacing w:val="-2"/>
          <w:sz w:val="20"/>
          <w:szCs w:val="20"/>
        </w:rPr>
      </w:pPr>
      <w:r w:rsidRPr="00D76EE6">
        <w:rPr>
          <w:rFonts w:ascii="AvantGarde Bk BT" w:hAnsi="AvantGarde Bk BT"/>
          <w:spacing w:val="-2"/>
          <w:sz w:val="20"/>
          <w:szCs w:val="20"/>
        </w:rPr>
        <w:t>Que el H. Consejo General Universitario es el Máximo Órgano de Gobierno de esta Casa de Estudio, lo anterior de conformidad con lo establecido por el artículo 28 de la Ley Orgánica de la Universidad de Guadalajara.</w:t>
      </w:r>
    </w:p>
    <w:p w14:paraId="367E6390" w14:textId="77777777" w:rsidR="00E83CFC" w:rsidRPr="00D76EE6" w:rsidRDefault="00E83CFC" w:rsidP="00E83CFC">
      <w:pPr>
        <w:pStyle w:val="Prrafodelista"/>
        <w:rPr>
          <w:rFonts w:ascii="AvantGarde Bk BT" w:hAnsi="AvantGarde Bk BT"/>
          <w:spacing w:val="-2"/>
          <w:sz w:val="20"/>
          <w:szCs w:val="20"/>
        </w:rPr>
      </w:pPr>
    </w:p>
    <w:p w14:paraId="7F2EF42F" w14:textId="77777777" w:rsidR="00696623" w:rsidRPr="00D76EE6" w:rsidRDefault="00E83CFC" w:rsidP="00696623">
      <w:pPr>
        <w:numPr>
          <w:ilvl w:val="0"/>
          <w:numId w:val="12"/>
        </w:numPr>
        <w:tabs>
          <w:tab w:val="left" w:pos="-720"/>
        </w:tabs>
        <w:suppressAutoHyphens/>
        <w:ind w:left="426" w:hanging="426"/>
        <w:jc w:val="both"/>
        <w:rPr>
          <w:rFonts w:ascii="AvantGarde Bk BT" w:hAnsi="AvantGarde Bk BT"/>
          <w:spacing w:val="-2"/>
          <w:sz w:val="20"/>
          <w:szCs w:val="20"/>
        </w:rPr>
      </w:pPr>
      <w:r w:rsidRPr="00D76EE6">
        <w:rPr>
          <w:rFonts w:ascii="AvantGarde Bk BT" w:hAnsi="AvantGarde Bk BT"/>
          <w:spacing w:val="-2"/>
          <w:sz w:val="20"/>
          <w:szCs w:val="20"/>
        </w:rPr>
        <w:t>Que de conformidad con lo previsto en el artículo 27 de la Ley Orgánica de la Universidad de Guadalajara, el H. Consejo General Universitario funciona en pleno o por comisiones.</w:t>
      </w:r>
    </w:p>
    <w:p w14:paraId="3F410A3D" w14:textId="77777777" w:rsidR="00696623" w:rsidRPr="00D76EE6" w:rsidRDefault="00696623" w:rsidP="00696623">
      <w:pPr>
        <w:pStyle w:val="Prrafodelista"/>
        <w:rPr>
          <w:rFonts w:ascii="AvantGarde Bk BT" w:eastAsia="Century Gothic" w:hAnsi="AvantGarde Bk BT"/>
          <w:color w:val="000000" w:themeColor="text1"/>
          <w:sz w:val="20"/>
          <w:szCs w:val="20"/>
        </w:rPr>
      </w:pPr>
    </w:p>
    <w:p w14:paraId="6E94B1CC" w14:textId="71485698" w:rsidR="00696623" w:rsidRPr="00D76EE6" w:rsidRDefault="00696623" w:rsidP="00696623">
      <w:pPr>
        <w:numPr>
          <w:ilvl w:val="0"/>
          <w:numId w:val="12"/>
        </w:numPr>
        <w:tabs>
          <w:tab w:val="left" w:pos="-720"/>
        </w:tabs>
        <w:suppressAutoHyphens/>
        <w:ind w:left="426" w:hanging="426"/>
        <w:jc w:val="both"/>
        <w:rPr>
          <w:rFonts w:ascii="AvantGarde Bk BT" w:hAnsi="AvantGarde Bk BT"/>
          <w:spacing w:val="-2"/>
          <w:sz w:val="20"/>
          <w:szCs w:val="20"/>
        </w:rPr>
      </w:pPr>
      <w:r w:rsidRPr="00D76EE6">
        <w:rPr>
          <w:rFonts w:ascii="AvantGarde Bk BT" w:hAnsi="AvantGarde Bk BT"/>
          <w:spacing w:val="-2"/>
          <w:sz w:val="20"/>
          <w:szCs w:val="20"/>
        </w:rPr>
        <w:t>Que de conformidad con el artículo 4 del Reglamento de Becas de la Universidad de Guadalajara se entiende por beca, el monto económico otorgado en préstamo por la Universidad a los miembros de su comunidad seleccionados para cursar estudios de posgrado.</w:t>
      </w:r>
    </w:p>
    <w:p w14:paraId="1843D6C2" w14:textId="459F490C" w:rsidR="00E83CFC" w:rsidRPr="00D76EE6" w:rsidRDefault="00E83CFC" w:rsidP="00A126CB">
      <w:pPr>
        <w:tabs>
          <w:tab w:val="left" w:pos="-720"/>
        </w:tabs>
        <w:suppressAutoHyphens/>
        <w:jc w:val="both"/>
        <w:rPr>
          <w:rFonts w:ascii="AvantGarde Bk BT" w:hAnsi="AvantGarde Bk BT"/>
          <w:spacing w:val="-2"/>
          <w:sz w:val="20"/>
          <w:szCs w:val="20"/>
        </w:rPr>
      </w:pPr>
    </w:p>
    <w:p w14:paraId="5B13CB15" w14:textId="3A760A45" w:rsidR="00C31B14" w:rsidRPr="00D76EE6" w:rsidRDefault="00AC1B2E" w:rsidP="00C31B14">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 xml:space="preserve">Que </w:t>
      </w:r>
      <w:r w:rsidR="00AB424B" w:rsidRPr="00D76EE6">
        <w:rPr>
          <w:rFonts w:ascii="AvantGarde Bk BT" w:hAnsi="AvantGarde Bk BT"/>
          <w:spacing w:val="-3"/>
          <w:sz w:val="20"/>
          <w:szCs w:val="20"/>
        </w:rPr>
        <w:t>como</w:t>
      </w:r>
      <w:r w:rsidRPr="00D76EE6">
        <w:rPr>
          <w:rFonts w:ascii="AvantGarde Bk BT" w:hAnsi="AvantGarde Bk BT"/>
          <w:spacing w:val="-3"/>
          <w:sz w:val="20"/>
          <w:szCs w:val="20"/>
        </w:rPr>
        <w:t xml:space="preserve"> lo establece la fracción III del artículo</w:t>
      </w:r>
      <w:r w:rsidRPr="00D76EE6">
        <w:rPr>
          <w:rFonts w:ascii="AvantGarde Bk BT" w:hAnsi="AvantGarde Bk BT"/>
          <w:color w:val="FF0000"/>
          <w:spacing w:val="-3"/>
          <w:sz w:val="20"/>
          <w:szCs w:val="20"/>
        </w:rPr>
        <w:t xml:space="preserve"> </w:t>
      </w:r>
      <w:r w:rsidRPr="00D76EE6">
        <w:rPr>
          <w:rFonts w:ascii="AvantGarde Bk BT" w:hAnsi="AvantGarde Bk BT"/>
          <w:spacing w:val="-3"/>
          <w:sz w:val="20"/>
          <w:szCs w:val="20"/>
        </w:rPr>
        <w:t>10 del Reglamento de Becas de la Universidad de Guadalajara</w:t>
      </w:r>
      <w:r w:rsidR="00AB424B" w:rsidRPr="00D76EE6">
        <w:rPr>
          <w:rFonts w:ascii="AvantGarde Bk BT" w:hAnsi="AvantGarde Bk BT"/>
          <w:spacing w:val="-3"/>
          <w:sz w:val="20"/>
          <w:szCs w:val="20"/>
        </w:rPr>
        <w:t>,</w:t>
      </w:r>
      <w:r w:rsidRPr="00D76EE6">
        <w:rPr>
          <w:rFonts w:ascii="AvantGarde Bk BT" w:hAnsi="AvantGarde Bk BT"/>
          <w:spacing w:val="-3"/>
          <w:sz w:val="20"/>
          <w:szCs w:val="20"/>
        </w:rPr>
        <w:t xml:space="preserve"> </w:t>
      </w:r>
      <w:r w:rsidR="00AB424B" w:rsidRPr="00D76EE6">
        <w:rPr>
          <w:rFonts w:ascii="AvantGarde Bk BT" w:hAnsi="AvantGarde Bk BT"/>
          <w:spacing w:val="-3"/>
          <w:sz w:val="20"/>
          <w:szCs w:val="20"/>
        </w:rPr>
        <w:t>es atribución del</w:t>
      </w:r>
      <w:r w:rsidRPr="00D76EE6">
        <w:rPr>
          <w:rFonts w:ascii="AvantGarde Bk BT" w:hAnsi="AvantGarde Bk BT"/>
          <w:spacing w:val="-3"/>
          <w:sz w:val="20"/>
          <w:szCs w:val="20"/>
        </w:rPr>
        <w:t xml:space="preserve"> H. Consejo General Universitario resolver sobre las solicitudes de becas del personal de la Administración General, de los egresados y aquellas que se deriven de programas especiales que para tal efecto convoque el Rector General.</w:t>
      </w:r>
    </w:p>
    <w:p w14:paraId="1151CED1" w14:textId="77777777" w:rsidR="00C31B14" w:rsidRPr="00D76EE6" w:rsidRDefault="00C31B14" w:rsidP="00C31B14">
      <w:pPr>
        <w:pStyle w:val="Prrafodelista"/>
        <w:rPr>
          <w:rFonts w:ascii="AvantGarde Bk BT" w:hAnsi="AvantGarde Bk BT"/>
          <w:spacing w:val="-3"/>
          <w:sz w:val="20"/>
          <w:szCs w:val="20"/>
        </w:rPr>
      </w:pPr>
    </w:p>
    <w:p w14:paraId="6F09F8EA" w14:textId="725217BF" w:rsidR="00C31B14" w:rsidRPr="00D76EE6" w:rsidRDefault="00C31B14" w:rsidP="00C31B14">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Que de conformidad con el artículo 15 del Reglamento de Becas, la duración máxima de doctorados será de cinco años.</w:t>
      </w:r>
    </w:p>
    <w:p w14:paraId="5F88CEAC" w14:textId="77777777" w:rsidR="00B508CF" w:rsidRPr="00D76EE6" w:rsidRDefault="00B508CF" w:rsidP="00B508CF">
      <w:pPr>
        <w:pStyle w:val="Prrafodelista"/>
        <w:rPr>
          <w:rFonts w:ascii="AvantGarde Bk BT" w:hAnsi="AvantGarde Bk BT"/>
          <w:spacing w:val="-3"/>
          <w:sz w:val="20"/>
          <w:szCs w:val="20"/>
        </w:rPr>
      </w:pPr>
    </w:p>
    <w:p w14:paraId="29832004" w14:textId="78E0F411" w:rsidR="00ED4FF3" w:rsidRPr="00D76EE6" w:rsidRDefault="00B508CF" w:rsidP="00ED4FF3">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 xml:space="preserve">Que </w:t>
      </w:r>
      <w:r w:rsidR="00ED4FF3" w:rsidRPr="00D76EE6">
        <w:rPr>
          <w:rFonts w:ascii="AvantGarde Bk BT" w:hAnsi="AvantGarde Bk BT"/>
          <w:spacing w:val="-3"/>
          <w:sz w:val="20"/>
          <w:szCs w:val="20"/>
        </w:rPr>
        <w:t xml:space="preserve">la Universidad de Guadalajara y el </w:t>
      </w:r>
      <w:r w:rsidRPr="00D76EE6">
        <w:rPr>
          <w:rFonts w:ascii="AvantGarde Bk BT" w:hAnsi="AvantGarde Bk BT"/>
          <w:spacing w:val="-3"/>
          <w:sz w:val="20"/>
          <w:szCs w:val="20"/>
        </w:rPr>
        <w:t xml:space="preserve">becario </w:t>
      </w:r>
      <w:r w:rsidR="00ED4FF3" w:rsidRPr="00D76EE6">
        <w:rPr>
          <w:rFonts w:ascii="AvantGarde Bk BT" w:hAnsi="AvantGarde Bk BT"/>
          <w:spacing w:val="-3"/>
          <w:sz w:val="20"/>
          <w:szCs w:val="20"/>
        </w:rPr>
        <w:t xml:space="preserve">suscribieron un convenio-crédito, </w:t>
      </w:r>
      <w:r w:rsidRPr="00D76EE6">
        <w:rPr>
          <w:rFonts w:ascii="AvantGarde Bk BT" w:hAnsi="AvantGarde Bk BT"/>
          <w:spacing w:val="-3"/>
          <w:sz w:val="20"/>
          <w:szCs w:val="20"/>
        </w:rPr>
        <w:t xml:space="preserve">documento </w:t>
      </w:r>
      <w:r w:rsidR="00ED4FF3" w:rsidRPr="00D76EE6">
        <w:rPr>
          <w:rFonts w:ascii="AvantGarde Bk BT" w:hAnsi="AvantGarde Bk BT"/>
          <w:spacing w:val="-3"/>
          <w:sz w:val="20"/>
          <w:szCs w:val="20"/>
        </w:rPr>
        <w:t xml:space="preserve">en el que se estipuló específicamente </w:t>
      </w:r>
      <w:r w:rsidRPr="00D76EE6">
        <w:rPr>
          <w:rFonts w:ascii="AvantGarde Bk BT" w:hAnsi="AvantGarde Bk BT"/>
          <w:spacing w:val="-3"/>
          <w:sz w:val="20"/>
          <w:szCs w:val="20"/>
        </w:rPr>
        <w:t xml:space="preserve">los derechos y las obligaciones que contraen las partes firmantes, así como las causas de rescisión de dicho convenio, esto de conformidad con el artículo 26 del Reglamento de Becas. </w:t>
      </w:r>
    </w:p>
    <w:p w14:paraId="0CEC6066" w14:textId="77777777" w:rsidR="00A41E49" w:rsidRPr="00D76EE6" w:rsidRDefault="00A41E49" w:rsidP="00A41E49">
      <w:pPr>
        <w:pStyle w:val="Prrafodelista"/>
        <w:rPr>
          <w:rFonts w:ascii="AvantGarde Bk BT" w:hAnsi="AvantGarde Bk BT"/>
          <w:spacing w:val="-3"/>
          <w:sz w:val="20"/>
          <w:szCs w:val="20"/>
        </w:rPr>
      </w:pPr>
    </w:p>
    <w:p w14:paraId="42229E79" w14:textId="77777777" w:rsidR="00A41E49" w:rsidRPr="00D76EE6" w:rsidRDefault="00A41E49" w:rsidP="00A41E49">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37BC91A7" w14:textId="0E02F7EF" w:rsidR="00ED4FF3" w:rsidRDefault="00ED4FF3" w:rsidP="00A41E49">
      <w:pPr>
        <w:rPr>
          <w:rFonts w:ascii="AvantGarde Bk BT" w:hAnsi="AvantGarde Bk BT"/>
          <w:spacing w:val="-3"/>
          <w:sz w:val="20"/>
          <w:szCs w:val="20"/>
        </w:rPr>
      </w:pPr>
    </w:p>
    <w:p w14:paraId="22EE4CDD" w14:textId="77777777" w:rsidR="00D76EE6" w:rsidRPr="00D76EE6" w:rsidRDefault="00D76EE6" w:rsidP="00A41E49">
      <w:pPr>
        <w:rPr>
          <w:rFonts w:ascii="AvantGarde Bk BT" w:hAnsi="AvantGarde Bk BT"/>
          <w:spacing w:val="-3"/>
          <w:sz w:val="20"/>
          <w:szCs w:val="20"/>
        </w:rPr>
      </w:pPr>
    </w:p>
    <w:p w14:paraId="1F197EB2" w14:textId="5699381E" w:rsidR="009B6C79" w:rsidRPr="00D76EE6" w:rsidRDefault="002E749E" w:rsidP="00ED4FF3">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lastRenderedPageBreak/>
        <w:t xml:space="preserve">Que </w:t>
      </w:r>
      <w:r w:rsidR="00ED4FF3" w:rsidRPr="00D76EE6">
        <w:rPr>
          <w:rFonts w:ascii="AvantGarde Bk BT" w:hAnsi="AvantGarde Bk BT"/>
          <w:spacing w:val="-3"/>
          <w:sz w:val="20"/>
          <w:szCs w:val="20"/>
        </w:rPr>
        <w:t>es obligación del becario entre otras</w:t>
      </w:r>
      <w:r w:rsidR="00E91F83" w:rsidRPr="00D76EE6">
        <w:rPr>
          <w:rFonts w:ascii="AvantGarde Bk BT" w:hAnsi="AvantGarde Bk BT"/>
          <w:spacing w:val="-3"/>
          <w:sz w:val="20"/>
          <w:szCs w:val="20"/>
        </w:rPr>
        <w:t>,</w:t>
      </w:r>
      <w:r w:rsidR="00ED4FF3" w:rsidRPr="00D76EE6">
        <w:rPr>
          <w:rFonts w:ascii="AvantGarde Bk BT" w:hAnsi="AvantGarde Bk BT"/>
          <w:spacing w:val="-3"/>
          <w:sz w:val="20"/>
          <w:szCs w:val="20"/>
        </w:rPr>
        <w:t xml:space="preserve"> cumplir con lo convenido con la Universidad de Guadalajara y con la institución donde se encuentre becado; </w:t>
      </w:r>
      <w:r w:rsidR="00E91F83" w:rsidRPr="00D76EE6">
        <w:rPr>
          <w:rFonts w:ascii="AvantGarde Bk BT" w:hAnsi="AvantGarde Bk BT"/>
          <w:spacing w:val="-3"/>
          <w:sz w:val="20"/>
          <w:szCs w:val="20"/>
        </w:rPr>
        <w:t>r</w:t>
      </w:r>
      <w:r w:rsidR="00ED4FF3" w:rsidRPr="00D76EE6">
        <w:rPr>
          <w:rFonts w:ascii="AvantGarde Bk BT" w:hAnsi="AvantGarde Bk BT"/>
          <w:spacing w:val="-3"/>
          <w:sz w:val="20"/>
          <w:szCs w:val="20"/>
        </w:rPr>
        <w:t>emitir a la Coordinación General Académica, un informe escrito de sus actividades y la constancia de sus calificaciones al término de cada ciclo escolar</w:t>
      </w:r>
      <w:r w:rsidR="00E91F83" w:rsidRPr="00D76EE6">
        <w:rPr>
          <w:rFonts w:ascii="AvantGarde Bk BT" w:hAnsi="AvantGarde Bk BT"/>
          <w:spacing w:val="-3"/>
          <w:sz w:val="20"/>
          <w:szCs w:val="20"/>
        </w:rPr>
        <w:t>;</w:t>
      </w:r>
      <w:r w:rsidR="00ED4FF3" w:rsidRPr="00D76EE6">
        <w:rPr>
          <w:rFonts w:ascii="AvantGarde Bk BT" w:hAnsi="AvantGarde Bk BT"/>
          <w:spacing w:val="-3"/>
          <w:sz w:val="20"/>
          <w:szCs w:val="20"/>
        </w:rPr>
        <w:t xml:space="preserve"> </w:t>
      </w:r>
      <w:r w:rsidR="00E91F83" w:rsidRPr="00D76EE6">
        <w:rPr>
          <w:rFonts w:ascii="AvantGarde Bk BT" w:hAnsi="AvantGarde Bk BT"/>
          <w:spacing w:val="-3"/>
          <w:sz w:val="20"/>
          <w:szCs w:val="20"/>
        </w:rPr>
        <w:t>s</w:t>
      </w:r>
      <w:r w:rsidR="00ED4FF3" w:rsidRPr="00D76EE6">
        <w:rPr>
          <w:rFonts w:ascii="AvantGarde Bk BT" w:hAnsi="AvantGarde Bk BT"/>
          <w:spacing w:val="-3"/>
          <w:sz w:val="20"/>
          <w:szCs w:val="20"/>
        </w:rPr>
        <w:t>er alumno regular y mantener un promedio de oc</w:t>
      </w:r>
      <w:r w:rsidR="00E91F83" w:rsidRPr="00D76EE6">
        <w:rPr>
          <w:rFonts w:ascii="AvantGarde Bk BT" w:hAnsi="AvantGarde Bk BT"/>
          <w:spacing w:val="-3"/>
          <w:sz w:val="20"/>
          <w:szCs w:val="20"/>
        </w:rPr>
        <w:t>henta y cinco o su equivalente; o</w:t>
      </w:r>
      <w:r w:rsidR="00ED4FF3" w:rsidRPr="00D76EE6">
        <w:rPr>
          <w:rFonts w:ascii="AvantGarde Bk BT" w:hAnsi="AvantGarde Bk BT"/>
          <w:spacing w:val="-3"/>
          <w:sz w:val="20"/>
          <w:szCs w:val="20"/>
        </w:rPr>
        <w:t>btener el grado correspondiente a los estudios para los que fue becado, esto de conformidad con el artículo 54 del Reglamento de Becas.</w:t>
      </w:r>
    </w:p>
    <w:p w14:paraId="1E108A02" w14:textId="77777777" w:rsidR="009B6C79" w:rsidRPr="00D76EE6" w:rsidRDefault="009B6C79" w:rsidP="009B6C79">
      <w:pPr>
        <w:pStyle w:val="Prrafodelista"/>
        <w:rPr>
          <w:rFonts w:ascii="AvantGarde Bk BT" w:hAnsi="AvantGarde Bk BT"/>
          <w:spacing w:val="-3"/>
          <w:sz w:val="20"/>
          <w:szCs w:val="20"/>
        </w:rPr>
      </w:pPr>
    </w:p>
    <w:p w14:paraId="02B44F96" w14:textId="11BABBD8" w:rsidR="009B6C79" w:rsidRPr="00D76EE6" w:rsidRDefault="009B6C79" w:rsidP="009B6C79">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Que esta Casa de Estudios de conformidad con el artículo 55 del Reglamento de Becas, podrá cancelar o revocar las becas otorgadas, a quienes han dejado de cumplir los requisitos y lineamientos establecidos por el citado Reglamento.</w:t>
      </w:r>
    </w:p>
    <w:p w14:paraId="765637F0" w14:textId="77777777" w:rsidR="009B6C79" w:rsidRPr="00D76EE6" w:rsidRDefault="009B6C79" w:rsidP="009B6C79">
      <w:pPr>
        <w:pStyle w:val="Prrafodelista"/>
        <w:rPr>
          <w:rFonts w:ascii="AvantGarde Bk BT" w:hAnsi="AvantGarde Bk BT"/>
          <w:spacing w:val="-3"/>
          <w:sz w:val="20"/>
          <w:szCs w:val="20"/>
        </w:rPr>
      </w:pPr>
    </w:p>
    <w:p w14:paraId="376C5BC0" w14:textId="6CA8E319" w:rsidR="009B6C79" w:rsidRPr="00D76EE6" w:rsidRDefault="009B6C79" w:rsidP="009B6C79">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 xml:space="preserve">Que los Consejos Universitarios a través de </w:t>
      </w:r>
      <w:r w:rsidR="00E91F83" w:rsidRPr="00D76EE6">
        <w:rPr>
          <w:rFonts w:ascii="AvantGarde Bk BT" w:hAnsi="AvantGarde Bk BT"/>
          <w:spacing w:val="-3"/>
          <w:sz w:val="20"/>
          <w:szCs w:val="20"/>
        </w:rPr>
        <w:t>la</w:t>
      </w:r>
      <w:r w:rsidRPr="00D76EE6">
        <w:rPr>
          <w:rFonts w:ascii="AvantGarde Bk BT" w:hAnsi="AvantGarde Bk BT"/>
          <w:spacing w:val="-3"/>
          <w:sz w:val="20"/>
          <w:szCs w:val="20"/>
        </w:rPr>
        <w:t xml:space="preserve"> Comisión de Condonaciones y Becas, dictaminarán acerca de la procedencia de la cancelación de la beca a fin de que el Rector General suspenda la entrega del monto que establece el c</w:t>
      </w:r>
      <w:bookmarkStart w:id="0" w:name="_GoBack"/>
      <w:bookmarkEnd w:id="0"/>
      <w:r w:rsidRPr="00D76EE6">
        <w:rPr>
          <w:rFonts w:ascii="AvantGarde Bk BT" w:hAnsi="AvantGarde Bk BT"/>
          <w:spacing w:val="-3"/>
          <w:sz w:val="20"/>
          <w:szCs w:val="20"/>
        </w:rPr>
        <w:t>onvenio crediticio, cuando el becario renuncia expresa a la beca; no dedicar el tiempo completo a las actividades relacionadas con sus estudios según sea el caso; Incumplir las obligaciones establecidas en el presente Reglamento o las condiciones impuestas por la Institución receptora,</w:t>
      </w:r>
      <w:r w:rsidR="00E91F83" w:rsidRPr="00D76EE6">
        <w:rPr>
          <w:rFonts w:ascii="AvantGarde Bk BT" w:hAnsi="AvantGarde Bk BT"/>
          <w:spacing w:val="-3"/>
          <w:sz w:val="20"/>
          <w:szCs w:val="20"/>
        </w:rPr>
        <w:t xml:space="preserve"> esto,</w:t>
      </w:r>
      <w:r w:rsidRPr="00D76EE6">
        <w:rPr>
          <w:rFonts w:ascii="AvantGarde Bk BT" w:hAnsi="AvantGarde Bk BT"/>
          <w:spacing w:val="-3"/>
          <w:sz w:val="20"/>
          <w:szCs w:val="20"/>
        </w:rPr>
        <w:t xml:space="preserve"> de conformidad con el artículo 56 del Reglamento de Becas.</w:t>
      </w:r>
    </w:p>
    <w:p w14:paraId="6EFC86ED" w14:textId="0FA9C18D" w:rsidR="007F2FF8" w:rsidRPr="00D76EE6" w:rsidRDefault="007F2FF8" w:rsidP="007F2FF8">
      <w:pPr>
        <w:rPr>
          <w:rFonts w:ascii="AvantGarde Bk BT" w:hAnsi="AvantGarde Bk BT"/>
          <w:spacing w:val="-3"/>
          <w:sz w:val="20"/>
          <w:szCs w:val="20"/>
        </w:rPr>
      </w:pPr>
    </w:p>
    <w:p w14:paraId="18BBD2D4" w14:textId="77777777" w:rsidR="001D16AE" w:rsidRPr="00D76EE6" w:rsidRDefault="007F2FF8" w:rsidP="00ED1D94">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Que de conformidad con el artículo 48 del Reglamento de Becas, c</w:t>
      </w:r>
      <w:r w:rsidR="00F12E75" w:rsidRPr="00D76EE6">
        <w:rPr>
          <w:rFonts w:ascii="AvantGarde Bk BT" w:hAnsi="AvantGarde Bk BT"/>
          <w:spacing w:val="-3"/>
          <w:sz w:val="20"/>
          <w:szCs w:val="20"/>
        </w:rPr>
        <w:t xml:space="preserve">uando se cancele </w:t>
      </w:r>
      <w:r w:rsidRPr="00D76EE6">
        <w:rPr>
          <w:rFonts w:ascii="AvantGarde Bk BT" w:hAnsi="AvantGarde Bk BT"/>
          <w:spacing w:val="-3"/>
          <w:sz w:val="20"/>
          <w:szCs w:val="20"/>
        </w:rPr>
        <w:t xml:space="preserve">la beca </w:t>
      </w:r>
      <w:r w:rsidR="00F12E75" w:rsidRPr="00D76EE6">
        <w:rPr>
          <w:rFonts w:ascii="AvantGarde Bk BT" w:hAnsi="AvantGarde Bk BT"/>
          <w:spacing w:val="-3"/>
          <w:sz w:val="20"/>
          <w:szCs w:val="20"/>
        </w:rPr>
        <w:t>en los casos del artículo 56 fracciones de III a la XI, dará lugar al cobro de las cantidades en el monto igual al recibido durante el tiempo que disfrutó la beca.</w:t>
      </w:r>
    </w:p>
    <w:p w14:paraId="0E77CAC2" w14:textId="77777777" w:rsidR="001D16AE" w:rsidRPr="00D76EE6" w:rsidRDefault="001D16AE" w:rsidP="001D16AE">
      <w:pPr>
        <w:pStyle w:val="Prrafodelista"/>
        <w:rPr>
          <w:rFonts w:ascii="AvantGarde Bk BT" w:hAnsi="AvantGarde Bk BT"/>
          <w:spacing w:val="-3"/>
          <w:sz w:val="20"/>
          <w:szCs w:val="20"/>
        </w:rPr>
      </w:pPr>
    </w:p>
    <w:p w14:paraId="71A3DB5A" w14:textId="77777777" w:rsidR="001D16AE" w:rsidRPr="00D76EE6" w:rsidRDefault="001D16AE" w:rsidP="00C4630F">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 xml:space="preserve">Que los </w:t>
      </w:r>
      <w:r w:rsidR="00ED1D94" w:rsidRPr="00D76EE6">
        <w:rPr>
          <w:rFonts w:ascii="AvantGarde Bk BT" w:hAnsi="AvantGarde Bk BT"/>
          <w:spacing w:val="-3"/>
          <w:sz w:val="20"/>
          <w:szCs w:val="20"/>
        </w:rPr>
        <w:t>Consejos Universitarios a través de la Comisión Perm</w:t>
      </w:r>
      <w:r w:rsidRPr="00D76EE6">
        <w:rPr>
          <w:rFonts w:ascii="AvantGarde Bk BT" w:hAnsi="AvantGarde Bk BT"/>
          <w:spacing w:val="-3"/>
          <w:sz w:val="20"/>
          <w:szCs w:val="20"/>
        </w:rPr>
        <w:t xml:space="preserve">anente de Condonaciones y Becas, </w:t>
      </w:r>
      <w:r w:rsidR="00ED1D94" w:rsidRPr="00D76EE6">
        <w:rPr>
          <w:rFonts w:ascii="AvantGarde Bk BT" w:hAnsi="AvantGarde Bk BT"/>
          <w:spacing w:val="-3"/>
          <w:sz w:val="20"/>
          <w:szCs w:val="20"/>
        </w:rPr>
        <w:t>antes de dictaminar la cancelación de la beca, notificará la causa al becario y una vez que haya sido oído en forma personal o por escrito, emiti</w:t>
      </w:r>
      <w:r w:rsidRPr="00D76EE6">
        <w:rPr>
          <w:rFonts w:ascii="AvantGarde Bk BT" w:hAnsi="AvantGarde Bk BT"/>
          <w:spacing w:val="-3"/>
          <w:sz w:val="20"/>
          <w:szCs w:val="20"/>
        </w:rPr>
        <w:t>rán el acuerdo correspondiente y en</w:t>
      </w:r>
      <w:r w:rsidR="00ED1D94" w:rsidRPr="00D76EE6">
        <w:rPr>
          <w:rFonts w:ascii="AvantGarde Bk BT" w:hAnsi="AvantGarde Bk BT"/>
          <w:spacing w:val="-3"/>
          <w:sz w:val="20"/>
          <w:szCs w:val="20"/>
        </w:rPr>
        <w:t xml:space="preserve"> caso de no presentarse, se tendrán por ciert</w:t>
      </w:r>
      <w:r w:rsidRPr="00D76EE6">
        <w:rPr>
          <w:rFonts w:ascii="AvantGarde Bk BT" w:hAnsi="AvantGarde Bk BT"/>
          <w:spacing w:val="-3"/>
          <w:sz w:val="20"/>
          <w:szCs w:val="20"/>
        </w:rPr>
        <w:t xml:space="preserve">os los hechos que se le imputan, de conformidad con el artículo 57 del Reglamento De Becas. </w:t>
      </w:r>
    </w:p>
    <w:p w14:paraId="622DAE7F" w14:textId="77777777" w:rsidR="001D16AE" w:rsidRPr="00D76EE6" w:rsidRDefault="001D16AE" w:rsidP="001D16AE">
      <w:pPr>
        <w:pStyle w:val="Prrafodelista"/>
        <w:rPr>
          <w:rFonts w:ascii="AvantGarde Bk BT" w:hAnsi="AvantGarde Bk BT"/>
          <w:spacing w:val="-3"/>
          <w:sz w:val="20"/>
          <w:szCs w:val="20"/>
        </w:rPr>
      </w:pPr>
    </w:p>
    <w:p w14:paraId="6D0D89E9" w14:textId="77777777" w:rsidR="00AB5589" w:rsidRPr="00D76EE6" w:rsidRDefault="001D16AE" w:rsidP="00AB5589">
      <w:pPr>
        <w:numPr>
          <w:ilvl w:val="0"/>
          <w:numId w:val="12"/>
        </w:numPr>
        <w:ind w:left="426" w:hanging="426"/>
        <w:jc w:val="both"/>
        <w:rPr>
          <w:rFonts w:ascii="AvantGarde Bk BT" w:hAnsi="AvantGarde Bk BT"/>
          <w:spacing w:val="-3"/>
          <w:sz w:val="20"/>
          <w:szCs w:val="20"/>
        </w:rPr>
      </w:pPr>
      <w:r w:rsidRPr="00D76EE6">
        <w:rPr>
          <w:rFonts w:ascii="AvantGarde Bk BT" w:hAnsi="AvantGarde Bk BT"/>
          <w:spacing w:val="-3"/>
          <w:sz w:val="20"/>
          <w:szCs w:val="20"/>
        </w:rPr>
        <w:t>Que de conformidad con el artículo 59 del Reglamento de Becas, l</w:t>
      </w:r>
      <w:r w:rsidR="00ED1D94" w:rsidRPr="00D76EE6">
        <w:rPr>
          <w:rFonts w:ascii="AvantGarde Bk BT" w:hAnsi="AvantGarde Bk BT"/>
          <w:spacing w:val="-3"/>
          <w:sz w:val="20"/>
          <w:szCs w:val="20"/>
        </w:rPr>
        <w:t>as resoluciones que en materia de becas dicte el Consejo Universitario respectivo podrán ser recurridas en apelación, dentro del término de quince días hábiles a partir del siguiente al que hayan sido notificadas.</w:t>
      </w:r>
    </w:p>
    <w:p w14:paraId="78F4AB16" w14:textId="77777777" w:rsidR="00AB5589" w:rsidRPr="00D76EE6" w:rsidRDefault="00AB5589" w:rsidP="00AB5589">
      <w:pPr>
        <w:pStyle w:val="Prrafodelista"/>
        <w:rPr>
          <w:rFonts w:ascii="AvantGarde Bk BT" w:hAnsi="AvantGarde Bk BT"/>
          <w:sz w:val="20"/>
          <w:szCs w:val="20"/>
        </w:rPr>
      </w:pPr>
    </w:p>
    <w:p w14:paraId="0169692A" w14:textId="1D79F509" w:rsidR="0072296C" w:rsidRPr="00D76EE6" w:rsidRDefault="00AB5589" w:rsidP="0072296C">
      <w:pPr>
        <w:numPr>
          <w:ilvl w:val="0"/>
          <w:numId w:val="12"/>
        </w:numPr>
        <w:ind w:left="426" w:hanging="426"/>
        <w:jc w:val="both"/>
        <w:rPr>
          <w:rFonts w:ascii="AvantGarde Bk BT" w:hAnsi="AvantGarde Bk BT"/>
          <w:spacing w:val="-3"/>
          <w:sz w:val="20"/>
          <w:szCs w:val="20"/>
        </w:rPr>
      </w:pPr>
      <w:r w:rsidRPr="00D76EE6">
        <w:rPr>
          <w:rFonts w:ascii="AvantGarde Bk BT" w:hAnsi="AvantGarde Bk BT"/>
          <w:sz w:val="20"/>
          <w:szCs w:val="20"/>
        </w:rPr>
        <w:t>Que</w:t>
      </w:r>
      <w:r w:rsidR="0072296C" w:rsidRPr="00D76EE6">
        <w:rPr>
          <w:rFonts w:ascii="AvantGarde Bk BT" w:hAnsi="AvantGarde Bk BT"/>
          <w:sz w:val="20"/>
          <w:szCs w:val="20"/>
        </w:rPr>
        <w:t xml:space="preserve"> derivado del correo electrónico enviado por el C.</w:t>
      </w:r>
      <w:r w:rsidRPr="00D76EE6">
        <w:rPr>
          <w:rFonts w:ascii="AvantGarde Bk BT" w:hAnsi="AvantGarde Bk BT"/>
          <w:sz w:val="20"/>
          <w:szCs w:val="20"/>
        </w:rPr>
        <w:t xml:space="preserve"> José Luis Pedro Mosqueda Degollado, </w:t>
      </w:r>
      <w:r w:rsidR="0072296C" w:rsidRPr="00D76EE6">
        <w:rPr>
          <w:rFonts w:ascii="AvantGarde Bk BT" w:hAnsi="AvantGarde Bk BT"/>
          <w:sz w:val="20"/>
          <w:szCs w:val="20"/>
        </w:rPr>
        <w:t>a la titular de la Coordinación de Servicios Académicos del Centro Universitario de Arte, Arquitectura y Diseño,</w:t>
      </w:r>
      <w:r w:rsidR="0072296C" w:rsidRPr="00D76EE6">
        <w:rPr>
          <w:rFonts w:ascii="AvantGarde Bk BT" w:hAnsi="AvantGarde Bk BT"/>
          <w:spacing w:val="-3"/>
          <w:sz w:val="20"/>
          <w:szCs w:val="20"/>
        </w:rPr>
        <w:t xml:space="preserve"> a </w:t>
      </w:r>
      <w:r w:rsidR="0072296C" w:rsidRPr="00D76EE6">
        <w:rPr>
          <w:rFonts w:ascii="AvantGarde Bk BT" w:hAnsi="AvantGarde Bk BT"/>
          <w:sz w:val="20"/>
          <w:szCs w:val="20"/>
        </w:rPr>
        <w:t xml:space="preserve">quien manifestó </w:t>
      </w:r>
      <w:r w:rsidRPr="00D76EE6">
        <w:rPr>
          <w:rFonts w:ascii="AvantGarde Bk BT" w:hAnsi="AvantGarde Bk BT"/>
          <w:sz w:val="20"/>
          <w:szCs w:val="20"/>
        </w:rPr>
        <w:t>que por diversas situaciones personales en su proceso de tutorías, dio de baja a final del mes de diciembre, su inscripción en el curso doctoral del Doctorado en Estudios Científico Sociales (DECS) para otoño 2021, en ITESO</w:t>
      </w:r>
      <w:r w:rsidR="008E43BF" w:rsidRPr="00D76EE6">
        <w:rPr>
          <w:rFonts w:ascii="AvantGarde Bk BT" w:hAnsi="AvantGarde Bk BT"/>
          <w:sz w:val="20"/>
          <w:szCs w:val="20"/>
        </w:rPr>
        <w:t>;</w:t>
      </w:r>
      <w:r w:rsidR="0072296C" w:rsidRPr="00D76EE6">
        <w:rPr>
          <w:rFonts w:ascii="AvantGarde Bk BT" w:hAnsi="AvantGarde Bk BT"/>
          <w:sz w:val="20"/>
          <w:szCs w:val="20"/>
        </w:rPr>
        <w:t xml:space="preserve"> </w:t>
      </w:r>
      <w:r w:rsidR="008E43BF" w:rsidRPr="00D76EE6">
        <w:rPr>
          <w:rFonts w:ascii="AvantGarde Bk BT" w:hAnsi="AvantGarde Bk BT"/>
          <w:sz w:val="20"/>
          <w:szCs w:val="20"/>
        </w:rPr>
        <w:t xml:space="preserve">se considera que el becario </w:t>
      </w:r>
      <w:r w:rsidR="0072296C" w:rsidRPr="00D76EE6">
        <w:rPr>
          <w:rFonts w:ascii="AvantGarde Bk BT" w:hAnsi="AvantGarde Bk BT"/>
          <w:sz w:val="20"/>
          <w:szCs w:val="20"/>
        </w:rPr>
        <w:t xml:space="preserve">renuncia expresamente a la beca, además de no cumplir con las obligaciones a las que se comprometió en el momento en que se le otorgó la </w:t>
      </w:r>
      <w:r w:rsidR="008E43BF" w:rsidRPr="00D76EE6">
        <w:rPr>
          <w:rFonts w:ascii="AvantGarde Bk BT" w:hAnsi="AvantGarde Bk BT"/>
          <w:sz w:val="20"/>
          <w:szCs w:val="20"/>
        </w:rPr>
        <w:t xml:space="preserve">misma, por lo que </w:t>
      </w:r>
      <w:r w:rsidR="0072296C" w:rsidRPr="00D76EE6">
        <w:rPr>
          <w:rFonts w:ascii="AvantGarde Bk BT" w:hAnsi="AvantGarde Bk BT"/>
          <w:sz w:val="20"/>
          <w:szCs w:val="20"/>
        </w:rPr>
        <w:t xml:space="preserve">resulta PROCEDENTE la cancelación de la beca-crédito complementaria </w:t>
      </w:r>
      <w:r w:rsidR="008E43BF" w:rsidRPr="00D76EE6">
        <w:rPr>
          <w:rFonts w:ascii="AvantGarde Bk BT" w:hAnsi="AvantGarde Bk BT"/>
          <w:sz w:val="20"/>
          <w:szCs w:val="20"/>
        </w:rPr>
        <w:t>del</w:t>
      </w:r>
      <w:r w:rsidR="0072296C" w:rsidRPr="00D76EE6">
        <w:rPr>
          <w:rFonts w:ascii="AvantGarde Bk BT" w:hAnsi="AvantGarde Bk BT"/>
          <w:sz w:val="20"/>
          <w:szCs w:val="20"/>
        </w:rPr>
        <w:t xml:space="preserve"> C. José Luis Pedro Mosqueda Degollado</w:t>
      </w:r>
      <w:r w:rsidR="008E43BF" w:rsidRPr="00D76EE6">
        <w:rPr>
          <w:rFonts w:ascii="AvantGarde Bk BT" w:hAnsi="AvantGarde Bk BT"/>
          <w:sz w:val="20"/>
          <w:szCs w:val="20"/>
        </w:rPr>
        <w:t>, al programa del</w:t>
      </w:r>
      <w:r w:rsidR="008E43BF" w:rsidRPr="00D76EE6">
        <w:rPr>
          <w:rFonts w:ascii="AvantGarde Bk BT" w:hAnsi="AvantGarde Bk BT"/>
          <w:bCs/>
          <w:sz w:val="20"/>
          <w:szCs w:val="20"/>
        </w:rPr>
        <w:t xml:space="preserve"> Doctorado en Estudios Científicos-Sociales en el Instituto Tecnológico y de Estudios Superiores de Occidente ITESO, </w:t>
      </w:r>
      <w:r w:rsidR="008E43BF" w:rsidRPr="00D76EE6">
        <w:rPr>
          <w:rFonts w:ascii="AvantGarde Bk BT" w:hAnsi="AvantGarde Bk BT"/>
          <w:sz w:val="20"/>
          <w:szCs w:val="20"/>
        </w:rPr>
        <w:t>Tlaquepaque,</w:t>
      </w:r>
      <w:r w:rsidR="008E43BF" w:rsidRPr="00D76EE6">
        <w:rPr>
          <w:rFonts w:ascii="AvantGarde Bk BT" w:hAnsi="AvantGarde Bk BT"/>
          <w:bCs/>
          <w:sz w:val="20"/>
          <w:szCs w:val="20"/>
        </w:rPr>
        <w:t xml:space="preserve"> Jalisco.</w:t>
      </w:r>
    </w:p>
    <w:p w14:paraId="00AE3CC3" w14:textId="58471D84" w:rsidR="00AC1B2E" w:rsidRPr="00D76EE6" w:rsidRDefault="00AC1B2E" w:rsidP="00A41E49">
      <w:pPr>
        <w:jc w:val="both"/>
        <w:rPr>
          <w:rFonts w:ascii="AvantGarde Bk BT" w:hAnsi="AvantGarde Bk BT"/>
          <w:spacing w:val="-3"/>
          <w:sz w:val="20"/>
          <w:szCs w:val="20"/>
        </w:rPr>
      </w:pPr>
    </w:p>
    <w:p w14:paraId="375DA3B6" w14:textId="77777777" w:rsidR="00AC1B2E" w:rsidRPr="00D76EE6" w:rsidRDefault="00AC1B2E" w:rsidP="008749EC">
      <w:pPr>
        <w:jc w:val="both"/>
        <w:rPr>
          <w:rFonts w:ascii="AvantGarde Bk BT" w:hAnsi="AvantGarde Bk BT"/>
          <w:spacing w:val="-3"/>
          <w:sz w:val="20"/>
          <w:szCs w:val="20"/>
        </w:rPr>
      </w:pPr>
      <w:r w:rsidRPr="00D76EE6">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1E5E50AA" w14:textId="77777777" w:rsidR="00AC1B2E" w:rsidRPr="00D76EE6" w:rsidRDefault="00AC1B2E" w:rsidP="008749EC">
      <w:pPr>
        <w:jc w:val="both"/>
        <w:rPr>
          <w:rFonts w:ascii="AvantGarde Bk BT" w:hAnsi="AvantGarde Bk BT"/>
          <w:spacing w:val="-3"/>
          <w:sz w:val="20"/>
          <w:szCs w:val="20"/>
        </w:rPr>
      </w:pPr>
    </w:p>
    <w:p w14:paraId="23495D01" w14:textId="77777777" w:rsidR="00AC1B2E" w:rsidRPr="00D76EE6" w:rsidRDefault="00B50787" w:rsidP="008749EC">
      <w:pPr>
        <w:ind w:left="426" w:hanging="426"/>
        <w:jc w:val="center"/>
        <w:rPr>
          <w:rFonts w:ascii="AvantGarde Bk BT" w:hAnsi="AvantGarde Bk BT"/>
          <w:b/>
          <w:sz w:val="20"/>
          <w:szCs w:val="20"/>
        </w:rPr>
      </w:pPr>
      <w:r w:rsidRPr="00D76EE6">
        <w:rPr>
          <w:rFonts w:ascii="AvantGarde Bk BT" w:hAnsi="AvantGarde Bk BT"/>
          <w:b/>
          <w:sz w:val="20"/>
          <w:szCs w:val="20"/>
        </w:rPr>
        <w:t>RESOLUTIVOS</w:t>
      </w:r>
    </w:p>
    <w:p w14:paraId="5081C1A2" w14:textId="77777777" w:rsidR="00981623" w:rsidRPr="00D76EE6" w:rsidRDefault="00981623" w:rsidP="008749EC">
      <w:pPr>
        <w:ind w:left="426" w:hanging="426"/>
        <w:jc w:val="center"/>
        <w:rPr>
          <w:rFonts w:ascii="AvantGarde Bk BT" w:hAnsi="AvantGarde Bk BT"/>
          <w:b/>
          <w:sz w:val="20"/>
          <w:szCs w:val="20"/>
        </w:rPr>
      </w:pPr>
    </w:p>
    <w:p w14:paraId="22243ADD" w14:textId="41B1F045" w:rsidR="00CC3D3D" w:rsidRPr="00D76EE6" w:rsidRDefault="00CC3D3D" w:rsidP="00CC3D3D">
      <w:pPr>
        <w:jc w:val="both"/>
        <w:rPr>
          <w:rFonts w:ascii="AvantGarde Bk BT" w:hAnsi="AvantGarde Bk BT"/>
          <w:spacing w:val="-3"/>
          <w:sz w:val="20"/>
          <w:szCs w:val="20"/>
          <w:lang w:val="es-ES_tradnl"/>
        </w:rPr>
      </w:pPr>
      <w:r w:rsidRPr="00D76EE6">
        <w:rPr>
          <w:rFonts w:ascii="AvantGarde Bk BT" w:hAnsi="AvantGarde Bk BT"/>
          <w:b/>
          <w:spacing w:val="-3"/>
          <w:sz w:val="20"/>
          <w:szCs w:val="20"/>
          <w:lang w:val="es-ES_tradnl"/>
        </w:rPr>
        <w:t>PRIMERO</w:t>
      </w:r>
      <w:r w:rsidRPr="00D76EE6">
        <w:rPr>
          <w:rFonts w:ascii="AvantGarde Bk BT" w:hAnsi="AvantGarde Bk BT"/>
          <w:spacing w:val="-3"/>
          <w:sz w:val="20"/>
          <w:szCs w:val="20"/>
          <w:lang w:val="es-ES_tradnl"/>
        </w:rPr>
        <w:t xml:space="preserve">. - Se cancela la beca-crédito complementaria otorgada a favor del C. </w:t>
      </w:r>
      <w:r w:rsidRPr="00D76EE6">
        <w:rPr>
          <w:rFonts w:ascii="AvantGarde Bk BT" w:hAnsi="AvantGarde Bk BT"/>
          <w:b/>
          <w:spacing w:val="-3"/>
          <w:sz w:val="20"/>
          <w:szCs w:val="20"/>
          <w:lang w:val="es-ES_tradnl"/>
        </w:rPr>
        <w:t>José Luis Pedro Mosqueda Degollado</w:t>
      </w:r>
      <w:r w:rsidRPr="00D76EE6">
        <w:rPr>
          <w:rFonts w:ascii="AvantGarde Bk BT" w:hAnsi="AvantGarde Bk BT"/>
          <w:spacing w:val="-3"/>
          <w:sz w:val="20"/>
          <w:szCs w:val="20"/>
          <w:lang w:val="es-ES_tradnl"/>
        </w:rPr>
        <w:t xml:space="preserve">, mediante dictamen V/2015/643 de fecha 15 de julio de 2015 así como el dictamen V/2021/549 de fecha 8 de julio de 2021 que autoriza prórroga de beca, para realizar el programa de Doctorado en Estudios Científico-Sociales en el Instituto Tecnológico y de Estudios Superiores de Occidente ITESO, </w:t>
      </w:r>
      <w:r w:rsidRPr="00D76EE6">
        <w:rPr>
          <w:rFonts w:ascii="AvantGarde Bk BT" w:hAnsi="AvantGarde Bk BT"/>
          <w:sz w:val="20"/>
          <w:szCs w:val="20"/>
        </w:rPr>
        <w:t>Tlaquepaque,</w:t>
      </w:r>
      <w:r w:rsidRPr="00D76EE6">
        <w:rPr>
          <w:rFonts w:ascii="AvantGarde Bk BT" w:hAnsi="AvantGarde Bk BT"/>
          <w:bCs/>
          <w:sz w:val="20"/>
          <w:szCs w:val="20"/>
        </w:rPr>
        <w:t xml:space="preserve"> Jalisco</w:t>
      </w:r>
      <w:r w:rsidRPr="00D76EE6">
        <w:rPr>
          <w:rFonts w:ascii="AvantGarde Bk BT" w:hAnsi="AvantGarde Bk BT"/>
          <w:spacing w:val="-3"/>
          <w:sz w:val="20"/>
          <w:szCs w:val="20"/>
          <w:lang w:val="es-ES_tradnl"/>
        </w:rPr>
        <w:t>.</w:t>
      </w:r>
    </w:p>
    <w:p w14:paraId="3FBC99FA" w14:textId="77777777" w:rsidR="00CC3D3D" w:rsidRPr="00D76EE6" w:rsidRDefault="00CC3D3D" w:rsidP="008749EC">
      <w:pPr>
        <w:jc w:val="both"/>
        <w:rPr>
          <w:rFonts w:ascii="AvantGarde Bk BT" w:hAnsi="AvantGarde Bk BT"/>
          <w:spacing w:val="-3"/>
          <w:sz w:val="20"/>
          <w:szCs w:val="20"/>
          <w:lang w:val="es-ES_tradnl"/>
        </w:rPr>
      </w:pPr>
    </w:p>
    <w:p w14:paraId="7171B79E" w14:textId="3DE12863" w:rsidR="00B2183D" w:rsidRPr="00D76EE6" w:rsidRDefault="00CC3D3D" w:rsidP="008749EC">
      <w:pPr>
        <w:jc w:val="both"/>
        <w:rPr>
          <w:rFonts w:ascii="AvantGarde Bk BT" w:hAnsi="AvantGarde Bk BT"/>
          <w:spacing w:val="-3"/>
          <w:sz w:val="20"/>
          <w:szCs w:val="20"/>
          <w:lang w:val="es-ES_tradnl"/>
        </w:rPr>
      </w:pPr>
      <w:r w:rsidRPr="00D76EE6">
        <w:rPr>
          <w:rFonts w:ascii="AvantGarde Bk BT" w:hAnsi="AvantGarde Bk BT"/>
          <w:b/>
          <w:spacing w:val="-3"/>
          <w:sz w:val="20"/>
          <w:szCs w:val="20"/>
          <w:lang w:val="es-ES_tradnl"/>
        </w:rPr>
        <w:t>SEGUNDO</w:t>
      </w:r>
      <w:r w:rsidR="00B2183D" w:rsidRPr="00D76EE6">
        <w:rPr>
          <w:rFonts w:ascii="AvantGarde Bk BT" w:hAnsi="AvantGarde Bk BT"/>
          <w:spacing w:val="-3"/>
          <w:sz w:val="20"/>
          <w:szCs w:val="20"/>
          <w:lang w:val="es-ES_tradnl"/>
        </w:rPr>
        <w:t xml:space="preserve">.- El </w:t>
      </w:r>
      <w:r w:rsidR="00B2183D" w:rsidRPr="00D76EE6">
        <w:rPr>
          <w:rFonts w:ascii="AvantGarde Bk BT" w:hAnsi="AvantGarde Bk BT"/>
          <w:b/>
          <w:spacing w:val="-3"/>
          <w:sz w:val="20"/>
          <w:szCs w:val="20"/>
          <w:lang w:val="es-ES_tradnl"/>
        </w:rPr>
        <w:t xml:space="preserve">C. </w:t>
      </w:r>
      <w:r w:rsidR="008E43BF" w:rsidRPr="00D76EE6">
        <w:rPr>
          <w:rFonts w:ascii="AvantGarde Bk BT" w:hAnsi="AvantGarde Bk BT"/>
          <w:b/>
          <w:spacing w:val="-3"/>
          <w:sz w:val="20"/>
          <w:szCs w:val="20"/>
          <w:lang w:val="es-ES_tradnl"/>
        </w:rPr>
        <w:t>José Luis Pedro Mosqueda Degollado</w:t>
      </w:r>
      <w:r w:rsidR="00B2183D" w:rsidRPr="00D76EE6">
        <w:rPr>
          <w:rFonts w:ascii="AvantGarde Bk BT" w:hAnsi="AvantGarde Bk BT"/>
          <w:spacing w:val="-3"/>
          <w:sz w:val="20"/>
          <w:szCs w:val="20"/>
          <w:lang w:val="es-ES_tradnl"/>
        </w:rPr>
        <w:t xml:space="preserve">, a más tardar 30 días hábiles contados a partir de la fecha de notificación, deberá acordar con la Coordinación General Académica y de Innovación y la Oficina </w:t>
      </w:r>
      <w:r w:rsidRPr="00D76EE6">
        <w:rPr>
          <w:rFonts w:ascii="AvantGarde Bk BT" w:hAnsi="AvantGarde Bk BT"/>
          <w:spacing w:val="-3"/>
          <w:sz w:val="20"/>
          <w:szCs w:val="20"/>
          <w:lang w:val="es-ES_tradnl"/>
        </w:rPr>
        <w:t xml:space="preserve">de la Abogacía </w:t>
      </w:r>
      <w:r w:rsidR="00B2183D" w:rsidRPr="00D76EE6">
        <w:rPr>
          <w:rFonts w:ascii="AvantGarde Bk BT" w:hAnsi="AvantGarde Bk BT"/>
          <w:spacing w:val="-3"/>
          <w:sz w:val="20"/>
          <w:szCs w:val="20"/>
          <w:lang w:val="es-ES_tradnl"/>
        </w:rPr>
        <w:t xml:space="preserve">General, los términos y plazos para reintegrar a la cuenta general o referencia bancaria de la Universidad de Guadalajara que se indique, el monto </w:t>
      </w:r>
      <w:r w:rsidR="008E43BF" w:rsidRPr="00D76EE6">
        <w:rPr>
          <w:rFonts w:ascii="AvantGarde Bk BT" w:hAnsi="AvantGarde Bk BT"/>
          <w:spacing w:val="-3"/>
          <w:sz w:val="20"/>
          <w:szCs w:val="20"/>
          <w:lang w:val="es-ES_tradnl"/>
        </w:rPr>
        <w:t xml:space="preserve">por la cantidad </w:t>
      </w:r>
      <w:r w:rsidR="00B2183D" w:rsidRPr="00D76EE6">
        <w:rPr>
          <w:rFonts w:ascii="AvantGarde Bk BT" w:hAnsi="AvantGarde Bk BT"/>
          <w:spacing w:val="-3"/>
          <w:sz w:val="20"/>
          <w:szCs w:val="20"/>
          <w:lang w:val="es-ES_tradnl"/>
        </w:rPr>
        <w:t>de $</w:t>
      </w:r>
      <w:r w:rsidR="004857E9" w:rsidRPr="00D76EE6">
        <w:rPr>
          <w:rFonts w:ascii="AvantGarde Bk BT" w:hAnsi="AvantGarde Bk BT"/>
          <w:spacing w:val="-3"/>
          <w:sz w:val="20"/>
          <w:szCs w:val="20"/>
          <w:lang w:val="es-ES_tradnl"/>
        </w:rPr>
        <w:t>591,123.55 (QUINIENTOS NOVENTA Y UN MIL CIENTO VEINTITRES PESOS 55/100 M.N.)</w:t>
      </w:r>
      <w:r w:rsidR="00B2183D" w:rsidRPr="00D76EE6">
        <w:rPr>
          <w:rFonts w:ascii="AvantGarde Bk BT" w:hAnsi="AvantGarde Bk BT"/>
          <w:spacing w:val="-3"/>
          <w:sz w:val="20"/>
          <w:szCs w:val="20"/>
          <w:lang w:val="es-ES_tradnl"/>
        </w:rPr>
        <w:t xml:space="preserve"> correspondiente a la percepción por concepto de beca durante el periodo comp</w:t>
      </w:r>
      <w:r w:rsidR="00D83E35" w:rsidRPr="00D76EE6">
        <w:rPr>
          <w:rFonts w:ascii="AvantGarde Bk BT" w:hAnsi="AvantGarde Bk BT"/>
          <w:spacing w:val="-3"/>
          <w:sz w:val="20"/>
          <w:szCs w:val="20"/>
          <w:lang w:val="es-ES_tradnl"/>
        </w:rPr>
        <w:t>rendido del 19 de agosto de 2015</w:t>
      </w:r>
      <w:r w:rsidR="00B2183D" w:rsidRPr="00D76EE6">
        <w:rPr>
          <w:rFonts w:ascii="AvantGarde Bk BT" w:hAnsi="AvantGarde Bk BT"/>
          <w:spacing w:val="-3"/>
          <w:sz w:val="20"/>
          <w:szCs w:val="20"/>
          <w:lang w:val="es-ES_tradnl"/>
        </w:rPr>
        <w:t xml:space="preserve"> y hasta el 31 de diciembre de 202</w:t>
      </w:r>
      <w:r w:rsidR="008E43BF" w:rsidRPr="00D76EE6">
        <w:rPr>
          <w:rFonts w:ascii="AvantGarde Bk BT" w:hAnsi="AvantGarde Bk BT"/>
          <w:spacing w:val="-3"/>
          <w:sz w:val="20"/>
          <w:szCs w:val="20"/>
          <w:lang w:val="es-ES_tradnl"/>
        </w:rPr>
        <w:t>2</w:t>
      </w:r>
      <w:r w:rsidR="00B2183D" w:rsidRPr="00D76EE6">
        <w:rPr>
          <w:rFonts w:ascii="AvantGarde Bk BT" w:hAnsi="AvantGarde Bk BT"/>
          <w:spacing w:val="-3"/>
          <w:sz w:val="20"/>
          <w:szCs w:val="20"/>
          <w:lang w:val="es-ES_tradnl"/>
        </w:rPr>
        <w:t>, entregando al Centro Universitario de Arte, Arquitectura y Diseño, el documento original que acredite dicho reintegro.</w:t>
      </w:r>
    </w:p>
    <w:p w14:paraId="0F5F0B9C" w14:textId="2ACD1AEA" w:rsidR="00F56927" w:rsidRPr="00D76EE6" w:rsidRDefault="00CC3D3D" w:rsidP="008749EC">
      <w:pPr>
        <w:spacing w:before="240"/>
        <w:jc w:val="both"/>
        <w:rPr>
          <w:rFonts w:ascii="AvantGarde Bk BT" w:hAnsi="AvantGarde Bk BT"/>
          <w:sz w:val="20"/>
          <w:szCs w:val="20"/>
        </w:rPr>
      </w:pPr>
      <w:r w:rsidRPr="00D76EE6">
        <w:rPr>
          <w:rFonts w:ascii="AvantGarde Bk BT" w:hAnsi="AvantGarde Bk BT"/>
          <w:b/>
          <w:spacing w:val="-3"/>
          <w:sz w:val="20"/>
          <w:szCs w:val="20"/>
          <w:lang w:val="es-ES_tradnl"/>
        </w:rPr>
        <w:t>TERCERO</w:t>
      </w:r>
      <w:r w:rsidR="000E7C3C" w:rsidRPr="00D76EE6">
        <w:rPr>
          <w:rFonts w:ascii="AvantGarde Bk BT" w:hAnsi="AvantGarde Bk BT"/>
          <w:b/>
          <w:sz w:val="20"/>
          <w:szCs w:val="20"/>
        </w:rPr>
        <w:t>.</w:t>
      </w:r>
      <w:r w:rsidR="000E7C3C" w:rsidRPr="00D76EE6">
        <w:rPr>
          <w:rFonts w:ascii="AvantGarde Bk BT" w:hAnsi="AvantGarde Bk BT"/>
          <w:sz w:val="20"/>
          <w:szCs w:val="20"/>
        </w:rPr>
        <w:t xml:space="preserve"> -</w:t>
      </w:r>
      <w:r w:rsidR="00BD648A" w:rsidRPr="00D76EE6">
        <w:rPr>
          <w:rFonts w:ascii="AvantGarde Bk BT" w:hAnsi="AvantGarde Bk BT"/>
          <w:sz w:val="20"/>
          <w:szCs w:val="20"/>
        </w:rPr>
        <w:t xml:space="preserve"> </w:t>
      </w:r>
      <w:r w:rsidR="00F56927" w:rsidRPr="00D76EE6">
        <w:rPr>
          <w:rFonts w:ascii="AvantGarde Bk BT" w:hAnsi="AvantGarde Bk BT"/>
          <w:sz w:val="20"/>
          <w:szCs w:val="20"/>
        </w:rPr>
        <w:t xml:space="preserve">Notifíquese </w:t>
      </w:r>
      <w:r w:rsidR="008E43BF" w:rsidRPr="00D76EE6">
        <w:rPr>
          <w:rFonts w:ascii="AvantGarde Bk BT" w:hAnsi="AvantGarde Bk BT"/>
          <w:sz w:val="20"/>
          <w:szCs w:val="20"/>
        </w:rPr>
        <w:t xml:space="preserve">al </w:t>
      </w:r>
      <w:r w:rsidR="008E43BF" w:rsidRPr="00D76EE6">
        <w:rPr>
          <w:rFonts w:ascii="AvantGarde Bk BT" w:hAnsi="AvantGarde Bk BT"/>
          <w:b/>
          <w:spacing w:val="-3"/>
          <w:sz w:val="20"/>
          <w:szCs w:val="20"/>
          <w:lang w:val="es-ES_tradnl"/>
        </w:rPr>
        <w:t>C. José Luis Pedro Mosqueda Degollado</w:t>
      </w:r>
      <w:r w:rsidR="00F56927" w:rsidRPr="00D76EE6">
        <w:rPr>
          <w:rFonts w:ascii="AvantGarde Bk BT" w:hAnsi="AvantGarde Bk BT"/>
          <w:sz w:val="20"/>
          <w:szCs w:val="20"/>
        </w:rPr>
        <w:t>, el presente dictamen.</w:t>
      </w:r>
    </w:p>
    <w:p w14:paraId="46C4495E" w14:textId="77777777" w:rsidR="00F56927" w:rsidRPr="00D76EE6" w:rsidRDefault="00F56927" w:rsidP="008749EC">
      <w:pPr>
        <w:jc w:val="both"/>
        <w:rPr>
          <w:rFonts w:ascii="AvantGarde Bk BT" w:hAnsi="AvantGarde Bk BT"/>
          <w:b/>
          <w:sz w:val="20"/>
          <w:szCs w:val="20"/>
        </w:rPr>
      </w:pPr>
    </w:p>
    <w:p w14:paraId="6DB3834B" w14:textId="1173A8A1" w:rsidR="00AC1B2E" w:rsidRPr="00D76EE6" w:rsidRDefault="00CC3D3D" w:rsidP="008749EC">
      <w:pPr>
        <w:overflowPunct w:val="0"/>
        <w:autoSpaceDE w:val="0"/>
        <w:autoSpaceDN w:val="0"/>
        <w:adjustRightInd w:val="0"/>
        <w:jc w:val="both"/>
        <w:rPr>
          <w:rFonts w:ascii="AvantGarde Bk BT" w:hAnsi="AvantGarde Bk BT"/>
          <w:spacing w:val="-3"/>
          <w:sz w:val="20"/>
          <w:szCs w:val="20"/>
          <w:lang w:val="es-ES_tradnl" w:eastAsia="en-US"/>
        </w:rPr>
      </w:pPr>
      <w:r w:rsidRPr="00D76EE6">
        <w:rPr>
          <w:rFonts w:ascii="AvantGarde Bk BT" w:hAnsi="AvantGarde Bk BT"/>
          <w:b/>
          <w:sz w:val="20"/>
          <w:szCs w:val="20"/>
        </w:rPr>
        <w:t>CUARTO</w:t>
      </w:r>
      <w:r w:rsidR="000E7C3C" w:rsidRPr="00D76EE6">
        <w:rPr>
          <w:rFonts w:ascii="AvantGarde Bk BT" w:hAnsi="AvantGarde Bk BT"/>
          <w:b/>
          <w:spacing w:val="-3"/>
          <w:sz w:val="20"/>
          <w:szCs w:val="20"/>
          <w:lang w:val="es-ES_tradnl" w:eastAsia="en-US"/>
        </w:rPr>
        <w:t>.</w:t>
      </w:r>
      <w:r w:rsidR="000E7C3C" w:rsidRPr="00D76EE6">
        <w:rPr>
          <w:rFonts w:ascii="AvantGarde Bk BT" w:hAnsi="AvantGarde Bk BT"/>
          <w:spacing w:val="-3"/>
          <w:sz w:val="20"/>
          <w:szCs w:val="20"/>
          <w:lang w:val="es-ES_tradnl" w:eastAsia="en-US"/>
        </w:rPr>
        <w:t xml:space="preserve"> -</w:t>
      </w:r>
      <w:r w:rsidR="00AC1B2E" w:rsidRPr="00D76EE6">
        <w:rPr>
          <w:rFonts w:ascii="AvantGarde Bk BT" w:hAnsi="AvantGarde Bk BT"/>
          <w:spacing w:val="-3"/>
          <w:sz w:val="20"/>
          <w:szCs w:val="20"/>
          <w:lang w:val="es-ES_tradnl" w:eastAsia="en-US"/>
        </w:rPr>
        <w:t xml:space="preserve"> De conformidad a lo dispuesto en el último párrafo del </w:t>
      </w:r>
      <w:r w:rsidR="002255D9" w:rsidRPr="00D76EE6">
        <w:rPr>
          <w:rFonts w:ascii="AvantGarde Bk BT" w:hAnsi="AvantGarde Bk BT"/>
          <w:spacing w:val="-3"/>
          <w:sz w:val="20"/>
          <w:szCs w:val="20"/>
          <w:lang w:val="es-ES_tradnl" w:eastAsia="en-US"/>
        </w:rPr>
        <w:t>artículo 35 de la Ley Orgánica,</w:t>
      </w:r>
      <w:r w:rsidR="00080B65" w:rsidRPr="00D76EE6">
        <w:rPr>
          <w:rFonts w:ascii="AvantGarde Bk BT" w:hAnsi="AvantGarde Bk BT"/>
          <w:spacing w:val="-3"/>
          <w:sz w:val="20"/>
          <w:szCs w:val="20"/>
          <w:lang w:val="es-ES_tradnl" w:eastAsia="en-US"/>
        </w:rPr>
        <w:t xml:space="preserve"> </w:t>
      </w:r>
      <w:r w:rsidR="00AC1B2E" w:rsidRPr="00D76EE6">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1AC0D2F4" w14:textId="77777777" w:rsidR="00AC1B2E" w:rsidRPr="00D76EE6" w:rsidRDefault="00AC1B2E" w:rsidP="008749EC">
      <w:pPr>
        <w:jc w:val="both"/>
        <w:rPr>
          <w:rFonts w:ascii="AvantGarde Bk BT" w:hAnsi="AvantGarde Bk BT"/>
          <w:spacing w:val="-3"/>
          <w:sz w:val="20"/>
          <w:szCs w:val="20"/>
          <w:lang w:val="es-ES_tradnl"/>
        </w:rPr>
      </w:pPr>
    </w:p>
    <w:p w14:paraId="6B427D22" w14:textId="77777777" w:rsidR="00D76EE6" w:rsidRDefault="00D76EE6" w:rsidP="00D76EE6">
      <w:pPr>
        <w:pStyle w:val="Default"/>
        <w:jc w:val="center"/>
        <w:rPr>
          <w:rFonts w:ascii="AvantGarde Bk BT" w:hAnsi="AvantGarde Bk BT"/>
          <w:color w:val="auto"/>
          <w:sz w:val="20"/>
          <w:szCs w:val="20"/>
        </w:rPr>
      </w:pPr>
      <w:r>
        <w:rPr>
          <w:rFonts w:ascii="AvantGarde Bk BT" w:hAnsi="AvantGarde Bk BT"/>
          <w:color w:val="auto"/>
          <w:sz w:val="20"/>
          <w:szCs w:val="20"/>
        </w:rPr>
        <w:t>Atentamente</w:t>
      </w:r>
    </w:p>
    <w:p w14:paraId="70C783F3" w14:textId="77777777" w:rsidR="00D76EE6" w:rsidRDefault="00D76EE6" w:rsidP="00D76EE6">
      <w:pPr>
        <w:pStyle w:val="Default"/>
        <w:jc w:val="center"/>
        <w:rPr>
          <w:rFonts w:ascii="AvantGarde Bk BT" w:hAnsi="AvantGarde Bk BT"/>
          <w:b/>
          <w:color w:val="auto"/>
          <w:sz w:val="20"/>
          <w:szCs w:val="20"/>
        </w:rPr>
      </w:pPr>
      <w:r>
        <w:rPr>
          <w:rFonts w:ascii="AvantGarde Bk BT" w:hAnsi="AvantGarde Bk BT"/>
          <w:b/>
          <w:bCs/>
          <w:color w:val="auto"/>
          <w:sz w:val="20"/>
          <w:szCs w:val="20"/>
        </w:rPr>
        <w:t>“Piensa y Trabaja”</w:t>
      </w:r>
    </w:p>
    <w:p w14:paraId="311DF232" w14:textId="77777777" w:rsidR="00D76EE6" w:rsidRDefault="00D76EE6" w:rsidP="00D76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Pr>
          <w:rFonts w:ascii="AvantGarde Bk BT" w:hAnsi="AvantGarde Bk BT"/>
          <w:b/>
          <w:i/>
          <w:sz w:val="20"/>
          <w:szCs w:val="20"/>
          <w:lang w:val="es-ES" w:eastAsia="es-ES"/>
        </w:rPr>
        <w:t>“2022, Guadalajara, hogar de la Feria Internacional del Libro y</w:t>
      </w:r>
    </w:p>
    <w:p w14:paraId="64E137D0" w14:textId="77777777" w:rsidR="00D76EE6" w:rsidRDefault="00D76EE6" w:rsidP="00D76E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Pr>
          <w:rFonts w:ascii="AvantGarde Bk BT" w:hAnsi="AvantGarde Bk BT"/>
          <w:b/>
          <w:i/>
          <w:sz w:val="20"/>
          <w:szCs w:val="20"/>
          <w:lang w:val="es-ES" w:eastAsia="es-ES"/>
        </w:rPr>
        <w:t xml:space="preserve"> Capital Mundial del Libro”</w:t>
      </w:r>
    </w:p>
    <w:p w14:paraId="2F2703A0" w14:textId="3E0AA224" w:rsidR="00D76EE6" w:rsidRDefault="00D76EE6" w:rsidP="00D76EE6">
      <w:pPr>
        <w:pStyle w:val="Default"/>
        <w:jc w:val="center"/>
        <w:rPr>
          <w:rFonts w:ascii="AvantGarde Bk BT" w:hAnsi="AvantGarde Bk BT"/>
          <w:color w:val="auto"/>
          <w:sz w:val="20"/>
          <w:szCs w:val="20"/>
        </w:rPr>
      </w:pPr>
      <w:r>
        <w:rPr>
          <w:rFonts w:ascii="AvantGarde Bk BT" w:hAnsi="AvantGarde Bk BT"/>
          <w:color w:val="auto"/>
          <w:sz w:val="20"/>
          <w:szCs w:val="20"/>
        </w:rPr>
        <w:t>Guadalajara, Jalisco, a 1</w:t>
      </w:r>
      <w:r>
        <w:rPr>
          <w:rFonts w:ascii="AvantGarde Bk BT" w:hAnsi="AvantGarde Bk BT"/>
          <w:color w:val="auto"/>
          <w:sz w:val="20"/>
          <w:szCs w:val="20"/>
        </w:rPr>
        <w:t>2</w:t>
      </w:r>
      <w:r>
        <w:rPr>
          <w:rFonts w:ascii="AvantGarde Bk BT" w:hAnsi="AvantGarde Bk BT"/>
          <w:color w:val="auto"/>
          <w:sz w:val="20"/>
          <w:szCs w:val="20"/>
        </w:rPr>
        <w:t xml:space="preserve"> de </w:t>
      </w:r>
      <w:r>
        <w:rPr>
          <w:rFonts w:ascii="AvantGarde Bk BT" w:hAnsi="AvantGarde Bk BT"/>
          <w:color w:val="auto"/>
          <w:sz w:val="20"/>
          <w:szCs w:val="20"/>
        </w:rPr>
        <w:t>diciembre</w:t>
      </w:r>
      <w:r>
        <w:rPr>
          <w:rFonts w:ascii="AvantGarde Bk BT" w:hAnsi="AvantGarde Bk BT"/>
          <w:sz w:val="20"/>
          <w:szCs w:val="20"/>
        </w:rPr>
        <w:t xml:space="preserve"> </w:t>
      </w:r>
      <w:r>
        <w:rPr>
          <w:rFonts w:ascii="AvantGarde Bk BT" w:hAnsi="AvantGarde Bk BT"/>
          <w:color w:val="auto"/>
          <w:sz w:val="20"/>
          <w:szCs w:val="20"/>
        </w:rPr>
        <w:t>de 2022</w:t>
      </w:r>
      <w:r>
        <w:rPr>
          <w:rFonts w:ascii="AvantGarde Bk BT" w:hAnsi="AvantGarde Bk BT"/>
          <w:color w:val="auto"/>
          <w:sz w:val="20"/>
          <w:szCs w:val="20"/>
        </w:rPr>
        <w:br/>
      </w:r>
    </w:p>
    <w:p w14:paraId="06C2DB88" w14:textId="77777777" w:rsidR="00D76EE6" w:rsidRDefault="00D76EE6" w:rsidP="00D76EE6">
      <w:pPr>
        <w:tabs>
          <w:tab w:val="center" w:pos="4393"/>
          <w:tab w:val="left" w:pos="7200"/>
        </w:tabs>
        <w:suppressAutoHyphens/>
        <w:jc w:val="center"/>
        <w:rPr>
          <w:rFonts w:ascii="AvantGarde Bk BT" w:hAnsi="AvantGarde Bk BT"/>
          <w:b/>
          <w:spacing w:val="-3"/>
          <w:sz w:val="20"/>
          <w:szCs w:val="20"/>
        </w:rPr>
      </w:pPr>
    </w:p>
    <w:p w14:paraId="55B940BA" w14:textId="77777777" w:rsidR="00D76EE6" w:rsidRDefault="00D76EE6" w:rsidP="00D76EE6">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Dr. Ricardo Villanueva Lomelí</w:t>
      </w:r>
    </w:p>
    <w:p w14:paraId="3EF51548" w14:textId="77777777" w:rsidR="00D76EE6" w:rsidRDefault="00D76EE6" w:rsidP="00D76EE6">
      <w:pPr>
        <w:tabs>
          <w:tab w:val="left" w:pos="-720"/>
        </w:tabs>
        <w:suppressAutoHyphens/>
        <w:jc w:val="center"/>
        <w:rPr>
          <w:rFonts w:ascii="AvantGarde Bk BT" w:hAnsi="AvantGarde Bk BT"/>
          <w:spacing w:val="-3"/>
          <w:sz w:val="20"/>
          <w:szCs w:val="20"/>
        </w:rPr>
      </w:pPr>
      <w:r>
        <w:rPr>
          <w:rFonts w:ascii="AvantGarde Bk BT" w:hAnsi="AvantGarde Bk BT"/>
          <w:spacing w:val="-3"/>
          <w:sz w:val="20"/>
          <w:szCs w:val="20"/>
        </w:rPr>
        <w:t xml:space="preserve">Presidente </w:t>
      </w:r>
    </w:p>
    <w:p w14:paraId="3C3FAE15" w14:textId="37A4CA6A" w:rsidR="00D76EE6" w:rsidRDefault="00D76EE6" w:rsidP="00D76EE6">
      <w:pPr>
        <w:rPr>
          <w:rFonts w:ascii="AvantGarde Bk BT" w:hAnsi="AvantGarde Bk BT"/>
          <w:sz w:val="20"/>
          <w:szCs w:val="20"/>
        </w:rPr>
      </w:pPr>
    </w:p>
    <w:p w14:paraId="47F60AF1" w14:textId="77777777" w:rsidR="00D76EE6" w:rsidRDefault="00D76EE6" w:rsidP="00D76EE6">
      <w:pPr>
        <w:rPr>
          <w:rFonts w:ascii="AvantGarde Bk BT" w:hAnsi="AvantGarde Bk BT"/>
          <w:sz w:val="20"/>
          <w:szCs w:val="20"/>
        </w:rPr>
      </w:pPr>
    </w:p>
    <w:p w14:paraId="720621AF" w14:textId="77777777" w:rsidR="00D76EE6" w:rsidRDefault="00D76EE6" w:rsidP="00D76EE6">
      <w:pPr>
        <w:jc w:val="center"/>
        <w:rPr>
          <w:rFonts w:ascii="AvantGarde Bk BT" w:hAnsi="AvantGarde Bk BT"/>
          <w:sz w:val="20"/>
          <w:szCs w:val="20"/>
        </w:rPr>
      </w:pPr>
      <w:r>
        <w:rPr>
          <w:rFonts w:ascii="AvantGarde Bk BT" w:hAnsi="AvantGarde Bk BT"/>
          <w:sz w:val="20"/>
          <w:szCs w:val="20"/>
        </w:rPr>
        <w:t>Dr. Francisco Javier González Madariaga                                     Dr. José Luis Santana Medina</w:t>
      </w:r>
    </w:p>
    <w:p w14:paraId="70473BDE" w14:textId="77777777" w:rsidR="00D76EE6" w:rsidRDefault="00D76EE6" w:rsidP="00D76EE6">
      <w:pPr>
        <w:jc w:val="center"/>
        <w:rPr>
          <w:rFonts w:ascii="AvantGarde Bk BT" w:hAnsi="AvantGarde Bk BT"/>
          <w:sz w:val="20"/>
          <w:szCs w:val="20"/>
        </w:rPr>
      </w:pPr>
    </w:p>
    <w:p w14:paraId="77D0B93E" w14:textId="7438386C" w:rsidR="00D76EE6" w:rsidRDefault="00D76EE6" w:rsidP="00D76EE6">
      <w:pPr>
        <w:jc w:val="center"/>
        <w:rPr>
          <w:rFonts w:ascii="AvantGarde Bk BT" w:hAnsi="AvantGarde Bk BT"/>
          <w:sz w:val="20"/>
          <w:szCs w:val="20"/>
        </w:rPr>
      </w:pPr>
    </w:p>
    <w:p w14:paraId="2BD97DC6" w14:textId="51BAD631" w:rsidR="00D76EE6" w:rsidRDefault="00D76EE6" w:rsidP="00D76EE6">
      <w:pPr>
        <w:jc w:val="center"/>
        <w:rPr>
          <w:rFonts w:ascii="AvantGarde Bk BT" w:hAnsi="AvantGarde Bk BT"/>
          <w:sz w:val="20"/>
          <w:szCs w:val="20"/>
        </w:rPr>
      </w:pPr>
    </w:p>
    <w:p w14:paraId="72F05D1C" w14:textId="77777777" w:rsidR="00D76EE6" w:rsidRDefault="00D76EE6" w:rsidP="00D76EE6">
      <w:pPr>
        <w:jc w:val="center"/>
        <w:rPr>
          <w:rFonts w:ascii="AvantGarde Bk BT" w:hAnsi="AvantGarde Bk BT"/>
          <w:sz w:val="20"/>
          <w:szCs w:val="20"/>
        </w:rPr>
      </w:pPr>
      <w:r>
        <w:rPr>
          <w:rFonts w:ascii="AvantGarde Bk BT" w:hAnsi="AvantGarde Bk BT"/>
          <w:sz w:val="20"/>
          <w:szCs w:val="20"/>
        </w:rPr>
        <w:t>Dr. Juan Humberto Pérez López                                                        C. Bryan Octavio Tapia Lozano</w:t>
      </w:r>
    </w:p>
    <w:p w14:paraId="0A30E739" w14:textId="77777777" w:rsidR="00D76EE6" w:rsidRDefault="00D76EE6" w:rsidP="00D76EE6">
      <w:pPr>
        <w:rPr>
          <w:rFonts w:ascii="AvantGarde Bk BT" w:hAnsi="AvantGarde Bk BT"/>
          <w:sz w:val="20"/>
          <w:szCs w:val="20"/>
        </w:rPr>
      </w:pPr>
    </w:p>
    <w:p w14:paraId="6301B1B6" w14:textId="77777777" w:rsidR="00D76EE6" w:rsidRDefault="00D76EE6" w:rsidP="00D76EE6">
      <w:pPr>
        <w:tabs>
          <w:tab w:val="center" w:pos="4393"/>
          <w:tab w:val="left" w:pos="7200"/>
        </w:tabs>
        <w:suppressAutoHyphens/>
        <w:jc w:val="center"/>
        <w:rPr>
          <w:rFonts w:ascii="AvantGarde Bk BT" w:hAnsi="AvantGarde Bk BT"/>
          <w:b/>
          <w:spacing w:val="-3"/>
          <w:sz w:val="20"/>
          <w:szCs w:val="20"/>
        </w:rPr>
      </w:pPr>
    </w:p>
    <w:p w14:paraId="530B7A38" w14:textId="77777777" w:rsidR="00D76EE6" w:rsidRDefault="00D76EE6" w:rsidP="00D76EE6">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Mtro. Guillermo Arturo Gómez Mata</w:t>
      </w:r>
    </w:p>
    <w:p w14:paraId="7A5C8DC8" w14:textId="77777777" w:rsidR="00D76EE6" w:rsidRDefault="00D76EE6" w:rsidP="00D76EE6">
      <w:pPr>
        <w:tabs>
          <w:tab w:val="left" w:pos="-720"/>
        </w:tabs>
        <w:suppressAutoHyphens/>
        <w:ind w:left="709" w:hanging="283"/>
        <w:jc w:val="center"/>
        <w:rPr>
          <w:rFonts w:ascii="AvantGarde Bk BT" w:hAnsi="AvantGarde Bk BT"/>
          <w:sz w:val="20"/>
          <w:szCs w:val="20"/>
        </w:rPr>
      </w:pPr>
      <w:r>
        <w:rPr>
          <w:rFonts w:ascii="AvantGarde Bk BT" w:hAnsi="AvantGarde Bk BT"/>
          <w:spacing w:val="-3"/>
          <w:sz w:val="20"/>
          <w:szCs w:val="20"/>
        </w:rPr>
        <w:t>Secretario de Actas y Acuerdos</w:t>
      </w:r>
    </w:p>
    <w:p w14:paraId="4BB830E2" w14:textId="77777777" w:rsidR="00D76EE6" w:rsidRDefault="00D76EE6" w:rsidP="00D76EE6">
      <w:pPr>
        <w:tabs>
          <w:tab w:val="center" w:pos="4393"/>
          <w:tab w:val="left" w:pos="7200"/>
        </w:tabs>
        <w:suppressAutoHyphens/>
        <w:jc w:val="center"/>
        <w:rPr>
          <w:rFonts w:ascii="AvantGarde Bk BT" w:hAnsi="AvantGarde Bk BT"/>
          <w:sz w:val="20"/>
          <w:szCs w:val="20"/>
        </w:rPr>
      </w:pPr>
    </w:p>
    <w:p w14:paraId="162ADBE5" w14:textId="77777777" w:rsidR="000F4C96" w:rsidRPr="00D76EE6" w:rsidRDefault="000F4C96" w:rsidP="008749EC">
      <w:pPr>
        <w:tabs>
          <w:tab w:val="center" w:pos="4393"/>
        </w:tabs>
        <w:suppressAutoHyphens/>
        <w:ind w:left="426" w:hanging="426"/>
        <w:jc w:val="center"/>
        <w:rPr>
          <w:rFonts w:ascii="AvantGarde Bk BT" w:hAnsi="AvantGarde Bk BT"/>
          <w:sz w:val="20"/>
          <w:szCs w:val="20"/>
        </w:rPr>
      </w:pPr>
    </w:p>
    <w:sectPr w:rsidR="000F4C96" w:rsidRPr="00D76EE6"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E308A" w14:textId="77777777" w:rsidR="00274374" w:rsidRDefault="00274374" w:rsidP="00C85DA2">
      <w:r>
        <w:separator/>
      </w:r>
    </w:p>
  </w:endnote>
  <w:endnote w:type="continuationSeparator" w:id="0">
    <w:p w14:paraId="700EF0D7" w14:textId="77777777" w:rsidR="00274374" w:rsidRDefault="00274374"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51435E47" w14:textId="13314449"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C87083">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C87083">
              <w:rPr>
                <w:rFonts w:ascii="AvantGarde Bk BT" w:hAnsi="AvantGarde Bk BT"/>
                <w:b/>
                <w:noProof/>
                <w:sz w:val="14"/>
                <w:szCs w:val="14"/>
              </w:rPr>
              <w:t>8</w:t>
            </w:r>
            <w:r w:rsidRPr="00DC51E6">
              <w:rPr>
                <w:rFonts w:ascii="AvantGarde Bk BT" w:hAnsi="AvantGarde Bk BT"/>
                <w:b/>
                <w:sz w:val="14"/>
                <w:szCs w:val="14"/>
              </w:rPr>
              <w:fldChar w:fldCharType="end"/>
            </w:r>
          </w:p>
        </w:sdtContent>
      </w:sdt>
    </w:sdtContent>
  </w:sdt>
  <w:p w14:paraId="20849FD0" w14:textId="77777777" w:rsidR="00CE0F4A" w:rsidRDefault="00CE0F4A" w:rsidP="00DC51E6">
    <w:pPr>
      <w:pStyle w:val="Piedepgina"/>
      <w:spacing w:line="276" w:lineRule="auto"/>
      <w:jc w:val="center"/>
      <w:rPr>
        <w:rFonts w:ascii="Times New Roman" w:hAnsi="Times New Roman" w:cs="Times New Roman"/>
        <w:sz w:val="17"/>
        <w:szCs w:val="17"/>
      </w:rPr>
    </w:pPr>
  </w:p>
  <w:p w14:paraId="1AF3B61F"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29E88A6" w14:textId="777B63CC"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r w:rsidR="0044206F">
      <w:rPr>
        <w:rFonts w:ascii="Times New Roman" w:hAnsi="Times New Roman" w:cs="Times New Roman"/>
        <w:sz w:val="17"/>
        <w:szCs w:val="17"/>
      </w:rPr>
      <w:t>12457 Tel.</w:t>
    </w:r>
    <w:r>
      <w:rPr>
        <w:rFonts w:ascii="Times New Roman" w:hAnsi="Times New Roman" w:cs="Times New Roman"/>
        <w:sz w:val="17"/>
        <w:szCs w:val="17"/>
      </w:rPr>
      <w:t xml:space="preserve"> </w:t>
    </w:r>
    <w:r w:rsidR="0044206F">
      <w:rPr>
        <w:rFonts w:ascii="Times New Roman" w:hAnsi="Times New Roman" w:cs="Times New Roman"/>
        <w:sz w:val="17"/>
        <w:szCs w:val="17"/>
      </w:rPr>
      <w:t>Dir.</w:t>
    </w:r>
    <w:r w:rsidRPr="00C85DA2">
      <w:rPr>
        <w:rFonts w:ascii="Times New Roman" w:hAnsi="Times New Roman" w:cs="Times New Roman"/>
        <w:sz w:val="17"/>
        <w:szCs w:val="17"/>
      </w:rPr>
      <w:t xml:space="preserve"> 3134 2243 Fax 3134 2278</w:t>
    </w:r>
  </w:p>
  <w:p w14:paraId="66ED036C"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DA92C23"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FCFCA" w14:textId="77777777" w:rsidR="00274374" w:rsidRDefault="00274374" w:rsidP="00C85DA2">
      <w:r>
        <w:separator/>
      </w:r>
    </w:p>
  </w:footnote>
  <w:footnote w:type="continuationSeparator" w:id="0">
    <w:p w14:paraId="724756F2" w14:textId="77777777" w:rsidR="00274374" w:rsidRDefault="00274374"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1CE" w14:textId="77777777" w:rsidR="00CE0F4A" w:rsidRDefault="00CE0F4A" w:rsidP="007B1178">
    <w:pPr>
      <w:pStyle w:val="Encabezado"/>
      <w:jc w:val="right"/>
      <w:rPr>
        <w:noProof/>
        <w:lang w:val="es-ES"/>
      </w:rPr>
    </w:pPr>
    <w:r w:rsidRPr="007B1178">
      <w:rPr>
        <w:noProof/>
        <w:lang w:val="es-ES" w:eastAsia="es-ES"/>
      </w:rPr>
      <w:drawing>
        <wp:anchor distT="0" distB="0" distL="114300" distR="114300" simplePos="0" relativeHeight="251659264" behindDoc="1" locked="0" layoutInCell="1" allowOverlap="1" wp14:anchorId="4231249E" wp14:editId="7256959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9F5F3DE" w14:textId="77777777" w:rsidR="00CE0F4A" w:rsidRDefault="00CE0F4A" w:rsidP="007B1178">
    <w:pPr>
      <w:pStyle w:val="Encabezado"/>
      <w:jc w:val="right"/>
      <w:rPr>
        <w:noProof/>
        <w:lang w:val="es-ES"/>
      </w:rPr>
    </w:pPr>
  </w:p>
  <w:p w14:paraId="1B998B67" w14:textId="77777777" w:rsidR="00CE0F4A" w:rsidRDefault="00CE0F4A" w:rsidP="007B1178">
    <w:pPr>
      <w:pStyle w:val="Encabezado"/>
      <w:jc w:val="right"/>
      <w:rPr>
        <w:noProof/>
        <w:lang w:val="es-ES"/>
      </w:rPr>
    </w:pPr>
  </w:p>
  <w:p w14:paraId="6C85BCA4" w14:textId="77777777" w:rsidR="00CE0F4A" w:rsidRDefault="00CE0F4A" w:rsidP="007B1178">
    <w:pPr>
      <w:pStyle w:val="Encabezado"/>
      <w:jc w:val="right"/>
      <w:rPr>
        <w:rFonts w:ascii="AvantGarde Bk BT" w:hAnsi="AvantGarde Bk BT"/>
        <w:noProof/>
        <w:lang w:val="es-ES"/>
      </w:rPr>
    </w:pPr>
  </w:p>
  <w:p w14:paraId="61A2D1B1" w14:textId="77777777" w:rsidR="00CE0F4A" w:rsidRPr="002826B0" w:rsidRDefault="00CE0F4A" w:rsidP="00B52A04">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3E5365B7" w14:textId="3CE9149A" w:rsidR="00CE0F4A" w:rsidRPr="00505C5E" w:rsidRDefault="0064451D" w:rsidP="00B52A04">
    <w:pPr>
      <w:pStyle w:val="Encabezado"/>
      <w:ind w:right="190"/>
      <w:jc w:val="right"/>
      <w:rPr>
        <w:rFonts w:ascii="AvantGarde Bk BT" w:hAnsi="AvantGarde Bk BT"/>
        <w:sz w:val="16"/>
        <w:szCs w:val="16"/>
        <w:lang w:val="es-ES"/>
      </w:rPr>
    </w:pPr>
    <w:r>
      <w:rPr>
        <w:rFonts w:ascii="AvantGarde Bk BT" w:hAnsi="AvantGarde Bk BT"/>
        <w:noProof/>
        <w:sz w:val="16"/>
        <w:szCs w:val="16"/>
        <w:lang w:val="es-ES"/>
      </w:rPr>
      <w:t>Dictamen Núm. V/202</w:t>
    </w:r>
    <w:r w:rsidR="00417A2B">
      <w:rPr>
        <w:rFonts w:ascii="AvantGarde Bk BT" w:hAnsi="AvantGarde Bk BT"/>
        <w:noProof/>
        <w:sz w:val="16"/>
        <w:szCs w:val="16"/>
        <w:lang w:val="es-ES"/>
      </w:rPr>
      <w:t>2</w:t>
    </w:r>
    <w:r w:rsidR="00CE0F4A" w:rsidRPr="002826B0">
      <w:rPr>
        <w:rFonts w:ascii="AvantGarde Bk BT" w:hAnsi="AvantGarde Bk BT"/>
        <w:noProof/>
        <w:sz w:val="16"/>
        <w:szCs w:val="16"/>
        <w:lang w:val="es-ES"/>
      </w:rPr>
      <w:t>/</w:t>
    </w:r>
    <w:r w:rsidR="00D76EE6">
      <w:rPr>
        <w:rFonts w:ascii="AvantGarde Bk BT" w:hAnsi="AvantGarde Bk BT"/>
        <w:noProof/>
        <w:sz w:val="16"/>
        <w:szCs w:val="16"/>
        <w:lang w:val="es-ES"/>
      </w:rPr>
      <w:t>487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96350FB"/>
    <w:multiLevelType w:val="hybridMultilevel"/>
    <w:tmpl w:val="75E428D0"/>
    <w:lvl w:ilvl="0" w:tplc="3230CD0E">
      <w:start w:val="1"/>
      <w:numFmt w:val="lowerLetter"/>
      <w:lvlText w:val="%1."/>
      <w:lvlJc w:val="left"/>
      <w:pPr>
        <w:ind w:left="1146" w:hanging="360"/>
      </w:pPr>
      <w:rPr>
        <w:rFonts w:ascii="AvantGarde Bk BT" w:eastAsia="Times New Roman" w:hAnsi="AvantGarde Bk BT" w:cs="Arial"/>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60D19"/>
    <w:multiLevelType w:val="hybridMultilevel"/>
    <w:tmpl w:val="EBC6B6E0"/>
    <w:lvl w:ilvl="0" w:tplc="32DC84D8">
      <w:start w:val="1"/>
      <w:numFmt w:val="upperRoman"/>
      <w:lvlText w:val="%1."/>
      <w:lvlJc w:val="right"/>
      <w:pPr>
        <w:ind w:left="2204" w:hanging="360"/>
      </w:pPr>
      <w:rPr>
        <w:b/>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F32E3"/>
    <w:multiLevelType w:val="hybridMultilevel"/>
    <w:tmpl w:val="F6B64474"/>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8"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6AE1062"/>
    <w:multiLevelType w:val="hybridMultilevel"/>
    <w:tmpl w:val="2554551E"/>
    <w:lvl w:ilvl="0" w:tplc="071865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A5B5B"/>
    <w:multiLevelType w:val="hybridMultilevel"/>
    <w:tmpl w:val="D21E74B2"/>
    <w:lvl w:ilvl="0" w:tplc="080A0019">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86724E0"/>
    <w:multiLevelType w:val="hybridMultilevel"/>
    <w:tmpl w:val="C89EC7F6"/>
    <w:lvl w:ilvl="0" w:tplc="6E088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7"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BE62584"/>
    <w:multiLevelType w:val="hybridMultilevel"/>
    <w:tmpl w:val="D5385CF0"/>
    <w:lvl w:ilvl="0" w:tplc="0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E23AC3"/>
    <w:multiLevelType w:val="hybridMultilevel"/>
    <w:tmpl w:val="B538CAA2"/>
    <w:lvl w:ilvl="0" w:tplc="6E841FC8">
      <w:start w:val="1"/>
      <w:numFmt w:val="upperRoman"/>
      <w:lvlText w:val="%1."/>
      <w:lvlJc w:val="left"/>
      <w:pPr>
        <w:ind w:left="1080" w:hanging="720"/>
      </w:pPr>
      <w:rPr>
        <w:rFonts w:ascii="Arial" w:hAnsi="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13352"/>
    <w:multiLevelType w:val="hybridMultilevel"/>
    <w:tmpl w:val="020025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5124BD3"/>
    <w:multiLevelType w:val="hybridMultilevel"/>
    <w:tmpl w:val="41282F3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9"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33"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213E04"/>
    <w:multiLevelType w:val="hybridMultilevel"/>
    <w:tmpl w:val="BDE80D0C"/>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14"/>
  </w:num>
  <w:num w:numId="3">
    <w:abstractNumId w:val="32"/>
  </w:num>
  <w:num w:numId="4">
    <w:abstractNumId w:val="0"/>
  </w:num>
  <w:num w:numId="5">
    <w:abstractNumId w:val="32"/>
    <w:lvlOverride w:ilvl="0">
      <w:lvl w:ilvl="0">
        <w:start w:val="1"/>
        <w:numFmt w:val="decimal"/>
        <w:lvlText w:val="%1."/>
        <w:legacy w:legacy="1" w:legacySpace="0" w:legacyIndent="283"/>
        <w:lvlJc w:val="left"/>
        <w:pPr>
          <w:ind w:left="283" w:hanging="283"/>
        </w:pPr>
      </w:lvl>
    </w:lvlOverride>
  </w:num>
  <w:num w:numId="6">
    <w:abstractNumId w:val="24"/>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6"/>
  </w:num>
  <w:num w:numId="10">
    <w:abstractNumId w:val="37"/>
  </w:num>
  <w:num w:numId="1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34"/>
  </w:num>
  <w:num w:numId="16">
    <w:abstractNumId w:val="9"/>
  </w:num>
  <w:num w:numId="17">
    <w:abstractNumId w:val="20"/>
  </w:num>
  <w:num w:numId="18">
    <w:abstractNumId w:val="29"/>
  </w:num>
  <w:num w:numId="19">
    <w:abstractNumId w:val="35"/>
  </w:num>
  <w:num w:numId="20">
    <w:abstractNumId w:val="31"/>
  </w:num>
  <w:num w:numId="21">
    <w:abstractNumId w:val="3"/>
  </w:num>
  <w:num w:numId="22">
    <w:abstractNumId w:val="21"/>
  </w:num>
  <w:num w:numId="23">
    <w:abstractNumId w:val="6"/>
  </w:num>
  <w:num w:numId="24">
    <w:abstractNumId w:val="18"/>
  </w:num>
  <w:num w:numId="25">
    <w:abstractNumId w:val="4"/>
  </w:num>
  <w:num w:numId="26">
    <w:abstractNumId w:val="33"/>
  </w:num>
  <w:num w:numId="27">
    <w:abstractNumId w:val="25"/>
  </w:num>
  <w:num w:numId="28">
    <w:abstractNumId w:val="0"/>
    <w:lvlOverride w:ilvl="0">
      <w:startOverride w:val="1"/>
    </w:lvlOverride>
  </w:num>
  <w:num w:numId="29">
    <w:abstractNumId w:val="22"/>
  </w:num>
  <w:num w:numId="30">
    <w:abstractNumId w:val="28"/>
  </w:num>
  <w:num w:numId="31">
    <w:abstractNumId w:val="8"/>
  </w:num>
  <w:num w:numId="32">
    <w:abstractNumId w:val="36"/>
  </w:num>
  <w:num w:numId="33">
    <w:abstractNumId w:val="19"/>
  </w:num>
  <w:num w:numId="34">
    <w:abstractNumId w:val="26"/>
  </w:num>
  <w:num w:numId="35">
    <w:abstractNumId w:val="7"/>
  </w:num>
  <w:num w:numId="36">
    <w:abstractNumId w:val="12"/>
  </w:num>
  <w:num w:numId="37">
    <w:abstractNumId w:val="1"/>
  </w:num>
  <w:num w:numId="38">
    <w:abstractNumId w:val="5"/>
  </w:num>
  <w:num w:numId="39">
    <w:abstractNumId w:val="13"/>
  </w:num>
  <w:num w:numId="40">
    <w:abstractNumId w:val="27"/>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07A6A"/>
    <w:rsid w:val="00011599"/>
    <w:rsid w:val="000148F0"/>
    <w:rsid w:val="00021887"/>
    <w:rsid w:val="00026947"/>
    <w:rsid w:val="000302FF"/>
    <w:rsid w:val="0004515F"/>
    <w:rsid w:val="00045D47"/>
    <w:rsid w:val="00047EFB"/>
    <w:rsid w:val="00051B71"/>
    <w:rsid w:val="000522EF"/>
    <w:rsid w:val="000525DC"/>
    <w:rsid w:val="00057634"/>
    <w:rsid w:val="0006019A"/>
    <w:rsid w:val="0006221E"/>
    <w:rsid w:val="00065614"/>
    <w:rsid w:val="000656FA"/>
    <w:rsid w:val="00071C72"/>
    <w:rsid w:val="00072311"/>
    <w:rsid w:val="00074D30"/>
    <w:rsid w:val="0007697F"/>
    <w:rsid w:val="00080B65"/>
    <w:rsid w:val="000840F8"/>
    <w:rsid w:val="000866D7"/>
    <w:rsid w:val="00086A81"/>
    <w:rsid w:val="000921FF"/>
    <w:rsid w:val="00093404"/>
    <w:rsid w:val="00094CA9"/>
    <w:rsid w:val="00094DD4"/>
    <w:rsid w:val="00097AB7"/>
    <w:rsid w:val="000A1F95"/>
    <w:rsid w:val="000A7C97"/>
    <w:rsid w:val="000A7EA9"/>
    <w:rsid w:val="000B2857"/>
    <w:rsid w:val="000B45C8"/>
    <w:rsid w:val="000B729E"/>
    <w:rsid w:val="000C0FBF"/>
    <w:rsid w:val="000C3B3E"/>
    <w:rsid w:val="000D0C1B"/>
    <w:rsid w:val="000D1C09"/>
    <w:rsid w:val="000D586C"/>
    <w:rsid w:val="000E0D24"/>
    <w:rsid w:val="000E315A"/>
    <w:rsid w:val="000E7C3C"/>
    <w:rsid w:val="000F1638"/>
    <w:rsid w:val="000F183B"/>
    <w:rsid w:val="000F1C36"/>
    <w:rsid w:val="000F354C"/>
    <w:rsid w:val="000F3842"/>
    <w:rsid w:val="000F4034"/>
    <w:rsid w:val="000F4C96"/>
    <w:rsid w:val="000F529A"/>
    <w:rsid w:val="000F6847"/>
    <w:rsid w:val="00104A36"/>
    <w:rsid w:val="00110089"/>
    <w:rsid w:val="00110C3E"/>
    <w:rsid w:val="00113F3E"/>
    <w:rsid w:val="0011484F"/>
    <w:rsid w:val="001151CD"/>
    <w:rsid w:val="00115E24"/>
    <w:rsid w:val="00120E51"/>
    <w:rsid w:val="00122B64"/>
    <w:rsid w:val="00124E79"/>
    <w:rsid w:val="00131FE3"/>
    <w:rsid w:val="00132011"/>
    <w:rsid w:val="001452F0"/>
    <w:rsid w:val="00151670"/>
    <w:rsid w:val="001561C8"/>
    <w:rsid w:val="00161109"/>
    <w:rsid w:val="00174E81"/>
    <w:rsid w:val="00174F22"/>
    <w:rsid w:val="001756AC"/>
    <w:rsid w:val="001771F3"/>
    <w:rsid w:val="00177C5C"/>
    <w:rsid w:val="00177EB1"/>
    <w:rsid w:val="00180A81"/>
    <w:rsid w:val="00182832"/>
    <w:rsid w:val="00183CD6"/>
    <w:rsid w:val="001910E1"/>
    <w:rsid w:val="00193AFE"/>
    <w:rsid w:val="00193C32"/>
    <w:rsid w:val="001A3B90"/>
    <w:rsid w:val="001A47D8"/>
    <w:rsid w:val="001A57D4"/>
    <w:rsid w:val="001B60E9"/>
    <w:rsid w:val="001C03A9"/>
    <w:rsid w:val="001C6748"/>
    <w:rsid w:val="001D12E9"/>
    <w:rsid w:val="001D16AE"/>
    <w:rsid w:val="001D6272"/>
    <w:rsid w:val="001D674D"/>
    <w:rsid w:val="001D6C6D"/>
    <w:rsid w:val="001E3713"/>
    <w:rsid w:val="001E46DC"/>
    <w:rsid w:val="001E76DC"/>
    <w:rsid w:val="001F2E6A"/>
    <w:rsid w:val="001F5490"/>
    <w:rsid w:val="001F583C"/>
    <w:rsid w:val="001F6174"/>
    <w:rsid w:val="001F617B"/>
    <w:rsid w:val="00201CD5"/>
    <w:rsid w:val="00210ADB"/>
    <w:rsid w:val="00212A39"/>
    <w:rsid w:val="00217E0B"/>
    <w:rsid w:val="00220ADA"/>
    <w:rsid w:val="00220E9C"/>
    <w:rsid w:val="00221765"/>
    <w:rsid w:val="00225416"/>
    <w:rsid w:val="002255D9"/>
    <w:rsid w:val="00226E52"/>
    <w:rsid w:val="00230795"/>
    <w:rsid w:val="002319C9"/>
    <w:rsid w:val="00233206"/>
    <w:rsid w:val="002351BC"/>
    <w:rsid w:val="0024228C"/>
    <w:rsid w:val="002425EC"/>
    <w:rsid w:val="0024732E"/>
    <w:rsid w:val="002479AE"/>
    <w:rsid w:val="00251F2E"/>
    <w:rsid w:val="00252819"/>
    <w:rsid w:val="002600D4"/>
    <w:rsid w:val="00261F3F"/>
    <w:rsid w:val="0026297B"/>
    <w:rsid w:val="00263D28"/>
    <w:rsid w:val="002655C3"/>
    <w:rsid w:val="002670A0"/>
    <w:rsid w:val="00272B3C"/>
    <w:rsid w:val="00274374"/>
    <w:rsid w:val="002754A4"/>
    <w:rsid w:val="0027622B"/>
    <w:rsid w:val="002773CF"/>
    <w:rsid w:val="002804A6"/>
    <w:rsid w:val="002826B0"/>
    <w:rsid w:val="00283728"/>
    <w:rsid w:val="00287258"/>
    <w:rsid w:val="0028761A"/>
    <w:rsid w:val="0029073F"/>
    <w:rsid w:val="00296758"/>
    <w:rsid w:val="0029675D"/>
    <w:rsid w:val="002A0036"/>
    <w:rsid w:val="002A11B5"/>
    <w:rsid w:val="002A2505"/>
    <w:rsid w:val="002A71B5"/>
    <w:rsid w:val="002B0C0B"/>
    <w:rsid w:val="002B0C46"/>
    <w:rsid w:val="002B1AC2"/>
    <w:rsid w:val="002B40FF"/>
    <w:rsid w:val="002B7DC4"/>
    <w:rsid w:val="002B7F1B"/>
    <w:rsid w:val="002C29CD"/>
    <w:rsid w:val="002D30B5"/>
    <w:rsid w:val="002D37F9"/>
    <w:rsid w:val="002E0677"/>
    <w:rsid w:val="002E14A6"/>
    <w:rsid w:val="002E226A"/>
    <w:rsid w:val="002E5106"/>
    <w:rsid w:val="002E58F0"/>
    <w:rsid w:val="002E749E"/>
    <w:rsid w:val="002E7EF2"/>
    <w:rsid w:val="002F16EA"/>
    <w:rsid w:val="002F38A5"/>
    <w:rsid w:val="002F58A6"/>
    <w:rsid w:val="00302F64"/>
    <w:rsid w:val="003050DC"/>
    <w:rsid w:val="003059B1"/>
    <w:rsid w:val="00313395"/>
    <w:rsid w:val="00313566"/>
    <w:rsid w:val="0031552A"/>
    <w:rsid w:val="00316B59"/>
    <w:rsid w:val="00321550"/>
    <w:rsid w:val="00325C14"/>
    <w:rsid w:val="003267C0"/>
    <w:rsid w:val="00332D0E"/>
    <w:rsid w:val="003409C5"/>
    <w:rsid w:val="00342215"/>
    <w:rsid w:val="003446FB"/>
    <w:rsid w:val="00346C16"/>
    <w:rsid w:val="00350B9A"/>
    <w:rsid w:val="003519CF"/>
    <w:rsid w:val="00351EF4"/>
    <w:rsid w:val="00355DB5"/>
    <w:rsid w:val="00357410"/>
    <w:rsid w:val="0035778E"/>
    <w:rsid w:val="00357AF6"/>
    <w:rsid w:val="00362826"/>
    <w:rsid w:val="0036294E"/>
    <w:rsid w:val="003702FC"/>
    <w:rsid w:val="003771FD"/>
    <w:rsid w:val="0038192A"/>
    <w:rsid w:val="003822C8"/>
    <w:rsid w:val="00384110"/>
    <w:rsid w:val="0038431C"/>
    <w:rsid w:val="00385208"/>
    <w:rsid w:val="00385A9E"/>
    <w:rsid w:val="00385BB6"/>
    <w:rsid w:val="0038726D"/>
    <w:rsid w:val="00387DC1"/>
    <w:rsid w:val="0039020A"/>
    <w:rsid w:val="0039290B"/>
    <w:rsid w:val="0039392F"/>
    <w:rsid w:val="0039720D"/>
    <w:rsid w:val="003A0001"/>
    <w:rsid w:val="003A1003"/>
    <w:rsid w:val="003A10D6"/>
    <w:rsid w:val="003A152D"/>
    <w:rsid w:val="003A2607"/>
    <w:rsid w:val="003A3228"/>
    <w:rsid w:val="003A7288"/>
    <w:rsid w:val="003A73B0"/>
    <w:rsid w:val="003B328C"/>
    <w:rsid w:val="003B7E2E"/>
    <w:rsid w:val="003C1289"/>
    <w:rsid w:val="003C33E4"/>
    <w:rsid w:val="003C3A8A"/>
    <w:rsid w:val="003C44B0"/>
    <w:rsid w:val="003C5319"/>
    <w:rsid w:val="003C7B98"/>
    <w:rsid w:val="003D6855"/>
    <w:rsid w:val="003D7569"/>
    <w:rsid w:val="003E5D74"/>
    <w:rsid w:val="003E6D5D"/>
    <w:rsid w:val="003F0E66"/>
    <w:rsid w:val="003F4A67"/>
    <w:rsid w:val="00401867"/>
    <w:rsid w:val="004019F8"/>
    <w:rsid w:val="004027CF"/>
    <w:rsid w:val="00404083"/>
    <w:rsid w:val="00404CC6"/>
    <w:rsid w:val="00405A83"/>
    <w:rsid w:val="004117FE"/>
    <w:rsid w:val="00413C11"/>
    <w:rsid w:val="00415719"/>
    <w:rsid w:val="00415D48"/>
    <w:rsid w:val="00416850"/>
    <w:rsid w:val="0041749D"/>
    <w:rsid w:val="00417A2B"/>
    <w:rsid w:val="00425FF8"/>
    <w:rsid w:val="00427480"/>
    <w:rsid w:val="00431A3B"/>
    <w:rsid w:val="00433FE3"/>
    <w:rsid w:val="004410F3"/>
    <w:rsid w:val="00441C8F"/>
    <w:rsid w:val="0044206F"/>
    <w:rsid w:val="0044281D"/>
    <w:rsid w:val="00442A96"/>
    <w:rsid w:val="00442F2C"/>
    <w:rsid w:val="00451EA5"/>
    <w:rsid w:val="0046680E"/>
    <w:rsid w:val="004671C1"/>
    <w:rsid w:val="0047681D"/>
    <w:rsid w:val="00476AF2"/>
    <w:rsid w:val="00480D62"/>
    <w:rsid w:val="00483ADC"/>
    <w:rsid w:val="004857E9"/>
    <w:rsid w:val="004863F1"/>
    <w:rsid w:val="00487FCF"/>
    <w:rsid w:val="00494077"/>
    <w:rsid w:val="004967FD"/>
    <w:rsid w:val="004A703F"/>
    <w:rsid w:val="004B4089"/>
    <w:rsid w:val="004B4F38"/>
    <w:rsid w:val="004B5D64"/>
    <w:rsid w:val="004C0DEC"/>
    <w:rsid w:val="004C2EA0"/>
    <w:rsid w:val="004C5D67"/>
    <w:rsid w:val="004C6F21"/>
    <w:rsid w:val="004D2B8F"/>
    <w:rsid w:val="004D5650"/>
    <w:rsid w:val="004D64B8"/>
    <w:rsid w:val="004E33E6"/>
    <w:rsid w:val="004E4664"/>
    <w:rsid w:val="004F519F"/>
    <w:rsid w:val="004F5F48"/>
    <w:rsid w:val="004F608C"/>
    <w:rsid w:val="004F6B2C"/>
    <w:rsid w:val="00505C5E"/>
    <w:rsid w:val="00507D06"/>
    <w:rsid w:val="00514655"/>
    <w:rsid w:val="00514ABD"/>
    <w:rsid w:val="005211DB"/>
    <w:rsid w:val="00523458"/>
    <w:rsid w:val="005240C6"/>
    <w:rsid w:val="005245AB"/>
    <w:rsid w:val="00526973"/>
    <w:rsid w:val="00526D5A"/>
    <w:rsid w:val="0053200D"/>
    <w:rsid w:val="005374A9"/>
    <w:rsid w:val="00543763"/>
    <w:rsid w:val="00545487"/>
    <w:rsid w:val="005457AC"/>
    <w:rsid w:val="00545C0B"/>
    <w:rsid w:val="00546F00"/>
    <w:rsid w:val="005479F9"/>
    <w:rsid w:val="00550B8D"/>
    <w:rsid w:val="0055226E"/>
    <w:rsid w:val="005528FF"/>
    <w:rsid w:val="00556D89"/>
    <w:rsid w:val="0056261D"/>
    <w:rsid w:val="00563516"/>
    <w:rsid w:val="00566FCA"/>
    <w:rsid w:val="005747C5"/>
    <w:rsid w:val="00574FE8"/>
    <w:rsid w:val="0058046F"/>
    <w:rsid w:val="0058230F"/>
    <w:rsid w:val="00583353"/>
    <w:rsid w:val="00585DD7"/>
    <w:rsid w:val="00586A85"/>
    <w:rsid w:val="00590770"/>
    <w:rsid w:val="005924E7"/>
    <w:rsid w:val="005A013E"/>
    <w:rsid w:val="005A49DA"/>
    <w:rsid w:val="005A6CEF"/>
    <w:rsid w:val="005B5E83"/>
    <w:rsid w:val="005B6766"/>
    <w:rsid w:val="005C010D"/>
    <w:rsid w:val="005C0C77"/>
    <w:rsid w:val="005C2538"/>
    <w:rsid w:val="005C4EF5"/>
    <w:rsid w:val="005C5E45"/>
    <w:rsid w:val="005C656B"/>
    <w:rsid w:val="005D2954"/>
    <w:rsid w:val="005D33B7"/>
    <w:rsid w:val="005D34E4"/>
    <w:rsid w:val="005D367D"/>
    <w:rsid w:val="005D3AEA"/>
    <w:rsid w:val="005D64AE"/>
    <w:rsid w:val="005D7CF7"/>
    <w:rsid w:val="005E14C5"/>
    <w:rsid w:val="005E2CC8"/>
    <w:rsid w:val="005E4DF0"/>
    <w:rsid w:val="005E6534"/>
    <w:rsid w:val="005F2514"/>
    <w:rsid w:val="005F3554"/>
    <w:rsid w:val="00603E86"/>
    <w:rsid w:val="00607AE3"/>
    <w:rsid w:val="0061237C"/>
    <w:rsid w:val="006125D7"/>
    <w:rsid w:val="0061764E"/>
    <w:rsid w:val="00620394"/>
    <w:rsid w:val="006210E7"/>
    <w:rsid w:val="00630A89"/>
    <w:rsid w:val="00633063"/>
    <w:rsid w:val="006377E5"/>
    <w:rsid w:val="00637DC1"/>
    <w:rsid w:val="00637E86"/>
    <w:rsid w:val="00641954"/>
    <w:rsid w:val="00644454"/>
    <w:rsid w:val="0064451D"/>
    <w:rsid w:val="00644779"/>
    <w:rsid w:val="006538C7"/>
    <w:rsid w:val="0065686E"/>
    <w:rsid w:val="006613E8"/>
    <w:rsid w:val="00664460"/>
    <w:rsid w:val="00671839"/>
    <w:rsid w:val="006718E2"/>
    <w:rsid w:val="00672076"/>
    <w:rsid w:val="0067281B"/>
    <w:rsid w:val="00674AEA"/>
    <w:rsid w:val="00683840"/>
    <w:rsid w:val="006929D4"/>
    <w:rsid w:val="006956CF"/>
    <w:rsid w:val="00696623"/>
    <w:rsid w:val="006A05DF"/>
    <w:rsid w:val="006A4EB5"/>
    <w:rsid w:val="006A7445"/>
    <w:rsid w:val="006A7682"/>
    <w:rsid w:val="006A7CF3"/>
    <w:rsid w:val="006B63C5"/>
    <w:rsid w:val="006C0014"/>
    <w:rsid w:val="006C4C8A"/>
    <w:rsid w:val="006C4F38"/>
    <w:rsid w:val="006C71AB"/>
    <w:rsid w:val="006C7B00"/>
    <w:rsid w:val="006D1591"/>
    <w:rsid w:val="006D1A9A"/>
    <w:rsid w:val="006D1DC9"/>
    <w:rsid w:val="006D44AB"/>
    <w:rsid w:val="006D72A6"/>
    <w:rsid w:val="006D7801"/>
    <w:rsid w:val="006E4A5C"/>
    <w:rsid w:val="006E5DC9"/>
    <w:rsid w:val="006E764C"/>
    <w:rsid w:val="006F48AF"/>
    <w:rsid w:val="006F68F4"/>
    <w:rsid w:val="006F74D4"/>
    <w:rsid w:val="007009F2"/>
    <w:rsid w:val="00701265"/>
    <w:rsid w:val="007033A5"/>
    <w:rsid w:val="00710071"/>
    <w:rsid w:val="00710975"/>
    <w:rsid w:val="00710B89"/>
    <w:rsid w:val="007110CA"/>
    <w:rsid w:val="007209A5"/>
    <w:rsid w:val="0072296C"/>
    <w:rsid w:val="00724A02"/>
    <w:rsid w:val="00730588"/>
    <w:rsid w:val="0073165A"/>
    <w:rsid w:val="00731F61"/>
    <w:rsid w:val="00732122"/>
    <w:rsid w:val="00736A7B"/>
    <w:rsid w:val="00743024"/>
    <w:rsid w:val="007451F5"/>
    <w:rsid w:val="00746759"/>
    <w:rsid w:val="0076190D"/>
    <w:rsid w:val="00764418"/>
    <w:rsid w:val="00764457"/>
    <w:rsid w:val="00766FE4"/>
    <w:rsid w:val="00767BF0"/>
    <w:rsid w:val="00775013"/>
    <w:rsid w:val="0077761C"/>
    <w:rsid w:val="00780CBE"/>
    <w:rsid w:val="00781191"/>
    <w:rsid w:val="00783DB3"/>
    <w:rsid w:val="00786B1A"/>
    <w:rsid w:val="007910F7"/>
    <w:rsid w:val="00793834"/>
    <w:rsid w:val="00793E3A"/>
    <w:rsid w:val="0079501F"/>
    <w:rsid w:val="007A14A0"/>
    <w:rsid w:val="007A3984"/>
    <w:rsid w:val="007B0505"/>
    <w:rsid w:val="007B0B08"/>
    <w:rsid w:val="007B1178"/>
    <w:rsid w:val="007B1CC4"/>
    <w:rsid w:val="007B27E3"/>
    <w:rsid w:val="007B3421"/>
    <w:rsid w:val="007C0285"/>
    <w:rsid w:val="007C0B7D"/>
    <w:rsid w:val="007C0D3D"/>
    <w:rsid w:val="007C4A93"/>
    <w:rsid w:val="007C693D"/>
    <w:rsid w:val="007D49FF"/>
    <w:rsid w:val="007D4CA6"/>
    <w:rsid w:val="007D579F"/>
    <w:rsid w:val="007D5C56"/>
    <w:rsid w:val="007D67A9"/>
    <w:rsid w:val="007E0E4B"/>
    <w:rsid w:val="007E1C90"/>
    <w:rsid w:val="007E2DD3"/>
    <w:rsid w:val="007E39C4"/>
    <w:rsid w:val="007E5A93"/>
    <w:rsid w:val="007E7A7D"/>
    <w:rsid w:val="007F2FF8"/>
    <w:rsid w:val="007F3811"/>
    <w:rsid w:val="00803766"/>
    <w:rsid w:val="008060F3"/>
    <w:rsid w:val="008062E1"/>
    <w:rsid w:val="008070B9"/>
    <w:rsid w:val="00811CC7"/>
    <w:rsid w:val="00812D65"/>
    <w:rsid w:val="0081379C"/>
    <w:rsid w:val="00813921"/>
    <w:rsid w:val="00825C24"/>
    <w:rsid w:val="00826EB4"/>
    <w:rsid w:val="008279B9"/>
    <w:rsid w:val="00830798"/>
    <w:rsid w:val="00830F3B"/>
    <w:rsid w:val="0083105B"/>
    <w:rsid w:val="00833BC2"/>
    <w:rsid w:val="008370E5"/>
    <w:rsid w:val="00845D8F"/>
    <w:rsid w:val="0084763A"/>
    <w:rsid w:val="00847DA4"/>
    <w:rsid w:val="008525A3"/>
    <w:rsid w:val="008533CA"/>
    <w:rsid w:val="008542CF"/>
    <w:rsid w:val="00854E6D"/>
    <w:rsid w:val="00855146"/>
    <w:rsid w:val="00855468"/>
    <w:rsid w:val="00856C0E"/>
    <w:rsid w:val="00857036"/>
    <w:rsid w:val="00861D5A"/>
    <w:rsid w:val="00863D5A"/>
    <w:rsid w:val="008648B9"/>
    <w:rsid w:val="008657AE"/>
    <w:rsid w:val="00867992"/>
    <w:rsid w:val="008701CB"/>
    <w:rsid w:val="00870D66"/>
    <w:rsid w:val="00872B5B"/>
    <w:rsid w:val="008749EC"/>
    <w:rsid w:val="008771A1"/>
    <w:rsid w:val="00880043"/>
    <w:rsid w:val="00880E2F"/>
    <w:rsid w:val="00895BC0"/>
    <w:rsid w:val="008964C7"/>
    <w:rsid w:val="008A1A87"/>
    <w:rsid w:val="008A2575"/>
    <w:rsid w:val="008A31FB"/>
    <w:rsid w:val="008A5ED1"/>
    <w:rsid w:val="008A629E"/>
    <w:rsid w:val="008B21FC"/>
    <w:rsid w:val="008B711F"/>
    <w:rsid w:val="008B7670"/>
    <w:rsid w:val="008C7045"/>
    <w:rsid w:val="008D4DE7"/>
    <w:rsid w:val="008D65E5"/>
    <w:rsid w:val="008D6A9B"/>
    <w:rsid w:val="008D7EB2"/>
    <w:rsid w:val="008E0C74"/>
    <w:rsid w:val="008E1B19"/>
    <w:rsid w:val="008E43BF"/>
    <w:rsid w:val="008E5456"/>
    <w:rsid w:val="008E54C2"/>
    <w:rsid w:val="008E6352"/>
    <w:rsid w:val="008F2ED3"/>
    <w:rsid w:val="008F392B"/>
    <w:rsid w:val="008F71CF"/>
    <w:rsid w:val="00904891"/>
    <w:rsid w:val="009060BA"/>
    <w:rsid w:val="0091236E"/>
    <w:rsid w:val="009151FA"/>
    <w:rsid w:val="0092091B"/>
    <w:rsid w:val="00923459"/>
    <w:rsid w:val="00924F43"/>
    <w:rsid w:val="00926374"/>
    <w:rsid w:val="00926C6B"/>
    <w:rsid w:val="00936DB9"/>
    <w:rsid w:val="00937EA5"/>
    <w:rsid w:val="00943056"/>
    <w:rsid w:val="009447A5"/>
    <w:rsid w:val="009472DE"/>
    <w:rsid w:val="009473A7"/>
    <w:rsid w:val="00947731"/>
    <w:rsid w:val="009523DF"/>
    <w:rsid w:val="00953144"/>
    <w:rsid w:val="00953343"/>
    <w:rsid w:val="009538C0"/>
    <w:rsid w:val="009549FF"/>
    <w:rsid w:val="00956FDE"/>
    <w:rsid w:val="00960DD4"/>
    <w:rsid w:val="009645CA"/>
    <w:rsid w:val="00966CBC"/>
    <w:rsid w:val="00966D91"/>
    <w:rsid w:val="00970890"/>
    <w:rsid w:val="009803B2"/>
    <w:rsid w:val="00981623"/>
    <w:rsid w:val="00990833"/>
    <w:rsid w:val="00992761"/>
    <w:rsid w:val="00994492"/>
    <w:rsid w:val="009964AA"/>
    <w:rsid w:val="009A035C"/>
    <w:rsid w:val="009A0C29"/>
    <w:rsid w:val="009A184E"/>
    <w:rsid w:val="009A3C48"/>
    <w:rsid w:val="009A4EBF"/>
    <w:rsid w:val="009A6B2E"/>
    <w:rsid w:val="009A6BE2"/>
    <w:rsid w:val="009A6D18"/>
    <w:rsid w:val="009A7F4F"/>
    <w:rsid w:val="009B0E01"/>
    <w:rsid w:val="009B2B02"/>
    <w:rsid w:val="009B5FAC"/>
    <w:rsid w:val="009B64A9"/>
    <w:rsid w:val="009B6C79"/>
    <w:rsid w:val="009C4F45"/>
    <w:rsid w:val="009C5B35"/>
    <w:rsid w:val="009C63BA"/>
    <w:rsid w:val="009C6A9D"/>
    <w:rsid w:val="009C70BB"/>
    <w:rsid w:val="009E181A"/>
    <w:rsid w:val="009E30BB"/>
    <w:rsid w:val="009E44D5"/>
    <w:rsid w:val="00A009E8"/>
    <w:rsid w:val="00A00DBB"/>
    <w:rsid w:val="00A126CB"/>
    <w:rsid w:val="00A1274B"/>
    <w:rsid w:val="00A17F68"/>
    <w:rsid w:val="00A20D1E"/>
    <w:rsid w:val="00A22611"/>
    <w:rsid w:val="00A24277"/>
    <w:rsid w:val="00A255C8"/>
    <w:rsid w:val="00A41E49"/>
    <w:rsid w:val="00A420AB"/>
    <w:rsid w:val="00A422B8"/>
    <w:rsid w:val="00A45166"/>
    <w:rsid w:val="00A4589F"/>
    <w:rsid w:val="00A52F4C"/>
    <w:rsid w:val="00A538C1"/>
    <w:rsid w:val="00A54667"/>
    <w:rsid w:val="00A54BC2"/>
    <w:rsid w:val="00A568BB"/>
    <w:rsid w:val="00A61643"/>
    <w:rsid w:val="00A63B38"/>
    <w:rsid w:val="00A6780C"/>
    <w:rsid w:val="00A67DC1"/>
    <w:rsid w:val="00A7175B"/>
    <w:rsid w:val="00A748B4"/>
    <w:rsid w:val="00A76779"/>
    <w:rsid w:val="00A81FC6"/>
    <w:rsid w:val="00A924AA"/>
    <w:rsid w:val="00A954DD"/>
    <w:rsid w:val="00AA0435"/>
    <w:rsid w:val="00AA0AA3"/>
    <w:rsid w:val="00AA4A2D"/>
    <w:rsid w:val="00AB1C86"/>
    <w:rsid w:val="00AB424B"/>
    <w:rsid w:val="00AB543F"/>
    <w:rsid w:val="00AB5589"/>
    <w:rsid w:val="00AB6CD2"/>
    <w:rsid w:val="00AB78F1"/>
    <w:rsid w:val="00AC1AC4"/>
    <w:rsid w:val="00AC1B2E"/>
    <w:rsid w:val="00AD11E1"/>
    <w:rsid w:val="00AD509C"/>
    <w:rsid w:val="00AD5A0A"/>
    <w:rsid w:val="00AD720A"/>
    <w:rsid w:val="00AD7E38"/>
    <w:rsid w:val="00AE0DAC"/>
    <w:rsid w:val="00AE2809"/>
    <w:rsid w:val="00AE4C73"/>
    <w:rsid w:val="00AE5119"/>
    <w:rsid w:val="00AE52E0"/>
    <w:rsid w:val="00AE5536"/>
    <w:rsid w:val="00AE7D2A"/>
    <w:rsid w:val="00AF1C66"/>
    <w:rsid w:val="00AF1D81"/>
    <w:rsid w:val="00AF528E"/>
    <w:rsid w:val="00AF5446"/>
    <w:rsid w:val="00AF5E4B"/>
    <w:rsid w:val="00B00B4A"/>
    <w:rsid w:val="00B0390C"/>
    <w:rsid w:val="00B0463D"/>
    <w:rsid w:val="00B053C4"/>
    <w:rsid w:val="00B110FC"/>
    <w:rsid w:val="00B11BD3"/>
    <w:rsid w:val="00B16A27"/>
    <w:rsid w:val="00B1777A"/>
    <w:rsid w:val="00B17965"/>
    <w:rsid w:val="00B17F66"/>
    <w:rsid w:val="00B2183D"/>
    <w:rsid w:val="00B30762"/>
    <w:rsid w:val="00B32A94"/>
    <w:rsid w:val="00B36DDD"/>
    <w:rsid w:val="00B37432"/>
    <w:rsid w:val="00B41C43"/>
    <w:rsid w:val="00B42892"/>
    <w:rsid w:val="00B466EF"/>
    <w:rsid w:val="00B50787"/>
    <w:rsid w:val="00B508CF"/>
    <w:rsid w:val="00B50C78"/>
    <w:rsid w:val="00B512B1"/>
    <w:rsid w:val="00B51E4D"/>
    <w:rsid w:val="00B52A04"/>
    <w:rsid w:val="00B538FB"/>
    <w:rsid w:val="00B5418F"/>
    <w:rsid w:val="00B55E10"/>
    <w:rsid w:val="00B63089"/>
    <w:rsid w:val="00B649C7"/>
    <w:rsid w:val="00B7178F"/>
    <w:rsid w:val="00B75500"/>
    <w:rsid w:val="00B80F0C"/>
    <w:rsid w:val="00B8131C"/>
    <w:rsid w:val="00B81E4E"/>
    <w:rsid w:val="00B82835"/>
    <w:rsid w:val="00B87D2D"/>
    <w:rsid w:val="00B94455"/>
    <w:rsid w:val="00B9511F"/>
    <w:rsid w:val="00BA033D"/>
    <w:rsid w:val="00BA1B8D"/>
    <w:rsid w:val="00BA4D7B"/>
    <w:rsid w:val="00BA5C7C"/>
    <w:rsid w:val="00BA5DD4"/>
    <w:rsid w:val="00BA64AA"/>
    <w:rsid w:val="00BA65E8"/>
    <w:rsid w:val="00BB24DC"/>
    <w:rsid w:val="00BC1EFD"/>
    <w:rsid w:val="00BC44EC"/>
    <w:rsid w:val="00BC500B"/>
    <w:rsid w:val="00BC6C53"/>
    <w:rsid w:val="00BD0500"/>
    <w:rsid w:val="00BD13D4"/>
    <w:rsid w:val="00BD270B"/>
    <w:rsid w:val="00BD47EC"/>
    <w:rsid w:val="00BD4E98"/>
    <w:rsid w:val="00BD533A"/>
    <w:rsid w:val="00BD648A"/>
    <w:rsid w:val="00BE4A99"/>
    <w:rsid w:val="00BE6E85"/>
    <w:rsid w:val="00BF0F75"/>
    <w:rsid w:val="00BF1C48"/>
    <w:rsid w:val="00BF3713"/>
    <w:rsid w:val="00BF3765"/>
    <w:rsid w:val="00BF43EB"/>
    <w:rsid w:val="00BF5109"/>
    <w:rsid w:val="00C00E97"/>
    <w:rsid w:val="00C029CF"/>
    <w:rsid w:val="00C032B5"/>
    <w:rsid w:val="00C03333"/>
    <w:rsid w:val="00C03F8C"/>
    <w:rsid w:val="00C07B86"/>
    <w:rsid w:val="00C11DAD"/>
    <w:rsid w:val="00C14C72"/>
    <w:rsid w:val="00C14FC6"/>
    <w:rsid w:val="00C21B97"/>
    <w:rsid w:val="00C23302"/>
    <w:rsid w:val="00C308B0"/>
    <w:rsid w:val="00C31B14"/>
    <w:rsid w:val="00C34CA9"/>
    <w:rsid w:val="00C35B8F"/>
    <w:rsid w:val="00C43C33"/>
    <w:rsid w:val="00C4422E"/>
    <w:rsid w:val="00C4431B"/>
    <w:rsid w:val="00C44F1D"/>
    <w:rsid w:val="00C45530"/>
    <w:rsid w:val="00C45D41"/>
    <w:rsid w:val="00C4630F"/>
    <w:rsid w:val="00C46E86"/>
    <w:rsid w:val="00C46F5D"/>
    <w:rsid w:val="00C50F93"/>
    <w:rsid w:val="00C55313"/>
    <w:rsid w:val="00C575CD"/>
    <w:rsid w:val="00C605AA"/>
    <w:rsid w:val="00C60E1F"/>
    <w:rsid w:val="00C6104E"/>
    <w:rsid w:val="00C6121D"/>
    <w:rsid w:val="00C6258B"/>
    <w:rsid w:val="00C67519"/>
    <w:rsid w:val="00C70575"/>
    <w:rsid w:val="00C71312"/>
    <w:rsid w:val="00C71E95"/>
    <w:rsid w:val="00C73AC9"/>
    <w:rsid w:val="00C7510B"/>
    <w:rsid w:val="00C7791D"/>
    <w:rsid w:val="00C77A05"/>
    <w:rsid w:val="00C83551"/>
    <w:rsid w:val="00C85D96"/>
    <w:rsid w:val="00C85DA2"/>
    <w:rsid w:val="00C86507"/>
    <w:rsid w:val="00C86C46"/>
    <w:rsid w:val="00C87083"/>
    <w:rsid w:val="00C90CEE"/>
    <w:rsid w:val="00C92813"/>
    <w:rsid w:val="00C933F4"/>
    <w:rsid w:val="00C96D45"/>
    <w:rsid w:val="00CA4D0B"/>
    <w:rsid w:val="00CB2B9A"/>
    <w:rsid w:val="00CB6113"/>
    <w:rsid w:val="00CB69D4"/>
    <w:rsid w:val="00CC2CBC"/>
    <w:rsid w:val="00CC3D3D"/>
    <w:rsid w:val="00CC77DF"/>
    <w:rsid w:val="00CD0E65"/>
    <w:rsid w:val="00CD30DA"/>
    <w:rsid w:val="00CD48F5"/>
    <w:rsid w:val="00CD6D79"/>
    <w:rsid w:val="00CD77A8"/>
    <w:rsid w:val="00CE0F4A"/>
    <w:rsid w:val="00CE12AE"/>
    <w:rsid w:val="00CE4DA5"/>
    <w:rsid w:val="00CE619D"/>
    <w:rsid w:val="00CE6AE0"/>
    <w:rsid w:val="00CF2484"/>
    <w:rsid w:val="00CF4DEA"/>
    <w:rsid w:val="00D0031D"/>
    <w:rsid w:val="00D004BC"/>
    <w:rsid w:val="00D00A1F"/>
    <w:rsid w:val="00D115E2"/>
    <w:rsid w:val="00D16F1C"/>
    <w:rsid w:val="00D17F0A"/>
    <w:rsid w:val="00D207DE"/>
    <w:rsid w:val="00D2365A"/>
    <w:rsid w:val="00D2423F"/>
    <w:rsid w:val="00D26506"/>
    <w:rsid w:val="00D3414B"/>
    <w:rsid w:val="00D359E6"/>
    <w:rsid w:val="00D41040"/>
    <w:rsid w:val="00D4107C"/>
    <w:rsid w:val="00D4194B"/>
    <w:rsid w:val="00D44132"/>
    <w:rsid w:val="00D45362"/>
    <w:rsid w:val="00D464A9"/>
    <w:rsid w:val="00D510F8"/>
    <w:rsid w:val="00D5460C"/>
    <w:rsid w:val="00D54E0A"/>
    <w:rsid w:val="00D56F91"/>
    <w:rsid w:val="00D60487"/>
    <w:rsid w:val="00D60B75"/>
    <w:rsid w:val="00D61351"/>
    <w:rsid w:val="00D61675"/>
    <w:rsid w:val="00D61A0A"/>
    <w:rsid w:val="00D64461"/>
    <w:rsid w:val="00D67F13"/>
    <w:rsid w:val="00D71436"/>
    <w:rsid w:val="00D73179"/>
    <w:rsid w:val="00D76EE6"/>
    <w:rsid w:val="00D83330"/>
    <w:rsid w:val="00D835FE"/>
    <w:rsid w:val="00D83E35"/>
    <w:rsid w:val="00D85B1E"/>
    <w:rsid w:val="00D86DCE"/>
    <w:rsid w:val="00D8790C"/>
    <w:rsid w:val="00D95A95"/>
    <w:rsid w:val="00DB0924"/>
    <w:rsid w:val="00DB0F1E"/>
    <w:rsid w:val="00DB2AD2"/>
    <w:rsid w:val="00DB544A"/>
    <w:rsid w:val="00DB7EAE"/>
    <w:rsid w:val="00DC0C1D"/>
    <w:rsid w:val="00DC4F5C"/>
    <w:rsid w:val="00DC51E6"/>
    <w:rsid w:val="00DC672C"/>
    <w:rsid w:val="00DC7D83"/>
    <w:rsid w:val="00DD0801"/>
    <w:rsid w:val="00DD090A"/>
    <w:rsid w:val="00DD43F0"/>
    <w:rsid w:val="00DD451E"/>
    <w:rsid w:val="00DE0748"/>
    <w:rsid w:val="00DE1555"/>
    <w:rsid w:val="00DE1A68"/>
    <w:rsid w:val="00DE5D48"/>
    <w:rsid w:val="00DE5F39"/>
    <w:rsid w:val="00DE6292"/>
    <w:rsid w:val="00DF0158"/>
    <w:rsid w:val="00DF3F89"/>
    <w:rsid w:val="00DF574C"/>
    <w:rsid w:val="00DF6D62"/>
    <w:rsid w:val="00E008AD"/>
    <w:rsid w:val="00E016F1"/>
    <w:rsid w:val="00E01D1B"/>
    <w:rsid w:val="00E03B77"/>
    <w:rsid w:val="00E04845"/>
    <w:rsid w:val="00E06203"/>
    <w:rsid w:val="00E06E73"/>
    <w:rsid w:val="00E070DC"/>
    <w:rsid w:val="00E106FB"/>
    <w:rsid w:val="00E134B5"/>
    <w:rsid w:val="00E1442A"/>
    <w:rsid w:val="00E14EA0"/>
    <w:rsid w:val="00E1556E"/>
    <w:rsid w:val="00E157BC"/>
    <w:rsid w:val="00E164F5"/>
    <w:rsid w:val="00E206C9"/>
    <w:rsid w:val="00E237F3"/>
    <w:rsid w:val="00E26C91"/>
    <w:rsid w:val="00E27BC8"/>
    <w:rsid w:val="00E32FAD"/>
    <w:rsid w:val="00E33841"/>
    <w:rsid w:val="00E40F2C"/>
    <w:rsid w:val="00E410FD"/>
    <w:rsid w:val="00E44921"/>
    <w:rsid w:val="00E4613D"/>
    <w:rsid w:val="00E47561"/>
    <w:rsid w:val="00E51063"/>
    <w:rsid w:val="00E54E6C"/>
    <w:rsid w:val="00E55922"/>
    <w:rsid w:val="00E57BFD"/>
    <w:rsid w:val="00E6381C"/>
    <w:rsid w:val="00E64B4D"/>
    <w:rsid w:val="00E72345"/>
    <w:rsid w:val="00E75A27"/>
    <w:rsid w:val="00E76823"/>
    <w:rsid w:val="00E83CFC"/>
    <w:rsid w:val="00E85CF3"/>
    <w:rsid w:val="00E91777"/>
    <w:rsid w:val="00E91F83"/>
    <w:rsid w:val="00E92440"/>
    <w:rsid w:val="00EA0B25"/>
    <w:rsid w:val="00EA65BE"/>
    <w:rsid w:val="00EB47BA"/>
    <w:rsid w:val="00EB4EB4"/>
    <w:rsid w:val="00EC0619"/>
    <w:rsid w:val="00EC4B27"/>
    <w:rsid w:val="00ED1D94"/>
    <w:rsid w:val="00ED2BED"/>
    <w:rsid w:val="00ED4FF3"/>
    <w:rsid w:val="00ED71CA"/>
    <w:rsid w:val="00EE5857"/>
    <w:rsid w:val="00EE656D"/>
    <w:rsid w:val="00F007A3"/>
    <w:rsid w:val="00F0275C"/>
    <w:rsid w:val="00F03CCA"/>
    <w:rsid w:val="00F101A1"/>
    <w:rsid w:val="00F12A57"/>
    <w:rsid w:val="00F12E75"/>
    <w:rsid w:val="00F1347F"/>
    <w:rsid w:val="00F15E06"/>
    <w:rsid w:val="00F22573"/>
    <w:rsid w:val="00F24E27"/>
    <w:rsid w:val="00F253D4"/>
    <w:rsid w:val="00F3116B"/>
    <w:rsid w:val="00F352D8"/>
    <w:rsid w:val="00F41657"/>
    <w:rsid w:val="00F43B37"/>
    <w:rsid w:val="00F43D34"/>
    <w:rsid w:val="00F45B71"/>
    <w:rsid w:val="00F479D9"/>
    <w:rsid w:val="00F47E9B"/>
    <w:rsid w:val="00F51923"/>
    <w:rsid w:val="00F51FBB"/>
    <w:rsid w:val="00F56927"/>
    <w:rsid w:val="00F64768"/>
    <w:rsid w:val="00F659B5"/>
    <w:rsid w:val="00F72769"/>
    <w:rsid w:val="00F76A2D"/>
    <w:rsid w:val="00F77630"/>
    <w:rsid w:val="00F81F2B"/>
    <w:rsid w:val="00F8571F"/>
    <w:rsid w:val="00F9285A"/>
    <w:rsid w:val="00F92ECC"/>
    <w:rsid w:val="00F93A5E"/>
    <w:rsid w:val="00F95F1B"/>
    <w:rsid w:val="00F97260"/>
    <w:rsid w:val="00FA2EDC"/>
    <w:rsid w:val="00FA4CA1"/>
    <w:rsid w:val="00FB1AAF"/>
    <w:rsid w:val="00FB3AD3"/>
    <w:rsid w:val="00FB3C29"/>
    <w:rsid w:val="00FB5808"/>
    <w:rsid w:val="00FB6FB9"/>
    <w:rsid w:val="00FC4414"/>
    <w:rsid w:val="00FD09BD"/>
    <w:rsid w:val="00FD128A"/>
    <w:rsid w:val="00FD22CD"/>
    <w:rsid w:val="00FD29D9"/>
    <w:rsid w:val="00FD4D25"/>
    <w:rsid w:val="00FD6977"/>
    <w:rsid w:val="00FE1163"/>
    <w:rsid w:val="00FE1A03"/>
    <w:rsid w:val="00FE1C66"/>
    <w:rsid w:val="00FE3C2D"/>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52730B"/>
  <w15:docId w15:val="{609ADC5E-9FD2-4F21-9FC0-6C5361BF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81623"/>
    <w:pPr>
      <w:autoSpaceDE w:val="0"/>
      <w:autoSpaceDN w:val="0"/>
      <w:adjustRightInd w:val="0"/>
      <w:spacing w:after="0" w:line="240" w:lineRule="auto"/>
    </w:pPr>
    <w:rPr>
      <w:rFonts w:ascii="Arial" w:eastAsiaTheme="minorHAnsi" w:hAnsi="Arial" w:cs="Arial"/>
      <w:color w:val="000000"/>
      <w:sz w:val="24"/>
      <w:szCs w:val="24"/>
    </w:rPr>
  </w:style>
  <w:style w:type="paragraph" w:styleId="Sinespaciado">
    <w:name w:val="No Spacing"/>
    <w:uiPriority w:val="1"/>
    <w:qFormat/>
    <w:rsid w:val="00E83CFC"/>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73562">
      <w:bodyDiv w:val="1"/>
      <w:marLeft w:val="0"/>
      <w:marRight w:val="0"/>
      <w:marTop w:val="0"/>
      <w:marBottom w:val="0"/>
      <w:divBdr>
        <w:top w:val="none" w:sz="0" w:space="0" w:color="auto"/>
        <w:left w:val="none" w:sz="0" w:space="0" w:color="auto"/>
        <w:bottom w:val="none" w:sz="0" w:space="0" w:color="auto"/>
        <w:right w:val="none" w:sz="0" w:space="0" w:color="auto"/>
      </w:divBdr>
    </w:div>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001352925">
      <w:bodyDiv w:val="1"/>
      <w:marLeft w:val="0"/>
      <w:marRight w:val="0"/>
      <w:marTop w:val="0"/>
      <w:marBottom w:val="0"/>
      <w:divBdr>
        <w:top w:val="none" w:sz="0" w:space="0" w:color="auto"/>
        <w:left w:val="none" w:sz="0" w:space="0" w:color="auto"/>
        <w:bottom w:val="none" w:sz="0" w:space="0" w:color="auto"/>
        <w:right w:val="none" w:sz="0" w:space="0" w:color="auto"/>
      </w:divBdr>
    </w:div>
    <w:div w:id="152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EAFFE-C41D-4FB8-8C19-0F3DC322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2524</Words>
  <Characters>13887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3</cp:revision>
  <cp:lastPrinted>2022-07-06T21:12:00Z</cp:lastPrinted>
  <dcterms:created xsi:type="dcterms:W3CDTF">2022-12-12T15:15:00Z</dcterms:created>
  <dcterms:modified xsi:type="dcterms:W3CDTF">2022-12-12T15:53:00Z</dcterms:modified>
</cp:coreProperties>
</file>