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840CC" w14:textId="77777777" w:rsidR="00AC1B2E" w:rsidRPr="00241842" w:rsidRDefault="00AC1B2E" w:rsidP="00241842">
      <w:pPr>
        <w:keepNext/>
        <w:jc w:val="both"/>
        <w:outlineLvl w:val="1"/>
        <w:rPr>
          <w:rFonts w:ascii="AvantGarde Bk BT" w:hAnsi="AvantGarde Bk BT"/>
          <w:b/>
          <w:sz w:val="20"/>
          <w:szCs w:val="20"/>
          <w:lang w:val="es-ES_tradnl"/>
        </w:rPr>
      </w:pPr>
      <w:bookmarkStart w:id="0" w:name="_GoBack"/>
      <w:bookmarkEnd w:id="0"/>
      <w:r w:rsidRPr="00241842">
        <w:rPr>
          <w:rFonts w:ascii="AvantGarde Bk BT" w:hAnsi="AvantGarde Bk BT"/>
          <w:b/>
          <w:sz w:val="20"/>
          <w:szCs w:val="20"/>
          <w:lang w:val="es-ES_tradnl"/>
        </w:rPr>
        <w:t>H. CONSEJO GENERAL UNIVERSITARIO</w:t>
      </w:r>
    </w:p>
    <w:p w14:paraId="48FA9099" w14:textId="77777777" w:rsidR="00AC1B2E" w:rsidRPr="00D40F0E" w:rsidRDefault="00AC1B2E" w:rsidP="00241842">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4F8A2A27" w14:textId="77777777" w:rsidR="00AC1B2E" w:rsidRPr="00D40F0E" w:rsidRDefault="00AC1B2E" w:rsidP="00241842">
      <w:pPr>
        <w:jc w:val="both"/>
        <w:rPr>
          <w:rFonts w:ascii="AvantGarde Bk BT" w:hAnsi="AvantGarde Bk BT"/>
          <w:sz w:val="20"/>
          <w:szCs w:val="20"/>
        </w:rPr>
      </w:pPr>
    </w:p>
    <w:p w14:paraId="0280070B" w14:textId="084D774B" w:rsidR="00AC1B2E" w:rsidRPr="00D40F0E" w:rsidRDefault="00AC1B2E" w:rsidP="00241842">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w:t>
      </w:r>
      <w:r w:rsidR="008349DA">
        <w:rPr>
          <w:rFonts w:ascii="AvantGarde Bk BT" w:hAnsi="AvantGarde Bk BT"/>
          <w:bCs/>
          <w:sz w:val="20"/>
          <w:szCs w:val="20"/>
        </w:rPr>
        <w:t>Centro Universitario de Tonalá</w:t>
      </w:r>
      <w:r w:rsidR="00097AB7">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8349DA">
        <w:rPr>
          <w:rFonts w:ascii="AvantGarde Bk BT" w:hAnsi="AvantGarde Bk BT"/>
          <w:bCs/>
          <w:sz w:val="20"/>
          <w:szCs w:val="20"/>
        </w:rPr>
        <w:t>continuar</w:t>
      </w:r>
      <w:r w:rsidR="00097AB7">
        <w:rPr>
          <w:rFonts w:ascii="AvantGarde Bk BT" w:hAnsi="AvantGarde Bk BT"/>
          <w:bCs/>
          <w:sz w:val="20"/>
          <w:szCs w:val="20"/>
        </w:rPr>
        <w:t xml:space="preserve"> el </w:t>
      </w:r>
      <w:r w:rsidR="005E2CC8">
        <w:rPr>
          <w:rFonts w:ascii="AvantGarde Bk BT" w:hAnsi="AvantGarde Bk BT"/>
          <w:bCs/>
          <w:sz w:val="20"/>
          <w:szCs w:val="20"/>
        </w:rPr>
        <w:t xml:space="preserve">programa de </w:t>
      </w:r>
      <w:r w:rsidR="008349DA">
        <w:rPr>
          <w:rFonts w:ascii="AvantGarde Bk BT" w:hAnsi="AvantGarde Bk BT"/>
          <w:bCs/>
          <w:sz w:val="20"/>
          <w:szCs w:val="20"/>
        </w:rPr>
        <w:t>“Doctorado en Agua y Energía”</w:t>
      </w:r>
      <w:r w:rsidR="00721662" w:rsidRPr="00721662">
        <w:rPr>
          <w:rFonts w:ascii="AvantGarde Bk BT" w:hAnsi="AvantGarde Bk BT"/>
          <w:bCs/>
          <w:sz w:val="20"/>
          <w:szCs w:val="20"/>
        </w:rPr>
        <w:t xml:space="preserve">, </w:t>
      </w:r>
      <w:r w:rsidR="008349DA">
        <w:rPr>
          <w:rFonts w:ascii="AvantGarde Bk BT" w:hAnsi="AvantGarde Bk BT"/>
          <w:bCs/>
          <w:sz w:val="20"/>
          <w:szCs w:val="20"/>
        </w:rPr>
        <w:t>en el Centro Universitario de Tonalá, en Jalisco</w:t>
      </w:r>
      <w:r w:rsidR="00857036">
        <w:rPr>
          <w:rFonts w:ascii="AvantGarde Bk BT" w:hAnsi="AvantGarde Bk BT"/>
          <w:bCs/>
          <w:sz w:val="20"/>
          <w:szCs w:val="20"/>
        </w:rPr>
        <w:t>,</w:t>
      </w:r>
      <w:r w:rsidR="00EC0F5A">
        <w:rPr>
          <w:rFonts w:ascii="AvantGarde Bk BT" w:hAnsi="AvantGarde Bk BT"/>
          <w:bCs/>
          <w:sz w:val="20"/>
          <w:szCs w:val="20"/>
        </w:rPr>
        <w:t xml:space="preserve"> presentada por el C. JOSÉ LUIS GORDILLO REYES,</w:t>
      </w:r>
      <w:r w:rsidR="00BD47EC">
        <w:rPr>
          <w:rFonts w:ascii="AvantGarde Bk BT" w:hAnsi="AvantGarde Bk BT"/>
          <w:bCs/>
          <w:sz w:val="20"/>
          <w:szCs w:val="20"/>
        </w:rPr>
        <w:t xml:space="preserve"> </w:t>
      </w:r>
      <w:r w:rsidR="00241842">
        <w:rPr>
          <w:rFonts w:ascii="AvantGarde Bk BT" w:hAnsi="AvantGarde Bk BT"/>
          <w:bCs/>
          <w:sz w:val="20"/>
          <w:szCs w:val="20"/>
        </w:rPr>
        <w:t>y conforme a los siguientes:</w:t>
      </w:r>
    </w:p>
    <w:p w14:paraId="049AE18E" w14:textId="77777777" w:rsidR="00AC1B2E" w:rsidRDefault="00AC1B2E" w:rsidP="00241842">
      <w:pPr>
        <w:jc w:val="center"/>
        <w:rPr>
          <w:rFonts w:ascii="AvantGarde Bk BT" w:hAnsi="AvantGarde Bk BT"/>
          <w:b/>
          <w:sz w:val="20"/>
          <w:szCs w:val="20"/>
        </w:rPr>
      </w:pPr>
    </w:p>
    <w:p w14:paraId="44CBACAD" w14:textId="6D6230FC" w:rsidR="00AC1B2E" w:rsidRPr="00E15DCB" w:rsidRDefault="00241842" w:rsidP="00241842">
      <w:pPr>
        <w:jc w:val="center"/>
        <w:rPr>
          <w:rFonts w:ascii="AvantGarde Bk BT" w:hAnsi="AvantGarde Bk BT"/>
          <w:b/>
          <w:sz w:val="20"/>
          <w:szCs w:val="20"/>
        </w:rPr>
      </w:pPr>
      <w:r>
        <w:rPr>
          <w:rFonts w:ascii="AvantGarde Bk BT" w:hAnsi="AvantGarde Bk BT"/>
          <w:b/>
          <w:sz w:val="20"/>
          <w:szCs w:val="20"/>
        </w:rPr>
        <w:t>ANTECEDENTES</w:t>
      </w:r>
    </w:p>
    <w:p w14:paraId="54AC3A22" w14:textId="77777777" w:rsidR="00AC1B2E" w:rsidRPr="00E15DCB" w:rsidRDefault="00AC1B2E" w:rsidP="00241842">
      <w:pPr>
        <w:jc w:val="center"/>
        <w:rPr>
          <w:rFonts w:ascii="AvantGarde Bk BT" w:hAnsi="AvantGarde Bk BT"/>
          <w:b/>
          <w:sz w:val="20"/>
          <w:szCs w:val="20"/>
        </w:rPr>
      </w:pPr>
    </w:p>
    <w:p w14:paraId="6E3F1E57" w14:textId="77777777" w:rsidR="00AC1B2E" w:rsidRDefault="00AC1B2E" w:rsidP="00241842">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067BD057" w14:textId="77777777" w:rsidR="00AC1B2E" w:rsidRDefault="00AC1B2E" w:rsidP="00241842">
      <w:pPr>
        <w:ind w:left="540"/>
        <w:jc w:val="both"/>
        <w:rPr>
          <w:rFonts w:ascii="AvantGarde Bk BT" w:hAnsi="AvantGarde Bk BT"/>
          <w:sz w:val="20"/>
          <w:szCs w:val="20"/>
        </w:rPr>
      </w:pPr>
    </w:p>
    <w:p w14:paraId="7220ECB6" w14:textId="47040D0C" w:rsidR="000A50AC" w:rsidRPr="000A50AC" w:rsidRDefault="000A50AC" w:rsidP="00241842">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8349DA">
        <w:rPr>
          <w:rFonts w:ascii="AvantGarde Bk BT" w:hAnsi="AvantGarde Bk BT"/>
          <w:sz w:val="20"/>
          <w:szCs w:val="20"/>
        </w:rPr>
        <w:t>e</w:t>
      </w:r>
      <w:r>
        <w:rPr>
          <w:rFonts w:ascii="AvantGarde Bk BT" w:hAnsi="AvantGarde Bk BT"/>
          <w:sz w:val="20"/>
          <w:szCs w:val="20"/>
        </w:rPr>
        <w:t>l</w:t>
      </w:r>
      <w:r w:rsidRPr="000A50AC">
        <w:rPr>
          <w:rFonts w:ascii="AvantGarde Bk BT" w:hAnsi="AvantGarde Bk BT"/>
          <w:sz w:val="20"/>
          <w:szCs w:val="20"/>
        </w:rPr>
        <w:t xml:space="preserve"> C.</w:t>
      </w:r>
      <w:r>
        <w:rPr>
          <w:rFonts w:ascii="AvantGarde Bk BT" w:hAnsi="AvantGarde Bk BT"/>
          <w:sz w:val="20"/>
          <w:szCs w:val="20"/>
        </w:rPr>
        <w:t xml:space="preserve"> </w:t>
      </w:r>
      <w:r w:rsidR="008349DA">
        <w:rPr>
          <w:rFonts w:ascii="AvantGarde Bk BT" w:hAnsi="AvantGarde Bk BT"/>
          <w:bCs/>
          <w:sz w:val="20"/>
          <w:szCs w:val="20"/>
        </w:rPr>
        <w:t>JOSÉ LUIS GORDILLO REYES</w:t>
      </w:r>
      <w:r>
        <w:rPr>
          <w:rFonts w:ascii="AvantGarde Bk BT" w:hAnsi="AvantGarde Bk BT"/>
          <w:bCs/>
          <w:sz w:val="20"/>
          <w:szCs w:val="20"/>
        </w:rPr>
        <w:t xml:space="preserve">, en su carácter de egresado de esta Casa de Estudio, con base en la fracción IV, del artículo 19 del Reglamento de Becas, con fecha </w:t>
      </w:r>
      <w:r w:rsidR="00F7215A">
        <w:rPr>
          <w:rFonts w:ascii="AvantGarde Bk BT" w:hAnsi="AvantGarde Bk BT"/>
          <w:bCs/>
          <w:sz w:val="20"/>
          <w:szCs w:val="20"/>
        </w:rPr>
        <w:t>27</w:t>
      </w:r>
      <w:r w:rsidRPr="000A50AC">
        <w:rPr>
          <w:rFonts w:ascii="AvantGarde Bk BT" w:hAnsi="AvantGarde Bk BT"/>
          <w:bCs/>
          <w:sz w:val="20"/>
          <w:szCs w:val="20"/>
        </w:rPr>
        <w:t xml:space="preserve"> de mayo de 2020</w:t>
      </w:r>
      <w:r>
        <w:rPr>
          <w:rFonts w:ascii="AvantGarde Bk BT" w:hAnsi="AvantGarde Bk BT"/>
          <w:bCs/>
          <w:sz w:val="20"/>
          <w:szCs w:val="20"/>
        </w:rPr>
        <w:t xml:space="preserve">, presentó ante la Secretaría Académica del </w:t>
      </w:r>
      <w:r w:rsidR="008349DA">
        <w:rPr>
          <w:rFonts w:ascii="AvantGarde Bk BT" w:hAnsi="AvantGarde Bk BT"/>
          <w:bCs/>
          <w:sz w:val="20"/>
          <w:szCs w:val="20"/>
        </w:rPr>
        <w:t>Centro Universitario de Tonalá</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55820B5D" w14:textId="77777777" w:rsidR="000A50AC" w:rsidRDefault="000A50AC" w:rsidP="00241842">
      <w:pPr>
        <w:pStyle w:val="Prrafodelista"/>
        <w:rPr>
          <w:rFonts w:ascii="AvantGarde Bk BT" w:hAnsi="AvantGarde Bk BT"/>
          <w:sz w:val="20"/>
          <w:szCs w:val="20"/>
        </w:rPr>
      </w:pPr>
    </w:p>
    <w:p w14:paraId="06C52DFE" w14:textId="71716408" w:rsidR="000A50AC" w:rsidRPr="000A50AC" w:rsidRDefault="000A50AC" w:rsidP="00241842">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w:t>
      </w:r>
      <w:r w:rsidR="008349DA">
        <w:rPr>
          <w:rFonts w:ascii="AvantGarde Bk BT" w:hAnsi="AvantGarde Bk BT"/>
          <w:sz w:val="20"/>
          <w:szCs w:val="20"/>
        </w:rPr>
        <w:t>btener una BECA-CRÉDITO COMPLEMENTARIA</w:t>
      </w:r>
      <w:r>
        <w:rPr>
          <w:rFonts w:ascii="AvantGarde Bk BT" w:hAnsi="AvantGarde Bk BT"/>
          <w:sz w:val="20"/>
          <w:szCs w:val="20"/>
        </w:rPr>
        <w:t xml:space="preserve">, con el objetivo de </w:t>
      </w:r>
      <w:r w:rsidR="008349DA">
        <w:rPr>
          <w:rFonts w:ascii="AvantGarde Bk BT" w:hAnsi="AvantGarde Bk BT"/>
          <w:sz w:val="20"/>
          <w:szCs w:val="20"/>
        </w:rPr>
        <w:t>continuar</w:t>
      </w:r>
      <w:r>
        <w:rPr>
          <w:rFonts w:ascii="AvantGarde Bk BT" w:hAnsi="AvantGarde Bk BT"/>
          <w:sz w:val="20"/>
          <w:szCs w:val="20"/>
        </w:rPr>
        <w:t xml:space="preserve"> el programa de </w:t>
      </w:r>
      <w:r w:rsidR="008349DA">
        <w:rPr>
          <w:rFonts w:ascii="AvantGarde Bk BT" w:hAnsi="AvantGarde Bk BT"/>
          <w:bCs/>
          <w:sz w:val="20"/>
          <w:szCs w:val="20"/>
        </w:rPr>
        <w:t>“Doctorado en Agua y Energía”, en el Centro Universitario de Tonalá, en Jalisco</w:t>
      </w:r>
      <w:r>
        <w:rPr>
          <w:rFonts w:ascii="AvantGarde Bk BT" w:hAnsi="AvantGarde Bk BT"/>
          <w:bCs/>
          <w:sz w:val="20"/>
          <w:szCs w:val="20"/>
        </w:rPr>
        <w:t>.</w:t>
      </w:r>
    </w:p>
    <w:p w14:paraId="6898FDAC" w14:textId="77777777" w:rsidR="000A50AC" w:rsidRDefault="000A50AC" w:rsidP="00241842">
      <w:pPr>
        <w:pStyle w:val="Prrafodelista"/>
        <w:rPr>
          <w:rFonts w:ascii="AvantGarde Bk BT" w:hAnsi="AvantGarde Bk BT"/>
          <w:sz w:val="20"/>
          <w:szCs w:val="20"/>
        </w:rPr>
      </w:pPr>
    </w:p>
    <w:p w14:paraId="03DDA1E8" w14:textId="19C0E280" w:rsidR="000A50AC" w:rsidRPr="000A50AC" w:rsidRDefault="000A50AC" w:rsidP="00241842">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8349DA">
        <w:rPr>
          <w:rFonts w:ascii="AvantGarde Bk BT" w:hAnsi="AvantGarde Bk BT"/>
          <w:sz w:val="20"/>
          <w:szCs w:val="20"/>
        </w:rPr>
        <w:t>10 de jul</w:t>
      </w:r>
      <w:r w:rsidRPr="007C4ADC">
        <w:rPr>
          <w:rFonts w:ascii="AvantGarde Bk BT" w:hAnsi="AvantGarde Bk BT"/>
          <w:sz w:val="20"/>
          <w:szCs w:val="20"/>
        </w:rPr>
        <w:t>io</w:t>
      </w:r>
      <w:r w:rsidRPr="007065D7">
        <w:rPr>
          <w:rFonts w:ascii="AvantGarde Bk BT" w:hAnsi="AvantGarde Bk BT"/>
          <w:sz w:val="20"/>
          <w:szCs w:val="20"/>
        </w:rPr>
        <w:t xml:space="preserve"> del presente año</w:t>
      </w:r>
      <w:r>
        <w:rPr>
          <w:rFonts w:ascii="AvantGarde Bk BT" w:hAnsi="AvantGarde Bk BT"/>
          <w:sz w:val="20"/>
          <w:szCs w:val="20"/>
        </w:rPr>
        <w:t xml:space="preserve">, el </w:t>
      </w:r>
      <w:r w:rsidR="008349DA">
        <w:rPr>
          <w:rFonts w:ascii="AvantGarde Bk BT" w:hAnsi="AvantGarde Bk BT"/>
          <w:sz w:val="20"/>
          <w:szCs w:val="20"/>
        </w:rPr>
        <w:t>Centro Universitario de Tonalá</w:t>
      </w:r>
      <w:r>
        <w:rPr>
          <w:rFonts w:ascii="AvantGarde Bk BT" w:hAnsi="AvantGarde Bk BT"/>
          <w:sz w:val="20"/>
          <w:szCs w:val="20"/>
        </w:rPr>
        <w:t xml:space="preserve"> extiende carta de apoyo a la solicitud señalada en los dos puntos anteriores, a fin de que de conformidad a lo establecido en el numeral 6 del apartado V. </w:t>
      </w:r>
      <w:r w:rsidR="007C4ADC">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781DCF31" w14:textId="77777777" w:rsidR="00857036" w:rsidRDefault="00857036" w:rsidP="00241842">
      <w:pPr>
        <w:pStyle w:val="Prrafodelista"/>
        <w:rPr>
          <w:rFonts w:ascii="AvantGarde Bk BT" w:hAnsi="AvantGarde Bk BT"/>
          <w:sz w:val="20"/>
          <w:szCs w:val="20"/>
        </w:rPr>
      </w:pPr>
    </w:p>
    <w:p w14:paraId="2AA27760" w14:textId="30468C46" w:rsidR="00AC1B2E" w:rsidRDefault="004B4089" w:rsidP="00241842">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w:t>
      </w:r>
      <w:r w:rsidR="008349DA">
        <w:rPr>
          <w:rFonts w:ascii="AvantGarde Bk BT" w:hAnsi="AvantGarde Bk BT"/>
          <w:sz w:val="20"/>
          <w:szCs w:val="20"/>
        </w:rPr>
        <w:t>de</w:t>
      </w:r>
      <w:r w:rsidR="007D48A3">
        <w:rPr>
          <w:rFonts w:ascii="AvantGarde Bk BT" w:hAnsi="AvantGarde Bk BT"/>
          <w:sz w:val="20"/>
          <w:szCs w:val="20"/>
        </w:rPr>
        <w:t>l</w:t>
      </w:r>
      <w:r w:rsidR="005E6534">
        <w:rPr>
          <w:rFonts w:ascii="AvantGarde Bk BT" w:hAnsi="AvantGarde Bk BT"/>
          <w:sz w:val="20"/>
          <w:szCs w:val="20"/>
        </w:rPr>
        <w:t xml:space="preserve"> C. </w:t>
      </w:r>
      <w:r w:rsidR="008349DA">
        <w:rPr>
          <w:rFonts w:ascii="AvantGarde Bk BT" w:hAnsi="AvantGarde Bk BT"/>
          <w:bCs/>
          <w:sz w:val="20"/>
          <w:szCs w:val="20"/>
        </w:rPr>
        <w:t>JOSÉ LUIS GORDILLO REYES</w:t>
      </w:r>
      <w:r w:rsidR="007D48A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14:paraId="53F20F62" w14:textId="77777777" w:rsidR="00E85CF3" w:rsidRDefault="00E85CF3" w:rsidP="00241842">
      <w:pPr>
        <w:jc w:val="both"/>
        <w:rPr>
          <w:rFonts w:ascii="AvantGarde Bk BT" w:hAnsi="AvantGarde Bk BT"/>
          <w:sz w:val="20"/>
          <w:szCs w:val="20"/>
        </w:rPr>
      </w:pPr>
    </w:p>
    <w:p w14:paraId="0845170B" w14:textId="44909BD6" w:rsidR="004B4089" w:rsidRDefault="004B4089" w:rsidP="00241842">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w:t>
      </w:r>
      <w:r w:rsidR="006A0587">
        <w:rPr>
          <w:rFonts w:ascii="AvantGarde Bk BT" w:hAnsi="AvantGarde Bk BT"/>
          <w:sz w:val="20"/>
          <w:szCs w:val="20"/>
        </w:rPr>
        <w:t xml:space="preserve"> </w:t>
      </w:r>
      <w:r>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5D91BECF" w14:textId="5295C802" w:rsidR="004B4089" w:rsidRDefault="004B4089" w:rsidP="00241842">
      <w:pPr>
        <w:pStyle w:val="Prrafodelista"/>
        <w:rPr>
          <w:rFonts w:ascii="AvantGarde Bk BT" w:hAnsi="AvantGarde Bk BT"/>
          <w:sz w:val="20"/>
          <w:szCs w:val="20"/>
        </w:rPr>
      </w:pPr>
    </w:p>
    <w:p w14:paraId="5726C5DF" w14:textId="77777777" w:rsidR="00241842" w:rsidRDefault="00241842" w:rsidP="00241842">
      <w:pPr>
        <w:pStyle w:val="Prrafodelista"/>
        <w:rPr>
          <w:rFonts w:ascii="AvantGarde Bk BT" w:hAnsi="AvantGarde Bk BT"/>
          <w:sz w:val="20"/>
          <w:szCs w:val="20"/>
        </w:rPr>
      </w:pPr>
    </w:p>
    <w:p w14:paraId="3B5205C8" w14:textId="503D8E03" w:rsidR="00442A96" w:rsidRDefault="00AC1B2E" w:rsidP="00241842">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lastRenderedPageBreak/>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 xml:space="preserve">resulta BENEFICIARIO de la beca-crédito </w:t>
      </w:r>
      <w:r w:rsidR="00A03801">
        <w:rPr>
          <w:rFonts w:ascii="AvantGarde Bk BT" w:hAnsi="AvantGarde Bk BT"/>
          <w:color w:val="000000" w:themeColor="text1"/>
          <w:sz w:val="20"/>
          <w:szCs w:val="20"/>
        </w:rPr>
        <w:t>complementaria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A03801">
        <w:rPr>
          <w:rFonts w:ascii="AvantGarde Bk BT" w:hAnsi="AvantGarde Bk BT"/>
          <w:color w:val="000000" w:themeColor="text1"/>
          <w:sz w:val="20"/>
          <w:szCs w:val="20"/>
        </w:rPr>
        <w:t>continuar</w:t>
      </w:r>
      <w:r w:rsidR="005E6534">
        <w:rPr>
          <w:rFonts w:ascii="AvantGarde Bk BT" w:hAnsi="AvantGarde Bk BT"/>
          <w:color w:val="000000" w:themeColor="text1"/>
          <w:sz w:val="20"/>
          <w:szCs w:val="20"/>
        </w:rPr>
        <w:t xml:space="preserve"> </w:t>
      </w:r>
      <w:r w:rsidR="00BD648A">
        <w:rPr>
          <w:rFonts w:ascii="AvantGarde Bk BT" w:hAnsi="AvantGarde Bk BT"/>
          <w:color w:val="000000" w:themeColor="text1"/>
          <w:sz w:val="20"/>
          <w:szCs w:val="20"/>
        </w:rPr>
        <w:t xml:space="preserve">el programa </w:t>
      </w:r>
      <w:r w:rsidR="005E2CC8">
        <w:rPr>
          <w:rFonts w:ascii="AvantGarde Bk BT" w:hAnsi="AvantGarde Bk BT"/>
          <w:bCs/>
          <w:sz w:val="20"/>
          <w:szCs w:val="20"/>
        </w:rPr>
        <w:t xml:space="preserve">de </w:t>
      </w:r>
      <w:r w:rsidR="008349DA">
        <w:rPr>
          <w:rFonts w:ascii="AvantGarde Bk BT" w:hAnsi="AvantGarde Bk BT"/>
          <w:bCs/>
          <w:sz w:val="20"/>
          <w:szCs w:val="20"/>
        </w:rPr>
        <w:t>“Doctorado en Agua y Energía”, en el Centro Universitario de Tonalá, en Jalisco</w:t>
      </w:r>
      <w:r w:rsidR="005E2CC8">
        <w:rPr>
          <w:rFonts w:ascii="AvantGarde Bk BT" w:hAnsi="AvantGarde Bk BT"/>
          <w:bCs/>
          <w:sz w:val="20"/>
          <w:szCs w:val="20"/>
        </w:rPr>
        <w:t>,</w:t>
      </w:r>
      <w:r w:rsidR="005E6534">
        <w:rPr>
          <w:rFonts w:ascii="AvantGarde Bk BT" w:hAnsi="AvantGarde Bk BT"/>
          <w:color w:val="000000" w:themeColor="text1"/>
          <w:sz w:val="20"/>
          <w:szCs w:val="20"/>
        </w:rPr>
        <w:t xml:space="preserve"> con </w:t>
      </w:r>
      <w:r w:rsidR="00442A96">
        <w:rPr>
          <w:rFonts w:ascii="AvantGarde Bk BT" w:hAnsi="AvantGarde Bk BT"/>
          <w:sz w:val="20"/>
          <w:szCs w:val="20"/>
        </w:rPr>
        <w:t xml:space="preserve">una duración del programa del </w:t>
      </w:r>
      <w:r w:rsidR="006A0587">
        <w:rPr>
          <w:rFonts w:ascii="AvantGarde Bk BT" w:hAnsi="AvantGarde Bk BT"/>
          <w:sz w:val="20"/>
          <w:szCs w:val="20"/>
        </w:rPr>
        <w:t>12 de agosto</w:t>
      </w:r>
      <w:r w:rsidR="006A0E68">
        <w:rPr>
          <w:rFonts w:ascii="AvantGarde Bk BT" w:hAnsi="AvantGarde Bk BT"/>
          <w:sz w:val="20"/>
          <w:szCs w:val="20"/>
        </w:rPr>
        <w:t xml:space="preserve"> de</w:t>
      </w:r>
      <w:r w:rsidR="00734D8E">
        <w:rPr>
          <w:rFonts w:ascii="AvantGarde Bk BT" w:hAnsi="AvantGarde Bk BT"/>
          <w:sz w:val="20"/>
          <w:szCs w:val="20"/>
        </w:rPr>
        <w:t xml:space="preserve"> 20</w:t>
      </w:r>
      <w:r w:rsidR="006A0587">
        <w:rPr>
          <w:rFonts w:ascii="AvantGarde Bk BT" w:hAnsi="AvantGarde Bk BT"/>
          <w:sz w:val="20"/>
          <w:szCs w:val="20"/>
        </w:rPr>
        <w:t>19</w:t>
      </w:r>
      <w:r w:rsidR="00734D8E">
        <w:rPr>
          <w:rFonts w:ascii="AvantGarde Bk BT" w:hAnsi="AvantGarde Bk BT"/>
          <w:sz w:val="20"/>
          <w:szCs w:val="20"/>
        </w:rPr>
        <w:t xml:space="preserve"> al </w:t>
      </w:r>
      <w:sdt>
        <w:sdtPr>
          <w:tag w:val="goog_rdk_0"/>
          <w:id w:val="-1452776508"/>
        </w:sdtPr>
        <w:sdtEndPr/>
        <w:sdtContent/>
      </w:sdt>
      <w:r w:rsidR="006A0587">
        <w:rPr>
          <w:rFonts w:ascii="AvantGarde Bk BT" w:hAnsi="AvantGarde Bk BT"/>
          <w:sz w:val="20"/>
          <w:szCs w:val="20"/>
        </w:rPr>
        <w:t xml:space="preserve">31 de julio </w:t>
      </w:r>
      <w:r w:rsidR="006A0E68" w:rsidRPr="00A03801">
        <w:rPr>
          <w:rFonts w:ascii="AvantGarde Bk BT" w:hAnsi="AvantGarde Bk BT"/>
          <w:sz w:val="20"/>
          <w:szCs w:val="20"/>
        </w:rPr>
        <w:t xml:space="preserve">de </w:t>
      </w:r>
      <w:r w:rsidR="00734D8E" w:rsidRPr="00A03801">
        <w:rPr>
          <w:rFonts w:ascii="AvantGarde Bk BT" w:hAnsi="AvantGarde Bk BT"/>
          <w:sz w:val="20"/>
          <w:szCs w:val="20"/>
        </w:rPr>
        <w:t>202</w:t>
      </w:r>
      <w:r w:rsidR="00A03801" w:rsidRPr="00A03801">
        <w:rPr>
          <w:rFonts w:ascii="AvantGarde Bk BT" w:hAnsi="AvantGarde Bk BT"/>
          <w:sz w:val="20"/>
          <w:szCs w:val="20"/>
        </w:rPr>
        <w:t>2</w:t>
      </w:r>
      <w:r w:rsidR="00BD47EC">
        <w:rPr>
          <w:rFonts w:ascii="AvantGarde Bk BT" w:hAnsi="AvantGarde Bk BT"/>
          <w:sz w:val="20"/>
          <w:szCs w:val="20"/>
        </w:rPr>
        <w:t>,</w:t>
      </w:r>
      <w:r w:rsidR="00442A96">
        <w:rPr>
          <w:rFonts w:ascii="AvantGarde Bk BT" w:hAnsi="AvantGarde Bk BT"/>
          <w:sz w:val="20"/>
          <w:szCs w:val="20"/>
        </w:rPr>
        <w:t xml:space="preserve"> a favor </w:t>
      </w:r>
      <w:r w:rsidR="005E2CC8">
        <w:rPr>
          <w:rFonts w:ascii="AvantGarde Bk BT" w:hAnsi="AvantGarde Bk BT"/>
          <w:sz w:val="20"/>
          <w:szCs w:val="20"/>
        </w:rPr>
        <w:t>del</w:t>
      </w:r>
      <w:r w:rsidR="005E6534">
        <w:rPr>
          <w:rFonts w:ascii="AvantGarde Bk BT" w:hAnsi="AvantGarde Bk BT"/>
          <w:sz w:val="20"/>
          <w:szCs w:val="20"/>
        </w:rPr>
        <w:t xml:space="preserve"> </w:t>
      </w:r>
      <w:r w:rsidR="005E2CC8">
        <w:rPr>
          <w:rFonts w:ascii="AvantGarde Bk BT" w:hAnsi="AvantGarde Bk BT"/>
          <w:bCs/>
          <w:sz w:val="20"/>
          <w:szCs w:val="20"/>
        </w:rPr>
        <w:t xml:space="preserve">C. </w:t>
      </w:r>
      <w:r w:rsidR="008349DA">
        <w:rPr>
          <w:rFonts w:ascii="AvantGarde Bk BT" w:hAnsi="AvantGarde Bk BT"/>
          <w:bCs/>
          <w:sz w:val="20"/>
          <w:szCs w:val="20"/>
        </w:rPr>
        <w:t>JOSÉ LUIS GORDILLO REYES</w:t>
      </w:r>
      <w:r w:rsidR="00BA4D7B">
        <w:rPr>
          <w:rFonts w:ascii="AvantGarde Bk BT" w:hAnsi="AvantGarde Bk BT"/>
          <w:sz w:val="20"/>
          <w:szCs w:val="20"/>
        </w:rPr>
        <w:t>.</w:t>
      </w:r>
    </w:p>
    <w:p w14:paraId="39BC8D61" w14:textId="77777777" w:rsidR="00442A96" w:rsidRDefault="00442A96" w:rsidP="00241842">
      <w:pPr>
        <w:pStyle w:val="Prrafodelista"/>
        <w:rPr>
          <w:rFonts w:ascii="AvantGarde Bk BT" w:hAnsi="AvantGarde Bk BT"/>
          <w:sz w:val="20"/>
          <w:szCs w:val="20"/>
        </w:rPr>
      </w:pPr>
    </w:p>
    <w:p w14:paraId="217584FE" w14:textId="77777777" w:rsidR="00241842" w:rsidRPr="00241842" w:rsidRDefault="00241842" w:rsidP="00241842">
      <w:pPr>
        <w:jc w:val="both"/>
        <w:rPr>
          <w:rFonts w:ascii="AvantGarde Bk BT" w:hAnsi="AvantGarde Bk BT"/>
          <w:sz w:val="20"/>
          <w:szCs w:val="18"/>
        </w:rPr>
      </w:pPr>
      <w:r w:rsidRPr="00241842">
        <w:rPr>
          <w:rFonts w:ascii="AvantGarde Bk BT" w:hAnsi="AvantGarde Bk BT"/>
          <w:sz w:val="20"/>
          <w:szCs w:val="18"/>
        </w:rPr>
        <w:t>En virtud de los antecedentes antes expuestos y tomando en consideración los siguientes:</w:t>
      </w:r>
    </w:p>
    <w:p w14:paraId="347BCB15" w14:textId="77777777" w:rsidR="00241842" w:rsidRPr="00241842" w:rsidRDefault="00241842" w:rsidP="00241842">
      <w:pPr>
        <w:rPr>
          <w:rFonts w:ascii="AvantGarde Bk BT" w:hAnsi="AvantGarde Bk BT"/>
          <w:sz w:val="20"/>
          <w:szCs w:val="18"/>
        </w:rPr>
      </w:pPr>
    </w:p>
    <w:p w14:paraId="0C2AB10F" w14:textId="21E0B8E2" w:rsidR="00241842" w:rsidRPr="00241842" w:rsidRDefault="00241842" w:rsidP="00241842">
      <w:pPr>
        <w:jc w:val="center"/>
        <w:rPr>
          <w:rFonts w:ascii="AvantGarde Bk BT" w:hAnsi="AvantGarde Bk BT"/>
          <w:b/>
          <w:sz w:val="20"/>
          <w:szCs w:val="18"/>
          <w:lang w:val="pt-BR"/>
        </w:rPr>
      </w:pPr>
      <w:r w:rsidRPr="00241842">
        <w:rPr>
          <w:rFonts w:ascii="AvantGarde Bk BT" w:hAnsi="AvantGarde Bk BT"/>
          <w:b/>
          <w:sz w:val="20"/>
          <w:szCs w:val="18"/>
          <w:lang w:val="pt-BR"/>
        </w:rPr>
        <w:t>FUNDAMENTOS JURÍDICOS</w:t>
      </w:r>
    </w:p>
    <w:p w14:paraId="543B2650" w14:textId="77777777" w:rsidR="00AC1B2E" w:rsidRPr="00D40F0E" w:rsidRDefault="00AC1B2E" w:rsidP="00241842">
      <w:pPr>
        <w:jc w:val="center"/>
        <w:rPr>
          <w:rFonts w:ascii="AvantGarde Bk BT" w:hAnsi="AvantGarde Bk BT"/>
          <w:b/>
          <w:sz w:val="20"/>
          <w:szCs w:val="20"/>
        </w:rPr>
      </w:pPr>
    </w:p>
    <w:p w14:paraId="7C39A99E" w14:textId="77777777" w:rsidR="00AC1B2E" w:rsidRPr="00D40F0E" w:rsidRDefault="00AC1B2E" w:rsidP="00241842">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4B2D1B71" w14:textId="77777777" w:rsidR="00AC1B2E" w:rsidRPr="00D40F0E" w:rsidRDefault="00AC1B2E" w:rsidP="00241842">
      <w:pPr>
        <w:tabs>
          <w:tab w:val="left" w:pos="-720"/>
        </w:tabs>
        <w:suppressAutoHyphens/>
        <w:ind w:left="737"/>
        <w:jc w:val="both"/>
        <w:rPr>
          <w:rFonts w:ascii="AvantGarde Bk BT" w:hAnsi="AvantGarde Bk BT"/>
          <w:spacing w:val="-2"/>
          <w:sz w:val="20"/>
          <w:szCs w:val="20"/>
        </w:rPr>
      </w:pPr>
    </w:p>
    <w:p w14:paraId="1C82A06F" w14:textId="77777777" w:rsidR="00AC1B2E" w:rsidRPr="00D40F0E" w:rsidRDefault="00AC1B2E" w:rsidP="00241842">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5A5188C1" w14:textId="77777777" w:rsidR="00AC1B2E" w:rsidRPr="00D40F0E" w:rsidRDefault="00AC1B2E" w:rsidP="00241842">
      <w:pPr>
        <w:numPr>
          <w:ilvl w:val="12"/>
          <w:numId w:val="0"/>
        </w:numPr>
        <w:tabs>
          <w:tab w:val="left" w:pos="-720"/>
        </w:tabs>
        <w:suppressAutoHyphens/>
        <w:jc w:val="both"/>
        <w:rPr>
          <w:rFonts w:ascii="AvantGarde Bk BT" w:hAnsi="AvantGarde Bk BT"/>
          <w:spacing w:val="-2"/>
          <w:sz w:val="20"/>
          <w:szCs w:val="20"/>
        </w:rPr>
      </w:pPr>
    </w:p>
    <w:p w14:paraId="04F84A6E" w14:textId="77777777" w:rsidR="00AC1B2E" w:rsidRPr="00D40F0E" w:rsidRDefault="00AC1B2E" w:rsidP="00241842">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44C0A2B" w14:textId="77777777" w:rsidR="00AC1B2E" w:rsidRPr="00D40F0E" w:rsidRDefault="00AC1B2E" w:rsidP="00241842">
      <w:pPr>
        <w:ind w:hanging="240"/>
        <w:jc w:val="both"/>
        <w:rPr>
          <w:rFonts w:ascii="AvantGarde Bk BT" w:hAnsi="AvantGarde Bk BT"/>
          <w:spacing w:val="-3"/>
          <w:sz w:val="20"/>
          <w:szCs w:val="20"/>
        </w:rPr>
      </w:pPr>
    </w:p>
    <w:p w14:paraId="342EF3E8" w14:textId="77777777" w:rsidR="00AC1B2E" w:rsidRPr="00D40F0E" w:rsidRDefault="00AC1B2E" w:rsidP="00241842">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084FCE6C" w14:textId="77777777" w:rsidR="00AC1B2E" w:rsidRPr="00D40F0E" w:rsidRDefault="00AC1B2E" w:rsidP="00241842">
      <w:pPr>
        <w:ind w:hanging="240"/>
        <w:rPr>
          <w:rFonts w:ascii="AvantGarde Bk BT" w:hAnsi="AvantGarde Bk BT"/>
          <w:spacing w:val="-3"/>
          <w:sz w:val="20"/>
          <w:szCs w:val="20"/>
        </w:rPr>
      </w:pPr>
    </w:p>
    <w:p w14:paraId="78AEAF1E" w14:textId="77777777" w:rsidR="00AC1B2E" w:rsidRPr="00D40F0E" w:rsidRDefault="00AC1B2E" w:rsidP="00241842">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60810057" w14:textId="77777777" w:rsidR="00AC1B2E" w:rsidRPr="00D40F0E" w:rsidRDefault="00AC1B2E" w:rsidP="00241842">
      <w:pPr>
        <w:ind w:left="708"/>
        <w:rPr>
          <w:rFonts w:ascii="AvantGarde Bk BT" w:hAnsi="AvantGarde Bk BT"/>
          <w:spacing w:val="-3"/>
          <w:sz w:val="20"/>
          <w:szCs w:val="20"/>
        </w:rPr>
      </w:pPr>
    </w:p>
    <w:p w14:paraId="4FF6FFEB" w14:textId="77777777" w:rsidR="00AC1B2E" w:rsidRPr="00D40F0E" w:rsidRDefault="00AC1B2E" w:rsidP="00241842">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51C4ACF1" w14:textId="77777777" w:rsidR="00AC1B2E" w:rsidRPr="00D40F0E" w:rsidRDefault="00AC1B2E" w:rsidP="00241842">
      <w:pPr>
        <w:ind w:left="708"/>
        <w:rPr>
          <w:rFonts w:ascii="AvantGarde Bk BT" w:hAnsi="AvantGarde Bk BT"/>
          <w:spacing w:val="-3"/>
          <w:sz w:val="20"/>
          <w:szCs w:val="20"/>
        </w:rPr>
      </w:pPr>
    </w:p>
    <w:p w14:paraId="012B79D6" w14:textId="77777777" w:rsidR="00AC1B2E" w:rsidRPr="00D40F0E" w:rsidRDefault="00AC1B2E" w:rsidP="00241842">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7BEDC9E0" w14:textId="77777777" w:rsidR="00AC1B2E" w:rsidRPr="00D40F0E" w:rsidRDefault="00AC1B2E" w:rsidP="00241842">
      <w:pPr>
        <w:jc w:val="both"/>
        <w:rPr>
          <w:rFonts w:ascii="AvantGarde Bk BT" w:hAnsi="AvantGarde Bk BT"/>
          <w:spacing w:val="-3"/>
          <w:sz w:val="20"/>
          <w:szCs w:val="20"/>
        </w:rPr>
      </w:pPr>
    </w:p>
    <w:p w14:paraId="50F875BC" w14:textId="77777777" w:rsidR="00207484" w:rsidRDefault="00207484" w:rsidP="00241842">
      <w:pPr>
        <w:jc w:val="both"/>
        <w:rPr>
          <w:rFonts w:ascii="AvantGarde Bk BT" w:hAnsi="AvantGarde Bk BT"/>
          <w:spacing w:val="-3"/>
          <w:sz w:val="20"/>
          <w:szCs w:val="20"/>
        </w:rPr>
      </w:pPr>
    </w:p>
    <w:p w14:paraId="74B89AC4" w14:textId="77777777" w:rsidR="00207484" w:rsidRDefault="00207484" w:rsidP="00241842">
      <w:pPr>
        <w:jc w:val="both"/>
        <w:rPr>
          <w:rFonts w:ascii="AvantGarde Bk BT" w:hAnsi="AvantGarde Bk BT"/>
          <w:spacing w:val="-3"/>
          <w:sz w:val="20"/>
          <w:szCs w:val="20"/>
        </w:rPr>
      </w:pPr>
    </w:p>
    <w:p w14:paraId="167FF997" w14:textId="77777777" w:rsidR="00207484" w:rsidRDefault="00207484" w:rsidP="00241842">
      <w:pPr>
        <w:jc w:val="both"/>
        <w:rPr>
          <w:rFonts w:ascii="AvantGarde Bk BT" w:hAnsi="AvantGarde Bk BT"/>
          <w:spacing w:val="-3"/>
          <w:sz w:val="20"/>
          <w:szCs w:val="20"/>
        </w:rPr>
      </w:pPr>
    </w:p>
    <w:p w14:paraId="0A4FB003" w14:textId="77777777" w:rsidR="00207484" w:rsidRDefault="00207484" w:rsidP="00241842">
      <w:pPr>
        <w:jc w:val="both"/>
        <w:rPr>
          <w:rFonts w:ascii="AvantGarde Bk BT" w:hAnsi="AvantGarde Bk BT"/>
          <w:spacing w:val="-3"/>
          <w:sz w:val="20"/>
          <w:szCs w:val="20"/>
        </w:rPr>
      </w:pPr>
    </w:p>
    <w:p w14:paraId="469243B3" w14:textId="77777777" w:rsidR="00207484" w:rsidRDefault="00207484" w:rsidP="00241842">
      <w:pPr>
        <w:jc w:val="both"/>
        <w:rPr>
          <w:rFonts w:ascii="AvantGarde Bk BT" w:hAnsi="AvantGarde Bk BT"/>
          <w:spacing w:val="-3"/>
          <w:sz w:val="20"/>
          <w:szCs w:val="20"/>
        </w:rPr>
      </w:pPr>
    </w:p>
    <w:p w14:paraId="7290BEFD" w14:textId="77777777" w:rsidR="00207484" w:rsidRDefault="00207484" w:rsidP="00241842">
      <w:pPr>
        <w:jc w:val="both"/>
        <w:rPr>
          <w:rFonts w:ascii="AvantGarde Bk BT" w:hAnsi="AvantGarde Bk BT"/>
          <w:spacing w:val="-3"/>
          <w:sz w:val="20"/>
          <w:szCs w:val="20"/>
        </w:rPr>
      </w:pPr>
    </w:p>
    <w:p w14:paraId="5F57B5AB" w14:textId="77777777" w:rsidR="00207484" w:rsidRDefault="00207484" w:rsidP="00241842">
      <w:pPr>
        <w:jc w:val="both"/>
        <w:rPr>
          <w:rFonts w:ascii="AvantGarde Bk BT" w:hAnsi="AvantGarde Bk BT"/>
          <w:spacing w:val="-3"/>
          <w:sz w:val="20"/>
          <w:szCs w:val="20"/>
        </w:rPr>
      </w:pPr>
    </w:p>
    <w:p w14:paraId="6C668CFC" w14:textId="3820D9FE" w:rsidR="00AC1B2E" w:rsidRPr="00D40F0E" w:rsidRDefault="00AC1B2E" w:rsidP="00241842">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53B999B" w14:textId="77777777" w:rsidR="00AC1B2E" w:rsidRPr="00D40F0E" w:rsidRDefault="00AC1B2E" w:rsidP="00241842">
      <w:pPr>
        <w:ind w:hanging="720"/>
        <w:jc w:val="both"/>
        <w:rPr>
          <w:rFonts w:ascii="AvantGarde Bk BT" w:hAnsi="AvantGarde Bk BT"/>
          <w:spacing w:val="-3"/>
          <w:sz w:val="20"/>
          <w:szCs w:val="20"/>
        </w:rPr>
      </w:pPr>
    </w:p>
    <w:p w14:paraId="05EF2DD5" w14:textId="0BC99DA6" w:rsidR="00241842" w:rsidRPr="00241842" w:rsidRDefault="00241842" w:rsidP="00241842">
      <w:pPr>
        <w:jc w:val="center"/>
        <w:rPr>
          <w:rFonts w:ascii="AvantGarde Bk BT" w:hAnsi="AvantGarde Bk BT"/>
          <w:b/>
          <w:spacing w:val="-3"/>
          <w:sz w:val="22"/>
          <w:szCs w:val="20"/>
          <w:lang w:val="es-ES_tradnl"/>
        </w:rPr>
      </w:pPr>
      <w:r w:rsidRPr="00241842">
        <w:rPr>
          <w:rFonts w:ascii="AvantGarde Bk BT" w:hAnsi="AvantGarde Bk BT"/>
          <w:b/>
          <w:sz w:val="20"/>
          <w:szCs w:val="18"/>
          <w:lang w:val="pt-BR"/>
        </w:rPr>
        <w:t>RESOLUTIVOS</w:t>
      </w:r>
    </w:p>
    <w:p w14:paraId="4DAD1033" w14:textId="77777777" w:rsidR="00241842" w:rsidRDefault="00241842" w:rsidP="00241842">
      <w:pPr>
        <w:jc w:val="both"/>
        <w:rPr>
          <w:rFonts w:ascii="AvantGarde Bk BT" w:hAnsi="AvantGarde Bk BT"/>
          <w:b/>
          <w:spacing w:val="-3"/>
          <w:sz w:val="20"/>
          <w:szCs w:val="20"/>
          <w:lang w:val="es-ES_tradnl"/>
        </w:rPr>
      </w:pPr>
    </w:p>
    <w:p w14:paraId="444AAF76" w14:textId="16837F08" w:rsidR="00BD47EC" w:rsidRDefault="00AC1B2E" w:rsidP="00241842">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5E6534">
        <w:rPr>
          <w:rFonts w:ascii="AvantGarde Bk BT" w:hAnsi="AvantGarde Bk BT"/>
          <w:spacing w:val="-3"/>
          <w:sz w:val="20"/>
          <w:szCs w:val="20"/>
          <w:lang w:val="es-ES_tradnl"/>
        </w:rPr>
        <w:t>l C.</w:t>
      </w:r>
      <w:r w:rsidR="003D7569">
        <w:rPr>
          <w:rFonts w:ascii="AvantGarde Bk BT" w:hAnsi="AvantGarde Bk BT"/>
          <w:bCs/>
          <w:sz w:val="20"/>
          <w:szCs w:val="20"/>
        </w:rPr>
        <w:t xml:space="preserve"> </w:t>
      </w:r>
      <w:r w:rsidR="008349DA">
        <w:rPr>
          <w:rFonts w:ascii="AvantGarde Bk BT" w:hAnsi="AvantGarde Bk BT"/>
          <w:bCs/>
          <w:sz w:val="20"/>
          <w:szCs w:val="20"/>
        </w:rPr>
        <w:t>JOSÉ LUIS GORDILLO REYES</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A03801">
        <w:rPr>
          <w:rFonts w:ascii="AvantGarde Bk BT" w:hAnsi="AvantGarde Bk BT"/>
          <w:spacing w:val="-3"/>
          <w:sz w:val="20"/>
          <w:szCs w:val="20"/>
          <w:lang w:val="es-ES_tradnl"/>
        </w:rPr>
        <w:t>CIARIO de la BECA-CRÉDITO COMPLEMENTARIA</w:t>
      </w:r>
      <w:r w:rsidR="005E6534">
        <w:rPr>
          <w:rFonts w:ascii="AvantGarde Bk BT" w:hAnsi="AvantGarde Bk BT"/>
          <w:spacing w:val="-3"/>
          <w:sz w:val="20"/>
          <w:szCs w:val="20"/>
          <w:lang w:val="es-ES_tradnl"/>
        </w:rPr>
        <w:t>,</w:t>
      </w:r>
      <w:r w:rsidRPr="00D40F0E">
        <w:rPr>
          <w:rFonts w:ascii="AvantGarde Bk BT" w:hAnsi="AvantGarde Bk BT"/>
          <w:spacing w:val="-3"/>
          <w:sz w:val="20"/>
          <w:szCs w:val="20"/>
          <w:lang w:val="es-ES_tradnl"/>
        </w:rPr>
        <w:t xml:space="preserve"> con el objetivo de</w:t>
      </w:r>
      <w:r w:rsidR="005E6534">
        <w:rPr>
          <w:rFonts w:ascii="AvantGarde Bk BT" w:hAnsi="AvantGarde Bk BT"/>
          <w:spacing w:val="-3"/>
          <w:sz w:val="20"/>
          <w:szCs w:val="20"/>
          <w:lang w:val="es-ES_tradnl"/>
        </w:rPr>
        <w:t xml:space="preserve"> </w:t>
      </w:r>
      <w:r w:rsidR="00A03801">
        <w:rPr>
          <w:rFonts w:ascii="AvantGarde Bk BT" w:hAnsi="AvantGarde Bk BT"/>
          <w:spacing w:val="-3"/>
          <w:sz w:val="20"/>
          <w:szCs w:val="20"/>
          <w:lang w:val="es-ES_tradnl"/>
        </w:rPr>
        <w:t>continuar</w:t>
      </w:r>
      <w:r w:rsidR="005E6534">
        <w:rPr>
          <w:rFonts w:ascii="AvantGarde Bk BT" w:hAnsi="AvantGarde Bk BT"/>
          <w:spacing w:val="-3"/>
          <w:sz w:val="20"/>
          <w:szCs w:val="20"/>
          <w:lang w:val="es-ES_tradnl"/>
        </w:rPr>
        <w:t xml:space="preserve"> </w:t>
      </w:r>
      <w:r w:rsidR="003D7569">
        <w:rPr>
          <w:rFonts w:ascii="AvantGarde Bk BT" w:hAnsi="AvantGarde Bk BT"/>
          <w:spacing w:val="-3"/>
          <w:sz w:val="20"/>
          <w:szCs w:val="20"/>
          <w:lang w:val="es-ES_tradnl"/>
        </w:rPr>
        <w:t>el</w:t>
      </w:r>
      <w:r w:rsidR="008060F3">
        <w:rPr>
          <w:rFonts w:ascii="AvantGarde Bk BT" w:hAnsi="AvantGarde Bk BT"/>
          <w:spacing w:val="-3"/>
          <w:sz w:val="20"/>
          <w:szCs w:val="20"/>
          <w:lang w:val="es-ES_tradnl"/>
        </w:rPr>
        <w:t xml:space="preserve"> </w:t>
      </w:r>
      <w:r w:rsidR="008349DA">
        <w:rPr>
          <w:rFonts w:ascii="AvantGarde Bk BT" w:hAnsi="AvantGarde Bk BT"/>
          <w:bCs/>
          <w:sz w:val="20"/>
          <w:szCs w:val="20"/>
        </w:rPr>
        <w:t>“Doctorado en Agua y Energía”, en el Centro Universitario de Tonalá, en Jalisco</w:t>
      </w:r>
      <w:r w:rsidR="00C86507">
        <w:rPr>
          <w:rFonts w:ascii="AvantGarde Bk BT" w:hAnsi="AvantGarde Bk BT"/>
          <w:spacing w:val="-3"/>
          <w:sz w:val="20"/>
          <w:szCs w:val="20"/>
          <w:lang w:val="es-ES_tradnl"/>
        </w:rPr>
        <w:t>.</w:t>
      </w:r>
    </w:p>
    <w:p w14:paraId="003A139E" w14:textId="77777777" w:rsidR="00861841" w:rsidRDefault="00861841" w:rsidP="00241842">
      <w:pPr>
        <w:jc w:val="both"/>
        <w:rPr>
          <w:rFonts w:ascii="AvantGarde Bk BT" w:hAnsi="AvantGarde Bk BT"/>
          <w:spacing w:val="-3"/>
          <w:sz w:val="20"/>
          <w:szCs w:val="20"/>
          <w:lang w:val="es-ES_tradnl"/>
        </w:rPr>
      </w:pPr>
    </w:p>
    <w:p w14:paraId="4F0F4E64" w14:textId="6857A7D5" w:rsidR="00861841" w:rsidRDefault="00A03801" w:rsidP="00241842">
      <w:pPr>
        <w:jc w:val="both"/>
        <w:rPr>
          <w:rFonts w:ascii="AvantGarde Bk BT" w:hAnsi="AvantGarde Bk BT"/>
          <w:spacing w:val="-3"/>
          <w:sz w:val="20"/>
          <w:szCs w:val="20"/>
          <w:lang w:val="es-ES_tradnl"/>
        </w:rPr>
      </w:pPr>
      <w:r w:rsidRPr="006A0587">
        <w:rPr>
          <w:rFonts w:ascii="AvantGarde Bk BT" w:hAnsi="AvantGarde Bk BT"/>
          <w:spacing w:val="-3"/>
          <w:sz w:val="20"/>
          <w:szCs w:val="20"/>
          <w:lang w:val="es-ES_tradnl"/>
        </w:rPr>
        <w:t>El</w:t>
      </w:r>
      <w:r w:rsidR="00861841" w:rsidRPr="006A0587">
        <w:rPr>
          <w:rFonts w:ascii="AvantGarde Bk BT" w:hAnsi="AvantGarde Bk BT"/>
          <w:spacing w:val="-3"/>
          <w:sz w:val="20"/>
          <w:szCs w:val="20"/>
          <w:lang w:val="es-ES_tradnl"/>
        </w:rPr>
        <w:t xml:space="preserve"> C. </w:t>
      </w:r>
      <w:r w:rsidR="008349DA" w:rsidRPr="006A0587">
        <w:rPr>
          <w:rFonts w:ascii="AvantGarde Bk BT" w:hAnsi="AvantGarde Bk BT"/>
          <w:spacing w:val="-3"/>
          <w:sz w:val="20"/>
          <w:szCs w:val="20"/>
          <w:lang w:val="es-ES_tradnl"/>
        </w:rPr>
        <w:t>JOSÉ LUIS GORDILLO REYES</w:t>
      </w:r>
      <w:r w:rsidR="00861841" w:rsidRPr="006A0587">
        <w:rPr>
          <w:rFonts w:ascii="AvantGarde Bk BT" w:hAnsi="AvantGarde Bk BT"/>
          <w:spacing w:val="-3"/>
          <w:sz w:val="20"/>
          <w:szCs w:val="20"/>
          <w:lang w:val="es-ES_tradnl"/>
        </w:rPr>
        <w:t xml:space="preserve"> </w:t>
      </w:r>
      <w:r w:rsidRPr="006A0587">
        <w:rPr>
          <w:rFonts w:ascii="AvantGarde Bk BT" w:hAnsi="AvantGarde Bk BT"/>
          <w:spacing w:val="-3"/>
          <w:sz w:val="20"/>
          <w:szCs w:val="20"/>
          <w:lang w:val="es-ES_tradnl"/>
        </w:rPr>
        <w:t>cuenta con</w:t>
      </w:r>
      <w:r w:rsidR="00861841" w:rsidRPr="006A0587">
        <w:rPr>
          <w:rFonts w:ascii="AvantGarde Bk BT" w:hAnsi="AvantGarde Bk BT"/>
          <w:spacing w:val="-3"/>
          <w:sz w:val="20"/>
          <w:szCs w:val="20"/>
          <w:lang w:val="es-ES_tradnl"/>
        </w:rPr>
        <w:t xml:space="preserve"> beca </w:t>
      </w:r>
      <w:r w:rsidRPr="006A0587">
        <w:rPr>
          <w:rFonts w:ascii="AvantGarde Bk BT" w:hAnsi="AvantGarde Bk BT"/>
          <w:spacing w:val="-3"/>
          <w:sz w:val="20"/>
          <w:szCs w:val="20"/>
          <w:lang w:val="es-ES_tradnl"/>
        </w:rPr>
        <w:t>del Consejo Nacional de Ciencia y Tecnología (CONACyT)</w:t>
      </w:r>
      <w:r w:rsidR="00861841" w:rsidRPr="006A0587">
        <w:rPr>
          <w:rFonts w:ascii="AvantGarde Bk BT" w:hAnsi="AvantGarde Bk BT"/>
          <w:spacing w:val="-3"/>
          <w:sz w:val="20"/>
          <w:szCs w:val="20"/>
          <w:lang w:val="es-ES_tradnl"/>
        </w:rPr>
        <w:t xml:space="preserve">, </w:t>
      </w:r>
      <w:r w:rsidRPr="006A0587">
        <w:rPr>
          <w:rFonts w:ascii="AvantGarde Bk BT" w:hAnsi="AvantGarde Bk BT"/>
          <w:spacing w:val="-3"/>
          <w:sz w:val="20"/>
          <w:szCs w:val="20"/>
          <w:lang w:val="es-ES_tradnl"/>
        </w:rPr>
        <w:t>para gastos de manutención.</w:t>
      </w:r>
    </w:p>
    <w:p w14:paraId="193F42CD" w14:textId="77777777" w:rsidR="002B7DC4" w:rsidRDefault="002B7DC4" w:rsidP="00241842">
      <w:pPr>
        <w:jc w:val="both"/>
        <w:rPr>
          <w:rFonts w:ascii="AvantGarde Bk BT" w:hAnsi="AvantGarde Bk BT"/>
          <w:spacing w:val="-3"/>
          <w:sz w:val="20"/>
          <w:szCs w:val="20"/>
          <w:lang w:val="es-ES_tradnl"/>
        </w:rPr>
      </w:pPr>
    </w:p>
    <w:p w14:paraId="2AF266A0" w14:textId="7E85D413" w:rsidR="00AC1B2E" w:rsidRPr="00D40F0E" w:rsidRDefault="00AC1B2E" w:rsidP="00241842">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xml:space="preserve">.- La BECA-CRÉDITO </w:t>
      </w:r>
      <w:r w:rsidR="00A03801">
        <w:rPr>
          <w:rFonts w:ascii="AvantGarde Bk BT" w:hAnsi="AvantGarde Bk BT"/>
          <w:spacing w:val="-3"/>
          <w:sz w:val="20"/>
          <w:szCs w:val="20"/>
          <w:lang w:val="es-ES_tradnl"/>
        </w:rPr>
        <w:t>COMPLEMENTARIA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6A0587">
        <w:rPr>
          <w:rFonts w:ascii="AvantGarde Bk BT" w:hAnsi="AvantGarde Bk BT"/>
          <w:spacing w:val="-3"/>
          <w:sz w:val="20"/>
          <w:szCs w:val="20"/>
          <w:lang w:val="es-ES_tradnl"/>
        </w:rPr>
        <w:t>01</w:t>
      </w:r>
      <w:r w:rsidR="00ED0344">
        <w:rPr>
          <w:rFonts w:ascii="AvantGarde Bk BT" w:hAnsi="AvantGarde Bk BT"/>
          <w:spacing w:val="-3"/>
          <w:sz w:val="20"/>
          <w:szCs w:val="20"/>
          <w:lang w:val="es-ES_tradnl"/>
        </w:rPr>
        <w:t xml:space="preserve"> de septiembre</w:t>
      </w:r>
      <w:r w:rsidR="00151670">
        <w:rPr>
          <w:rFonts w:ascii="AvantGarde Bk BT" w:hAnsi="AvantGarde Bk BT"/>
          <w:spacing w:val="-3"/>
          <w:sz w:val="20"/>
          <w:szCs w:val="20"/>
          <w:lang w:val="es-ES_tradnl"/>
        </w:rPr>
        <w:t xml:space="preserve"> 20</w:t>
      </w:r>
      <w:r w:rsidR="00FF305D">
        <w:rPr>
          <w:rFonts w:ascii="AvantGarde Bk BT" w:hAnsi="AvantGarde Bk BT"/>
          <w:spacing w:val="-3"/>
          <w:sz w:val="20"/>
          <w:szCs w:val="20"/>
          <w:lang w:val="es-ES_tradnl"/>
        </w:rPr>
        <w:t>20</w:t>
      </w:r>
      <w:r w:rsidR="00ED0344">
        <w:rPr>
          <w:rFonts w:ascii="AvantGarde Bk BT" w:hAnsi="AvantGarde Bk BT"/>
          <w:spacing w:val="-3"/>
          <w:sz w:val="20"/>
          <w:szCs w:val="20"/>
          <w:lang w:val="es-ES_tradnl"/>
        </w:rPr>
        <w:t xml:space="preserve"> al </w:t>
      </w:r>
      <w:r w:rsidR="00ED0344" w:rsidRPr="00A03801">
        <w:rPr>
          <w:rFonts w:ascii="AvantGarde Bk BT" w:hAnsi="AvantGarde Bk BT"/>
          <w:spacing w:val="-3"/>
          <w:sz w:val="20"/>
          <w:szCs w:val="20"/>
          <w:lang w:val="es-ES_tradnl"/>
        </w:rPr>
        <w:t>31 de julio de 202</w:t>
      </w:r>
      <w:r w:rsidR="00A03801" w:rsidRPr="00A03801">
        <w:rPr>
          <w:rFonts w:ascii="AvantGarde Bk BT" w:hAnsi="AvantGarde Bk BT"/>
          <w:spacing w:val="-3"/>
          <w:sz w:val="20"/>
          <w:szCs w:val="20"/>
          <w:lang w:val="es-ES_tradnl"/>
        </w:rPr>
        <w:t>2</w:t>
      </w:r>
      <w:r w:rsidRPr="00A03801">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w:t>
      </w:r>
      <w:r w:rsidR="00C43513">
        <w:rPr>
          <w:rFonts w:ascii="AvantGarde Bk BT" w:hAnsi="AvantGarde Bk BT"/>
          <w:spacing w:val="-3"/>
          <w:sz w:val="20"/>
          <w:szCs w:val="20"/>
          <w:lang w:val="es-ES_tradnl"/>
        </w:rPr>
        <w:t xml:space="preserve"> la cual comprende el</w:t>
      </w:r>
      <w:r w:rsidRPr="00D40F0E">
        <w:rPr>
          <w:rFonts w:ascii="AvantGarde Bk BT" w:hAnsi="AvantGarde Bk BT"/>
          <w:spacing w:val="-3"/>
          <w:sz w:val="20"/>
          <w:szCs w:val="20"/>
          <w:lang w:val="es-ES_tradnl"/>
        </w:rPr>
        <w:t xml:space="preserve"> siguiente</w:t>
      </w:r>
      <w:r w:rsidR="00C43513">
        <w:rPr>
          <w:rFonts w:ascii="AvantGarde Bk BT" w:hAnsi="AvantGarde Bk BT"/>
          <w:spacing w:val="-3"/>
          <w:sz w:val="20"/>
          <w:szCs w:val="20"/>
          <w:lang w:val="es-ES_tradnl"/>
        </w:rPr>
        <w:t xml:space="preserve"> concepto</w:t>
      </w:r>
      <w:r w:rsidRPr="00D40F0E">
        <w:rPr>
          <w:rFonts w:ascii="AvantGarde Bk BT" w:hAnsi="AvantGarde Bk BT"/>
          <w:spacing w:val="-3"/>
          <w:sz w:val="20"/>
          <w:szCs w:val="20"/>
          <w:lang w:val="es-ES_tradnl"/>
        </w:rPr>
        <w:t>, de conformidad con el tabulador vigente en la Universidad de Guadalajara:</w:t>
      </w:r>
    </w:p>
    <w:p w14:paraId="3057CBC9" w14:textId="77777777" w:rsidR="00AC1B2E" w:rsidRPr="00D40F0E" w:rsidRDefault="00AC1B2E" w:rsidP="00241842">
      <w:pPr>
        <w:jc w:val="both"/>
        <w:rPr>
          <w:rFonts w:ascii="AvantGarde Bk BT" w:hAnsi="AvantGarde Bk BT"/>
          <w:spacing w:val="-3"/>
          <w:sz w:val="20"/>
          <w:szCs w:val="20"/>
          <w:lang w:val="es-ES_tradnl"/>
        </w:rPr>
      </w:pPr>
    </w:p>
    <w:p w14:paraId="2C652521" w14:textId="0E36C030" w:rsidR="00BA4D7B" w:rsidRPr="00B30762" w:rsidRDefault="00C43513" w:rsidP="00241842">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semestral</w:t>
      </w:r>
      <w:r w:rsidR="005E6534">
        <w:rPr>
          <w:rFonts w:ascii="AvantGarde Bk BT" w:hAnsi="AvantGarde Bk BT"/>
          <w:spacing w:val="-3"/>
          <w:sz w:val="20"/>
          <w:szCs w:val="20"/>
          <w:lang w:val="es-ES_tradnl"/>
        </w:rPr>
        <w:t xml:space="preserve"> </w:t>
      </w:r>
      <w:r w:rsidR="00F7215A">
        <w:rPr>
          <w:rFonts w:ascii="AvantGarde Bk BT" w:hAnsi="AvantGarde Bk BT"/>
          <w:spacing w:val="-3"/>
          <w:sz w:val="20"/>
          <w:szCs w:val="20"/>
          <w:lang w:val="es-ES_tradnl"/>
        </w:rPr>
        <w:t xml:space="preserve">de </w:t>
      </w:r>
      <w:r>
        <w:rPr>
          <w:rFonts w:ascii="AvantGarde Bk BT" w:hAnsi="AvantGarde Bk BT"/>
          <w:spacing w:val="-3"/>
          <w:sz w:val="20"/>
          <w:szCs w:val="20"/>
          <w:lang w:val="es-ES_tradnl"/>
        </w:rPr>
        <w:t>$15</w:t>
      </w:r>
      <w:r w:rsidR="006A0E68">
        <w:rPr>
          <w:rFonts w:ascii="AvantGarde Bk BT" w:hAnsi="AvantGarde Bk BT"/>
          <w:spacing w:val="-3"/>
          <w:sz w:val="20"/>
          <w:szCs w:val="20"/>
          <w:lang w:val="es-ES_tradnl"/>
        </w:rPr>
        <w:t>,</w:t>
      </w:r>
      <w:r>
        <w:rPr>
          <w:rFonts w:ascii="AvantGarde Bk BT" w:hAnsi="AvantGarde Bk BT"/>
          <w:spacing w:val="-3"/>
          <w:sz w:val="20"/>
          <w:szCs w:val="20"/>
          <w:lang w:val="es-ES_tradnl"/>
        </w:rPr>
        <w:t>845.00</w:t>
      </w:r>
      <w:r w:rsidR="006A0E68">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pesos</w:t>
      </w:r>
      <w:r w:rsidR="00F7215A">
        <w:rPr>
          <w:rFonts w:ascii="AvantGarde Bk BT" w:hAnsi="AvantGarde Bk BT"/>
          <w:spacing w:val="-3"/>
          <w:sz w:val="20"/>
          <w:szCs w:val="20"/>
          <w:lang w:val="es-ES_tradnl"/>
        </w:rPr>
        <w:t xml:space="preserve"> mexicanos</w:t>
      </w:r>
      <w:r>
        <w:rPr>
          <w:rFonts w:ascii="AvantGarde Bk BT" w:hAnsi="AvantGarde Bk BT"/>
          <w:spacing w:val="-3"/>
          <w:sz w:val="20"/>
          <w:szCs w:val="20"/>
          <w:lang w:val="es-ES_tradnl"/>
        </w:rPr>
        <w:t>,</w:t>
      </w:r>
      <w:r w:rsidR="005E6534">
        <w:rPr>
          <w:rFonts w:ascii="AvantGarde Bk BT" w:hAnsi="AvantGarde Bk BT"/>
          <w:spacing w:val="-3"/>
          <w:sz w:val="20"/>
          <w:szCs w:val="20"/>
          <w:lang w:val="es-ES_tradnl"/>
        </w:rPr>
        <w:t xml:space="preserve"> </w:t>
      </w:r>
      <w:r w:rsidR="008060F3">
        <w:rPr>
          <w:rFonts w:ascii="AvantGarde Bk BT" w:hAnsi="AvantGarde Bk BT"/>
          <w:spacing w:val="-3"/>
          <w:sz w:val="20"/>
          <w:szCs w:val="20"/>
          <w:lang w:val="es-ES_tradnl"/>
        </w:rPr>
        <w:t>su</w:t>
      </w:r>
      <w:r w:rsidR="00BA4D7B" w:rsidRPr="00BA4D7B">
        <w:rPr>
          <w:rFonts w:ascii="AvantGarde Bk BT" w:hAnsi="AvantGarde Bk BT"/>
          <w:spacing w:val="-3"/>
          <w:sz w:val="20"/>
          <w:szCs w:val="20"/>
          <w:lang w:val="es-ES_tradnl"/>
        </w:rPr>
        <w:t xml:space="preserve">jetos a </w:t>
      </w:r>
      <w:r w:rsidR="00C86507">
        <w:rPr>
          <w:rFonts w:ascii="AvantGarde Bk BT" w:hAnsi="AvantGarde Bk BT"/>
          <w:spacing w:val="-3"/>
          <w:sz w:val="20"/>
          <w:szCs w:val="20"/>
          <w:lang w:val="es-ES_tradnl"/>
        </w:rPr>
        <w:t xml:space="preserve"> </w:t>
      </w:r>
      <w:r w:rsidR="00BA4D7B" w:rsidRPr="00BA4D7B">
        <w:rPr>
          <w:rFonts w:ascii="AvantGarde Bk BT" w:hAnsi="AvantGarde Bk BT"/>
          <w:spacing w:val="-3"/>
          <w:sz w:val="20"/>
          <w:szCs w:val="20"/>
          <w:lang w:val="es-ES_tradnl"/>
        </w:rPr>
        <w:t>comprobación; en caso de incremento se deberá presentar el documento oficial que justifique la actualización para la gestión del pago respectivo;</w:t>
      </w:r>
    </w:p>
    <w:p w14:paraId="1E876852" w14:textId="4D28080A" w:rsidR="00AC1B2E" w:rsidRDefault="003A7288" w:rsidP="00241842">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43513">
        <w:rPr>
          <w:rFonts w:ascii="AvantGarde Bk BT" w:hAnsi="AvantGarde Bk BT"/>
          <w:sz w:val="20"/>
          <w:szCs w:val="20"/>
        </w:rPr>
        <w:t>El</w:t>
      </w:r>
      <w:r w:rsidR="0092749D">
        <w:rPr>
          <w:rFonts w:ascii="AvantGarde Bk BT" w:hAnsi="AvantGarde Bk BT"/>
          <w:sz w:val="20"/>
          <w:szCs w:val="20"/>
        </w:rPr>
        <w:t xml:space="preserve"> </w:t>
      </w:r>
      <w:r w:rsidR="005E6534" w:rsidRPr="00B649C7">
        <w:rPr>
          <w:rFonts w:ascii="AvantGarde Bk BT" w:hAnsi="AvantGarde Bk BT"/>
          <w:sz w:val="20"/>
          <w:szCs w:val="20"/>
        </w:rPr>
        <w:t xml:space="preserve">C. </w:t>
      </w:r>
      <w:r w:rsidR="008349DA">
        <w:rPr>
          <w:rFonts w:ascii="AvantGarde Bk BT" w:hAnsi="AvantGarde Bk BT"/>
          <w:bCs/>
          <w:sz w:val="20"/>
          <w:szCs w:val="20"/>
        </w:rPr>
        <w:t>JOSÉ LUIS GORDILLO REYES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C43513">
        <w:rPr>
          <w:rFonts w:ascii="AvantGarde Bk BT" w:hAnsi="AvantGarde Bk BT"/>
          <w:sz w:val="20"/>
          <w:szCs w:val="20"/>
        </w:rPr>
        <w:t>Cen</w:t>
      </w:r>
      <w:r w:rsidR="008349DA">
        <w:rPr>
          <w:rFonts w:ascii="AvantGarde Bk BT" w:hAnsi="AvantGarde Bk BT"/>
          <w:sz w:val="20"/>
          <w:szCs w:val="20"/>
        </w:rPr>
        <w:t>tro Universitario de Tonalá</w:t>
      </w:r>
      <w:r w:rsidR="00FF305D">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4BB9E4CF" w14:textId="77777777" w:rsidR="00AC1B2E" w:rsidRDefault="00AC1B2E" w:rsidP="00241842">
      <w:pPr>
        <w:jc w:val="both"/>
        <w:rPr>
          <w:rFonts w:ascii="AvantGarde Bk BT" w:hAnsi="AvantGarde Bk BT"/>
          <w:b/>
          <w:sz w:val="20"/>
          <w:szCs w:val="20"/>
        </w:rPr>
      </w:pPr>
    </w:p>
    <w:p w14:paraId="358BBCEE" w14:textId="2CBEBB2A" w:rsidR="00833BC2" w:rsidRDefault="00833BC2" w:rsidP="00241842">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C43513">
        <w:rPr>
          <w:rFonts w:ascii="AvantGarde Bk BT" w:hAnsi="AvantGarde Bk BT"/>
          <w:sz w:val="20"/>
          <w:szCs w:val="20"/>
        </w:rPr>
        <w:t>Cen</w:t>
      </w:r>
      <w:r w:rsidR="008349DA">
        <w:rPr>
          <w:rFonts w:ascii="AvantGarde Bk BT" w:hAnsi="AvantGarde Bk BT"/>
          <w:sz w:val="20"/>
          <w:szCs w:val="20"/>
        </w:rPr>
        <w:t>tro Universitario de Tonalá</w:t>
      </w:r>
      <w:r w:rsidR="00B649C7">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4CDBC73C" w14:textId="77777777" w:rsidR="00833BC2" w:rsidRPr="00D40F0E" w:rsidRDefault="00833BC2" w:rsidP="00241842">
      <w:pPr>
        <w:jc w:val="both"/>
        <w:rPr>
          <w:rFonts w:ascii="AvantGarde Bk BT" w:hAnsi="AvantGarde Bk BT"/>
          <w:b/>
          <w:sz w:val="20"/>
          <w:szCs w:val="20"/>
        </w:rPr>
      </w:pPr>
    </w:p>
    <w:p w14:paraId="26771B4B" w14:textId="50E618BC" w:rsidR="00AC1B2E" w:rsidRDefault="00833BC2" w:rsidP="00241842">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C43513">
        <w:rPr>
          <w:rFonts w:ascii="AvantGarde Bk BT" w:hAnsi="AvantGarde Bk BT"/>
          <w:sz w:val="20"/>
          <w:szCs w:val="20"/>
        </w:rPr>
        <w:t>el</w:t>
      </w:r>
      <w:r w:rsidR="005E6534">
        <w:rPr>
          <w:rFonts w:ascii="AvantGarde Bk BT" w:hAnsi="AvantGarde Bk BT"/>
          <w:sz w:val="20"/>
          <w:szCs w:val="20"/>
        </w:rPr>
        <w:t xml:space="preserve"> C. </w:t>
      </w:r>
      <w:r w:rsidR="008349DA">
        <w:rPr>
          <w:rFonts w:ascii="AvantGarde Bk BT" w:hAnsi="AvantGarde Bk BT"/>
          <w:bCs/>
          <w:sz w:val="20"/>
          <w:szCs w:val="20"/>
        </w:rPr>
        <w:t>JOSÉ LUIS GORDILLO REYES</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25EE590" w14:textId="4097F471" w:rsidR="002319C9" w:rsidRDefault="002319C9" w:rsidP="00241842">
      <w:pPr>
        <w:jc w:val="both"/>
        <w:rPr>
          <w:rFonts w:ascii="AvantGarde Bk BT" w:hAnsi="AvantGarde Bk BT"/>
          <w:sz w:val="20"/>
          <w:szCs w:val="20"/>
        </w:rPr>
      </w:pPr>
    </w:p>
    <w:p w14:paraId="2089609B" w14:textId="6BC2B606" w:rsidR="00207484" w:rsidRDefault="00207484" w:rsidP="00241842">
      <w:pPr>
        <w:jc w:val="both"/>
        <w:rPr>
          <w:rFonts w:ascii="AvantGarde Bk BT" w:hAnsi="AvantGarde Bk BT"/>
          <w:sz w:val="20"/>
          <w:szCs w:val="20"/>
        </w:rPr>
      </w:pPr>
    </w:p>
    <w:p w14:paraId="27CDF16D" w14:textId="6760C161" w:rsidR="00207484" w:rsidRDefault="00207484" w:rsidP="00241842">
      <w:pPr>
        <w:jc w:val="both"/>
        <w:rPr>
          <w:rFonts w:ascii="AvantGarde Bk BT" w:hAnsi="AvantGarde Bk BT"/>
          <w:sz w:val="20"/>
          <w:szCs w:val="20"/>
        </w:rPr>
      </w:pPr>
    </w:p>
    <w:p w14:paraId="05E790F1" w14:textId="7CB72323" w:rsidR="00207484" w:rsidRDefault="00207484" w:rsidP="00241842">
      <w:pPr>
        <w:jc w:val="both"/>
        <w:rPr>
          <w:rFonts w:ascii="AvantGarde Bk BT" w:hAnsi="AvantGarde Bk BT"/>
          <w:sz w:val="20"/>
          <w:szCs w:val="20"/>
        </w:rPr>
      </w:pPr>
    </w:p>
    <w:p w14:paraId="18CBEF07" w14:textId="110B5464" w:rsidR="00207484" w:rsidRDefault="00207484" w:rsidP="00241842">
      <w:pPr>
        <w:jc w:val="both"/>
        <w:rPr>
          <w:rFonts w:ascii="AvantGarde Bk BT" w:hAnsi="AvantGarde Bk BT"/>
          <w:sz w:val="20"/>
          <w:szCs w:val="20"/>
        </w:rPr>
      </w:pPr>
    </w:p>
    <w:p w14:paraId="7AB13334" w14:textId="3BD79F0D" w:rsidR="00207484" w:rsidRDefault="00207484" w:rsidP="00241842">
      <w:pPr>
        <w:jc w:val="both"/>
        <w:rPr>
          <w:rFonts w:ascii="AvantGarde Bk BT" w:hAnsi="AvantGarde Bk BT"/>
          <w:sz w:val="20"/>
          <w:szCs w:val="20"/>
        </w:rPr>
      </w:pPr>
    </w:p>
    <w:p w14:paraId="59FD9BD9" w14:textId="6394E2D4" w:rsidR="00207484" w:rsidRDefault="00207484" w:rsidP="00241842">
      <w:pPr>
        <w:jc w:val="both"/>
        <w:rPr>
          <w:rFonts w:ascii="AvantGarde Bk BT" w:hAnsi="AvantGarde Bk BT"/>
          <w:sz w:val="20"/>
          <w:szCs w:val="20"/>
        </w:rPr>
      </w:pPr>
    </w:p>
    <w:p w14:paraId="61CED5B3" w14:textId="3B8B3C94" w:rsidR="00207484" w:rsidRDefault="00207484" w:rsidP="00241842">
      <w:pPr>
        <w:jc w:val="both"/>
        <w:rPr>
          <w:rFonts w:ascii="AvantGarde Bk BT" w:hAnsi="AvantGarde Bk BT"/>
          <w:sz w:val="20"/>
          <w:szCs w:val="20"/>
        </w:rPr>
      </w:pPr>
    </w:p>
    <w:p w14:paraId="679FC97D" w14:textId="77777777" w:rsidR="00207484" w:rsidRPr="00D40F0E" w:rsidRDefault="00207484" w:rsidP="00241842">
      <w:pPr>
        <w:jc w:val="both"/>
        <w:rPr>
          <w:rFonts w:ascii="AvantGarde Bk BT" w:hAnsi="AvantGarde Bk BT"/>
          <w:sz w:val="20"/>
          <w:szCs w:val="20"/>
        </w:rPr>
      </w:pPr>
    </w:p>
    <w:p w14:paraId="1401CA5A" w14:textId="5A4B093D" w:rsidR="007C4ADC" w:rsidRDefault="00833BC2" w:rsidP="00241842">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último párrafo del </w:t>
      </w:r>
      <w:r w:rsidR="002255D9" w:rsidRPr="006A0587">
        <w:rPr>
          <w:rFonts w:ascii="AvantGarde Bk BT" w:hAnsi="AvantGarde Bk BT"/>
          <w:spacing w:val="-3"/>
          <w:sz w:val="20"/>
          <w:szCs w:val="20"/>
          <w:lang w:val="es-ES_tradnl" w:eastAsia="en-US"/>
        </w:rPr>
        <w:t>artículo 35 de la Ley Orgánica,</w:t>
      </w:r>
      <w:r w:rsidR="00080B65" w:rsidRPr="006A0587">
        <w:rPr>
          <w:rFonts w:ascii="AvantGarde Bk BT" w:hAnsi="AvantGarde Bk BT"/>
          <w:spacing w:val="-3"/>
          <w:sz w:val="20"/>
          <w:szCs w:val="20"/>
          <w:lang w:val="es-ES_tradnl" w:eastAsia="en-US"/>
        </w:rPr>
        <w:t xml:space="preserve"> </w:t>
      </w:r>
      <w:r w:rsidR="00AC1B2E" w:rsidRPr="006A0587">
        <w:rPr>
          <w:rFonts w:ascii="AvantGarde Bk BT" w:hAnsi="AvantGarde Bk BT"/>
          <w:spacing w:val="-3"/>
          <w:sz w:val="20"/>
          <w:szCs w:val="20"/>
          <w:lang w:val="es-ES_tradnl" w:eastAsia="en-US"/>
        </w:rPr>
        <w:t>solicítese al Rector General resuelva provisionalmente la presente propuesta, en</w:t>
      </w:r>
      <w:r w:rsidR="00AC1B2E" w:rsidRPr="00D40F0E">
        <w:rPr>
          <w:rFonts w:ascii="AvantGarde Bk BT" w:hAnsi="AvantGarde Bk BT"/>
          <w:spacing w:val="-3"/>
          <w:sz w:val="20"/>
          <w:szCs w:val="20"/>
          <w:lang w:val="es-ES_tradnl" w:eastAsia="en-US"/>
        </w:rPr>
        <w:t xml:space="preserve"> tanto la misma es aprobada por el pleno del H. Consejo General Universitario.</w:t>
      </w:r>
    </w:p>
    <w:p w14:paraId="23BCA907" w14:textId="77777777" w:rsidR="007C4ADC" w:rsidRDefault="007C4ADC" w:rsidP="00241842">
      <w:pPr>
        <w:jc w:val="both"/>
        <w:rPr>
          <w:rFonts w:ascii="AvantGarde Bk BT" w:hAnsi="AvantGarde Bk BT"/>
          <w:spacing w:val="-3"/>
          <w:sz w:val="20"/>
          <w:szCs w:val="20"/>
          <w:lang w:val="es-ES_tradnl"/>
        </w:rPr>
      </w:pPr>
    </w:p>
    <w:p w14:paraId="2DBB1D14" w14:textId="77777777" w:rsidR="00AC1B2E" w:rsidRPr="00D40F0E" w:rsidRDefault="00AC1B2E" w:rsidP="00241842">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14:paraId="7E574B06" w14:textId="0775C381" w:rsidR="00AC1B2E" w:rsidRDefault="00AC1B2E" w:rsidP="00241842">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14:paraId="4BD9E40F" w14:textId="5DBBE497" w:rsidR="00895274" w:rsidRPr="00895274" w:rsidRDefault="00895274" w:rsidP="00241842">
      <w:pPr>
        <w:tabs>
          <w:tab w:val="center" w:pos="4393"/>
        </w:tabs>
        <w:suppressAutoHyphens/>
        <w:jc w:val="center"/>
        <w:rPr>
          <w:rFonts w:ascii="AvantGarde Bk BT" w:hAnsi="AvantGarde Bk BT"/>
          <w:i/>
          <w:spacing w:val="-3"/>
          <w:sz w:val="20"/>
          <w:szCs w:val="20"/>
          <w:lang w:val="es-ES_tradnl"/>
        </w:rPr>
      </w:pPr>
      <w:r w:rsidRPr="00895274">
        <w:rPr>
          <w:rFonts w:ascii="AvantGarde Bk BT" w:hAnsi="AvantGarde Bk BT"/>
          <w:i/>
          <w:spacing w:val="-3"/>
          <w:sz w:val="20"/>
          <w:szCs w:val="20"/>
          <w:lang w:val="es-ES_tradnl"/>
        </w:rPr>
        <w:t>“Año de la Transición Energética en la Universidad de Guadalajara”</w:t>
      </w:r>
    </w:p>
    <w:p w14:paraId="75E61F4F" w14:textId="5F6CF4CD" w:rsidR="00AC1B2E" w:rsidRPr="00D40F0E" w:rsidRDefault="00AC1B2E" w:rsidP="00241842">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241842">
        <w:rPr>
          <w:rFonts w:ascii="AvantGarde Bk BT" w:hAnsi="AvantGarde Bk BT"/>
          <w:sz w:val="20"/>
          <w:szCs w:val="20"/>
        </w:rPr>
        <w:t>13</w:t>
      </w:r>
      <w:r w:rsidR="006A0587">
        <w:rPr>
          <w:rFonts w:ascii="AvantGarde Bk BT" w:hAnsi="AvantGarde Bk BT"/>
          <w:sz w:val="20"/>
          <w:szCs w:val="20"/>
        </w:rPr>
        <w:t xml:space="preserve"> de agosto</w:t>
      </w:r>
      <w:r w:rsidR="007D49FF">
        <w:rPr>
          <w:rFonts w:ascii="AvantGarde Bk BT" w:hAnsi="AvantGarde Bk BT"/>
          <w:sz w:val="20"/>
          <w:szCs w:val="20"/>
        </w:rPr>
        <w:t xml:space="preserve"> de 2020</w:t>
      </w:r>
    </w:p>
    <w:p w14:paraId="184C1CE7" w14:textId="77777777" w:rsidR="00AC1B2E" w:rsidRPr="00D40F0E" w:rsidRDefault="00AC1B2E" w:rsidP="00241842">
      <w:pPr>
        <w:jc w:val="center"/>
        <w:rPr>
          <w:rFonts w:ascii="AvantGarde Bk BT" w:hAnsi="AvantGarde Bk BT"/>
          <w:sz w:val="20"/>
          <w:szCs w:val="20"/>
        </w:rPr>
      </w:pPr>
    </w:p>
    <w:p w14:paraId="3AFD7F7E" w14:textId="77777777" w:rsidR="00AC1B2E" w:rsidRPr="00D40F0E" w:rsidRDefault="00AC1B2E" w:rsidP="00241842">
      <w:pPr>
        <w:jc w:val="center"/>
        <w:rPr>
          <w:rFonts w:ascii="AvantGarde Bk BT" w:hAnsi="AvantGarde Bk BT"/>
          <w:sz w:val="20"/>
          <w:szCs w:val="20"/>
        </w:rPr>
      </w:pPr>
    </w:p>
    <w:p w14:paraId="2A10D9BE" w14:textId="77777777" w:rsidR="00AC1B2E" w:rsidRPr="00D40F0E" w:rsidRDefault="00AC1B2E" w:rsidP="00241842">
      <w:pPr>
        <w:jc w:val="center"/>
        <w:rPr>
          <w:rFonts w:ascii="AvantGarde Bk BT" w:hAnsi="AvantGarde Bk BT"/>
          <w:sz w:val="20"/>
          <w:szCs w:val="20"/>
        </w:rPr>
      </w:pPr>
    </w:p>
    <w:p w14:paraId="637E271D" w14:textId="77777777" w:rsidR="007D49FF" w:rsidRPr="00287F50" w:rsidRDefault="007D49FF" w:rsidP="00241842">
      <w:pPr>
        <w:tabs>
          <w:tab w:val="center" w:pos="4393"/>
          <w:tab w:val="left" w:pos="7200"/>
        </w:tabs>
        <w:suppressAutoHyphens/>
        <w:jc w:val="center"/>
        <w:rPr>
          <w:rFonts w:ascii="AvantGarde Bk BT" w:hAnsi="AvantGarde Bk BT"/>
          <w:b/>
          <w:spacing w:val="-3"/>
          <w:sz w:val="18"/>
          <w:szCs w:val="18"/>
        </w:rPr>
      </w:pPr>
      <w:r w:rsidRPr="00287F50">
        <w:rPr>
          <w:rFonts w:ascii="AvantGarde Bk BT" w:hAnsi="AvantGarde Bk BT"/>
          <w:b/>
          <w:spacing w:val="-3"/>
          <w:sz w:val="18"/>
          <w:szCs w:val="18"/>
        </w:rPr>
        <w:t>Dr. Ricardo Villanueva Lomelí</w:t>
      </w:r>
    </w:p>
    <w:p w14:paraId="79AF5C3F" w14:textId="77777777" w:rsidR="007D49FF" w:rsidRPr="00287F50" w:rsidRDefault="007D49FF" w:rsidP="00241842">
      <w:pPr>
        <w:tabs>
          <w:tab w:val="left" w:pos="-720"/>
        </w:tabs>
        <w:suppressAutoHyphens/>
        <w:jc w:val="center"/>
        <w:rPr>
          <w:rFonts w:ascii="AvantGarde Bk BT" w:hAnsi="AvantGarde Bk BT"/>
          <w:spacing w:val="-3"/>
          <w:sz w:val="18"/>
          <w:szCs w:val="18"/>
        </w:rPr>
      </w:pPr>
      <w:r w:rsidRPr="00287F50">
        <w:rPr>
          <w:rFonts w:ascii="AvantGarde Bk BT" w:hAnsi="AvantGarde Bk BT"/>
          <w:spacing w:val="-3"/>
          <w:sz w:val="18"/>
          <w:szCs w:val="18"/>
        </w:rPr>
        <w:t>Presidente</w:t>
      </w:r>
    </w:p>
    <w:p w14:paraId="5772DF7C" w14:textId="77777777" w:rsidR="007D49FF" w:rsidRDefault="007D49FF" w:rsidP="00241842">
      <w:pPr>
        <w:jc w:val="center"/>
        <w:rPr>
          <w:rFonts w:ascii="AvantGarde Bk BT" w:hAnsi="AvantGarde Bk BT"/>
          <w:sz w:val="18"/>
          <w:szCs w:val="18"/>
        </w:rPr>
      </w:pPr>
    </w:p>
    <w:p w14:paraId="6CF488F6" w14:textId="77777777" w:rsidR="007D49FF" w:rsidRDefault="007D49FF" w:rsidP="00241842">
      <w:pPr>
        <w:jc w:val="center"/>
        <w:rPr>
          <w:rFonts w:ascii="AvantGarde Bk BT" w:hAnsi="AvantGarde Bk BT"/>
          <w:sz w:val="18"/>
          <w:szCs w:val="18"/>
        </w:rPr>
      </w:pPr>
    </w:p>
    <w:p w14:paraId="7C373B4D" w14:textId="77777777" w:rsidR="007D49FF" w:rsidRPr="00287F50" w:rsidRDefault="007D49FF" w:rsidP="00241842">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7D49FF" w:rsidRPr="00287F50" w14:paraId="39AA6F66" w14:textId="77777777" w:rsidTr="001E3805">
        <w:tc>
          <w:tcPr>
            <w:tcW w:w="4560" w:type="dxa"/>
          </w:tcPr>
          <w:p w14:paraId="6DEAF593" w14:textId="77777777" w:rsidR="007D49FF" w:rsidRPr="00287F50" w:rsidRDefault="007D49FF" w:rsidP="00241842">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 Francisco Javier González Madariaga</w:t>
            </w:r>
          </w:p>
        </w:tc>
        <w:tc>
          <w:tcPr>
            <w:tcW w:w="4680" w:type="dxa"/>
          </w:tcPr>
          <w:p w14:paraId="69DC0B4D" w14:textId="77777777" w:rsidR="007D49FF" w:rsidRPr="00287F50" w:rsidRDefault="007D49FF" w:rsidP="00241842">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Dra. Luz Elena Ramírez Flores</w:t>
            </w:r>
          </w:p>
        </w:tc>
      </w:tr>
      <w:tr w:rsidR="007D49FF" w:rsidRPr="00287F50" w14:paraId="1970A861" w14:textId="77777777" w:rsidTr="001E3805">
        <w:tc>
          <w:tcPr>
            <w:tcW w:w="4560" w:type="dxa"/>
          </w:tcPr>
          <w:p w14:paraId="5A808182" w14:textId="77777777" w:rsidR="007D49FF" w:rsidRPr="00287F50" w:rsidRDefault="007D49FF" w:rsidP="00241842">
            <w:pPr>
              <w:ind w:left="709" w:hanging="283"/>
              <w:jc w:val="center"/>
              <w:rPr>
                <w:rFonts w:ascii="AvantGarde Bk BT" w:hAnsi="AvantGarde Bk BT"/>
                <w:spacing w:val="-3"/>
                <w:sz w:val="18"/>
                <w:szCs w:val="18"/>
                <w:lang w:val="es-ES_tradnl"/>
              </w:rPr>
            </w:pPr>
          </w:p>
          <w:p w14:paraId="0EF52FD2" w14:textId="77777777" w:rsidR="007D49FF" w:rsidRPr="00287F50" w:rsidRDefault="007D49FF" w:rsidP="00241842">
            <w:pPr>
              <w:ind w:left="709" w:hanging="283"/>
              <w:jc w:val="center"/>
              <w:rPr>
                <w:rFonts w:ascii="AvantGarde Bk BT" w:hAnsi="AvantGarde Bk BT"/>
                <w:spacing w:val="-3"/>
                <w:sz w:val="18"/>
                <w:szCs w:val="18"/>
                <w:lang w:val="es-ES_tradnl"/>
              </w:rPr>
            </w:pPr>
          </w:p>
          <w:p w14:paraId="6F384BBA" w14:textId="77777777" w:rsidR="007D49FF" w:rsidRPr="00287F50" w:rsidRDefault="007D49FF" w:rsidP="00241842">
            <w:pPr>
              <w:ind w:left="709" w:hanging="283"/>
              <w:jc w:val="center"/>
              <w:rPr>
                <w:rFonts w:ascii="AvantGarde Bk BT" w:hAnsi="AvantGarde Bk BT"/>
                <w:spacing w:val="-3"/>
                <w:sz w:val="18"/>
                <w:szCs w:val="18"/>
                <w:lang w:val="es-ES_tradnl"/>
              </w:rPr>
            </w:pPr>
          </w:p>
        </w:tc>
        <w:tc>
          <w:tcPr>
            <w:tcW w:w="4680" w:type="dxa"/>
          </w:tcPr>
          <w:p w14:paraId="5DBE0080" w14:textId="77777777" w:rsidR="007D49FF" w:rsidRPr="00287F50" w:rsidRDefault="007D49FF" w:rsidP="00241842">
            <w:pPr>
              <w:ind w:left="709" w:hanging="283"/>
              <w:jc w:val="center"/>
              <w:rPr>
                <w:rFonts w:ascii="AvantGarde Bk BT" w:hAnsi="AvantGarde Bk BT"/>
                <w:spacing w:val="-3"/>
                <w:sz w:val="18"/>
                <w:szCs w:val="18"/>
                <w:lang w:val="es-ES_tradnl"/>
              </w:rPr>
            </w:pPr>
          </w:p>
          <w:p w14:paraId="5D2617EC" w14:textId="77777777" w:rsidR="007D49FF" w:rsidRPr="00287F50" w:rsidRDefault="007D49FF" w:rsidP="00241842">
            <w:pPr>
              <w:ind w:left="709" w:hanging="283"/>
              <w:jc w:val="center"/>
              <w:rPr>
                <w:rFonts w:ascii="AvantGarde Bk BT" w:hAnsi="AvantGarde Bk BT"/>
                <w:spacing w:val="-3"/>
                <w:sz w:val="18"/>
                <w:szCs w:val="18"/>
                <w:lang w:val="es-ES_tradnl"/>
              </w:rPr>
            </w:pPr>
          </w:p>
        </w:tc>
      </w:tr>
      <w:tr w:rsidR="007D49FF" w:rsidRPr="00287F50" w14:paraId="3ACB1B7A" w14:textId="77777777" w:rsidTr="001E3805">
        <w:tc>
          <w:tcPr>
            <w:tcW w:w="4560" w:type="dxa"/>
          </w:tcPr>
          <w:p w14:paraId="11F85D72" w14:textId="04FE22CA" w:rsidR="007D49FF" w:rsidRPr="00287F50" w:rsidRDefault="00241842" w:rsidP="00241842">
            <w:pPr>
              <w:ind w:left="709" w:hanging="283"/>
              <w:jc w:val="center"/>
              <w:rPr>
                <w:rFonts w:ascii="AvantGarde Bk BT" w:hAnsi="AvantGarde Bk BT"/>
                <w:spacing w:val="-3"/>
                <w:sz w:val="18"/>
                <w:szCs w:val="18"/>
                <w:lang w:val="es-ES_tradnl"/>
              </w:rPr>
            </w:pPr>
            <w:r>
              <w:rPr>
                <w:rFonts w:ascii="AvantGarde Bk BT" w:hAnsi="AvantGarde Bk BT"/>
                <w:sz w:val="18"/>
                <w:szCs w:val="18"/>
              </w:rPr>
              <w:t>Dr. Juan Humberto Pérez López</w:t>
            </w:r>
          </w:p>
        </w:tc>
        <w:tc>
          <w:tcPr>
            <w:tcW w:w="4680" w:type="dxa"/>
          </w:tcPr>
          <w:p w14:paraId="0025877B" w14:textId="2F30ACC6" w:rsidR="007D49FF" w:rsidRPr="00287F50" w:rsidRDefault="007D49FF" w:rsidP="00241842">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 xml:space="preserve">C. </w:t>
            </w:r>
            <w:r w:rsidR="00241842">
              <w:rPr>
                <w:rFonts w:ascii="AvantGarde Bk BT" w:hAnsi="AvantGarde Bk BT"/>
                <w:spacing w:val="-3"/>
                <w:sz w:val="18"/>
                <w:szCs w:val="18"/>
                <w:lang w:val="es-ES_tradnl"/>
              </w:rPr>
              <w:t>Luis Fernando López Pérez</w:t>
            </w:r>
          </w:p>
        </w:tc>
      </w:tr>
    </w:tbl>
    <w:p w14:paraId="1CE9EE17" w14:textId="77777777" w:rsidR="007D49FF" w:rsidRPr="00287F50" w:rsidRDefault="007D49FF" w:rsidP="00241842">
      <w:pPr>
        <w:jc w:val="center"/>
        <w:rPr>
          <w:rFonts w:ascii="AvantGarde Bk BT" w:hAnsi="AvantGarde Bk BT"/>
          <w:sz w:val="18"/>
          <w:szCs w:val="18"/>
        </w:rPr>
      </w:pPr>
    </w:p>
    <w:p w14:paraId="555FB741" w14:textId="77777777" w:rsidR="007D49FF" w:rsidRDefault="007D49FF" w:rsidP="00241842">
      <w:pPr>
        <w:jc w:val="center"/>
        <w:rPr>
          <w:rFonts w:ascii="AvantGarde Bk BT" w:hAnsi="AvantGarde Bk BT"/>
          <w:sz w:val="18"/>
          <w:szCs w:val="18"/>
        </w:rPr>
      </w:pPr>
    </w:p>
    <w:p w14:paraId="54061CB7" w14:textId="77777777" w:rsidR="007D49FF" w:rsidRDefault="007D49FF" w:rsidP="00241842">
      <w:pPr>
        <w:jc w:val="center"/>
        <w:rPr>
          <w:rFonts w:ascii="AvantGarde Bk BT" w:hAnsi="AvantGarde Bk BT"/>
          <w:sz w:val="18"/>
          <w:szCs w:val="18"/>
        </w:rPr>
      </w:pPr>
    </w:p>
    <w:p w14:paraId="1F494CF5" w14:textId="77777777" w:rsidR="007D49FF" w:rsidRPr="00287F50" w:rsidRDefault="007D49FF" w:rsidP="00241842">
      <w:pPr>
        <w:tabs>
          <w:tab w:val="center" w:pos="4393"/>
          <w:tab w:val="left" w:pos="7200"/>
        </w:tabs>
        <w:suppressAutoHyphens/>
        <w:ind w:left="709" w:hanging="283"/>
        <w:jc w:val="center"/>
        <w:rPr>
          <w:rFonts w:ascii="AvantGarde Bk BT" w:hAnsi="AvantGarde Bk BT"/>
          <w:b/>
          <w:spacing w:val="-3"/>
          <w:sz w:val="18"/>
          <w:szCs w:val="18"/>
        </w:rPr>
      </w:pPr>
      <w:r w:rsidRPr="00287F50">
        <w:rPr>
          <w:rFonts w:ascii="AvantGarde Bk BT" w:hAnsi="AvantGarde Bk BT"/>
          <w:b/>
          <w:spacing w:val="-3"/>
          <w:sz w:val="18"/>
          <w:szCs w:val="18"/>
        </w:rPr>
        <w:t>Mtro. Guillermo Arturo Gómez Mata</w:t>
      </w:r>
    </w:p>
    <w:p w14:paraId="5A1A0894" w14:textId="77777777" w:rsidR="007D49FF" w:rsidRPr="00287F50" w:rsidRDefault="007D49FF" w:rsidP="00241842">
      <w:pPr>
        <w:tabs>
          <w:tab w:val="left" w:pos="-720"/>
        </w:tabs>
        <w:suppressAutoHyphens/>
        <w:ind w:left="709" w:hanging="283"/>
        <w:jc w:val="center"/>
        <w:rPr>
          <w:rFonts w:ascii="AvantGarde Bk BT" w:hAnsi="AvantGarde Bk BT"/>
          <w:sz w:val="18"/>
          <w:szCs w:val="18"/>
        </w:rPr>
      </w:pPr>
      <w:r w:rsidRPr="00287F50">
        <w:rPr>
          <w:rFonts w:ascii="AvantGarde Bk BT" w:hAnsi="AvantGarde Bk BT"/>
          <w:spacing w:val="-3"/>
          <w:sz w:val="18"/>
          <w:szCs w:val="18"/>
        </w:rPr>
        <w:t>Secretario de Actas y Acuerdos</w:t>
      </w:r>
    </w:p>
    <w:p w14:paraId="33C7EABC" w14:textId="77777777" w:rsidR="000F4C96" w:rsidRPr="00C14FC6" w:rsidRDefault="000F4C96" w:rsidP="00241842">
      <w:pPr>
        <w:tabs>
          <w:tab w:val="center" w:pos="4393"/>
          <w:tab w:val="left" w:pos="7200"/>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46F6D" w14:textId="77777777" w:rsidR="00870633" w:rsidRDefault="00870633" w:rsidP="00C85DA2">
      <w:r>
        <w:separator/>
      </w:r>
    </w:p>
  </w:endnote>
  <w:endnote w:type="continuationSeparator" w:id="0">
    <w:p w14:paraId="3C2F6889" w14:textId="77777777" w:rsidR="00870633" w:rsidRDefault="0087063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Times New Roman"/>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813304A" w14:textId="75F2FC57" w:rsidR="00CE0F4A" w:rsidRPr="00241842" w:rsidRDefault="00CE0F4A" w:rsidP="00241842">
            <w:pPr>
              <w:pStyle w:val="Piedepgina"/>
              <w:jc w:val="center"/>
              <w:rPr>
                <w:rFonts w:ascii="AvantGarde Bk BT" w:hAnsi="AvantGarde Bk BT"/>
                <w:sz w:val="14"/>
                <w:szCs w:val="14"/>
              </w:rPr>
            </w:pPr>
            <w:r w:rsidRPr="00241842">
              <w:rPr>
                <w:rFonts w:ascii="Times New Roman" w:hAnsi="Times New Roman" w:cs="Times New Roman"/>
                <w:sz w:val="17"/>
                <w:szCs w:val="17"/>
              </w:rPr>
              <w:t xml:space="preserve">Página </w:t>
            </w:r>
            <w:r w:rsidRPr="00241842">
              <w:rPr>
                <w:rFonts w:ascii="Times New Roman" w:hAnsi="Times New Roman" w:cs="Times New Roman"/>
                <w:sz w:val="17"/>
                <w:szCs w:val="17"/>
              </w:rPr>
              <w:fldChar w:fldCharType="begin"/>
            </w:r>
            <w:r w:rsidRPr="00241842">
              <w:rPr>
                <w:rFonts w:ascii="Times New Roman" w:hAnsi="Times New Roman" w:cs="Times New Roman"/>
                <w:sz w:val="17"/>
                <w:szCs w:val="17"/>
              </w:rPr>
              <w:instrText>PAGE</w:instrText>
            </w:r>
            <w:r w:rsidRPr="00241842">
              <w:rPr>
                <w:rFonts w:ascii="Times New Roman" w:hAnsi="Times New Roman" w:cs="Times New Roman"/>
                <w:sz w:val="17"/>
                <w:szCs w:val="17"/>
              </w:rPr>
              <w:fldChar w:fldCharType="separate"/>
            </w:r>
            <w:r w:rsidR="00417972">
              <w:rPr>
                <w:rFonts w:ascii="Times New Roman" w:hAnsi="Times New Roman" w:cs="Times New Roman"/>
                <w:noProof/>
                <w:sz w:val="17"/>
                <w:szCs w:val="17"/>
              </w:rPr>
              <w:t>2</w:t>
            </w:r>
            <w:r w:rsidRPr="00241842">
              <w:rPr>
                <w:rFonts w:ascii="Times New Roman" w:hAnsi="Times New Roman" w:cs="Times New Roman"/>
                <w:sz w:val="17"/>
                <w:szCs w:val="17"/>
              </w:rPr>
              <w:fldChar w:fldCharType="end"/>
            </w:r>
            <w:r w:rsidRPr="00241842">
              <w:rPr>
                <w:rFonts w:ascii="Times New Roman" w:hAnsi="Times New Roman" w:cs="Times New Roman"/>
                <w:sz w:val="17"/>
                <w:szCs w:val="17"/>
              </w:rPr>
              <w:t xml:space="preserve"> de </w:t>
            </w:r>
            <w:r w:rsidRPr="00241842">
              <w:rPr>
                <w:rFonts w:ascii="Times New Roman" w:hAnsi="Times New Roman" w:cs="Times New Roman"/>
                <w:sz w:val="17"/>
                <w:szCs w:val="17"/>
              </w:rPr>
              <w:fldChar w:fldCharType="begin"/>
            </w:r>
            <w:r w:rsidRPr="00241842">
              <w:rPr>
                <w:rFonts w:ascii="Times New Roman" w:hAnsi="Times New Roman" w:cs="Times New Roman"/>
                <w:sz w:val="17"/>
                <w:szCs w:val="17"/>
              </w:rPr>
              <w:instrText>NUMPAGES</w:instrText>
            </w:r>
            <w:r w:rsidRPr="00241842">
              <w:rPr>
                <w:rFonts w:ascii="Times New Roman" w:hAnsi="Times New Roman" w:cs="Times New Roman"/>
                <w:sz w:val="17"/>
                <w:szCs w:val="17"/>
              </w:rPr>
              <w:fldChar w:fldCharType="separate"/>
            </w:r>
            <w:r w:rsidR="00417972">
              <w:rPr>
                <w:rFonts w:ascii="Times New Roman" w:hAnsi="Times New Roman" w:cs="Times New Roman"/>
                <w:noProof/>
                <w:sz w:val="17"/>
                <w:szCs w:val="17"/>
              </w:rPr>
              <w:t>4</w:t>
            </w:r>
            <w:r w:rsidRPr="00241842">
              <w:rPr>
                <w:rFonts w:ascii="Times New Roman" w:hAnsi="Times New Roman" w:cs="Times New Roman"/>
                <w:sz w:val="17"/>
                <w:szCs w:val="17"/>
              </w:rPr>
              <w:fldChar w:fldCharType="end"/>
            </w:r>
          </w:p>
        </w:sdtContent>
      </w:sdt>
    </w:sdtContent>
  </w:sdt>
  <w:p w14:paraId="63304AEA"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EB6F083" w14:textId="7D38FEE2"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w:t>
    </w:r>
    <w:r w:rsidR="00241842">
      <w:rPr>
        <w:rFonts w:ascii="Times New Roman" w:hAnsi="Times New Roman" w:cs="Times New Roman"/>
        <w:sz w:val="17"/>
        <w:szCs w:val="17"/>
      </w:rPr>
      <w:t>Jalisco. México. Tel. [52] 33</w:t>
    </w:r>
    <w:r w:rsidRPr="00C85DA2">
      <w:rPr>
        <w:rFonts w:ascii="Times New Roman" w:hAnsi="Times New Roman" w:cs="Times New Roman"/>
        <w:sz w:val="17"/>
        <w:szCs w:val="17"/>
      </w:rPr>
      <w:t>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w:t>
    </w:r>
    <w:r w:rsidR="00241842">
      <w:rPr>
        <w:rFonts w:ascii="Times New Roman" w:hAnsi="Times New Roman" w:cs="Times New Roman"/>
        <w:sz w:val="17"/>
        <w:szCs w:val="17"/>
      </w:rPr>
      <w:t>33</w:t>
    </w:r>
    <w:r w:rsidRPr="00C85DA2">
      <w:rPr>
        <w:rFonts w:ascii="Times New Roman" w:hAnsi="Times New Roman" w:cs="Times New Roman"/>
        <w:sz w:val="17"/>
        <w:szCs w:val="17"/>
      </w:rPr>
      <w:t xml:space="preserve">3134 2243 </w:t>
    </w:r>
  </w:p>
  <w:p w14:paraId="366B7C36" w14:textId="6F3F4F97" w:rsidR="00CE0F4A" w:rsidRPr="00241842" w:rsidRDefault="00CE0F4A" w:rsidP="0024184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DCDB4" w14:textId="77777777" w:rsidR="00870633" w:rsidRDefault="00870633" w:rsidP="00C85DA2">
      <w:r>
        <w:separator/>
      </w:r>
    </w:p>
  </w:footnote>
  <w:footnote w:type="continuationSeparator" w:id="0">
    <w:p w14:paraId="1B3A832F" w14:textId="77777777" w:rsidR="00870633" w:rsidRDefault="0087063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39AE"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6A6A472" w14:textId="77777777" w:rsidR="00CE0F4A" w:rsidRDefault="00CE0F4A" w:rsidP="007B1178">
    <w:pPr>
      <w:pStyle w:val="Encabezado"/>
      <w:jc w:val="right"/>
      <w:rPr>
        <w:noProof/>
        <w:lang w:val="es-ES"/>
      </w:rPr>
    </w:pPr>
  </w:p>
  <w:p w14:paraId="71FF9A41" w14:textId="77777777" w:rsidR="00CE0F4A" w:rsidRDefault="00CE0F4A" w:rsidP="007B1178">
    <w:pPr>
      <w:pStyle w:val="Encabezado"/>
      <w:jc w:val="right"/>
      <w:rPr>
        <w:noProof/>
        <w:lang w:val="es-ES"/>
      </w:rPr>
    </w:pPr>
  </w:p>
  <w:p w14:paraId="75CD9EBB" w14:textId="77777777" w:rsidR="00CE0F4A" w:rsidRDefault="00CE0F4A" w:rsidP="007B1178">
    <w:pPr>
      <w:pStyle w:val="Encabezado"/>
      <w:jc w:val="right"/>
      <w:rPr>
        <w:rFonts w:ascii="AvantGarde Bk BT" w:hAnsi="AvantGarde Bk BT"/>
        <w:noProof/>
        <w:lang w:val="es-ES"/>
      </w:rPr>
    </w:pPr>
  </w:p>
  <w:p w14:paraId="6C4F5428" w14:textId="77777777" w:rsidR="00CE0F4A" w:rsidRPr="00241842" w:rsidRDefault="00CE0F4A" w:rsidP="007B1178">
    <w:pPr>
      <w:pStyle w:val="Encabezado"/>
      <w:jc w:val="right"/>
      <w:rPr>
        <w:rFonts w:ascii="AvantGarde Bk BT" w:hAnsi="AvantGarde Bk BT"/>
        <w:noProof/>
        <w:sz w:val="16"/>
        <w:szCs w:val="16"/>
        <w:lang w:val="es-ES"/>
      </w:rPr>
    </w:pPr>
    <w:r w:rsidRPr="00241842">
      <w:rPr>
        <w:rFonts w:ascii="AvantGarde Bk BT" w:hAnsi="AvantGarde Bk BT"/>
        <w:noProof/>
        <w:sz w:val="16"/>
        <w:szCs w:val="16"/>
        <w:lang w:val="es-ES"/>
      </w:rPr>
      <w:t>Exp.021</w:t>
    </w:r>
  </w:p>
  <w:p w14:paraId="3A5C75D9" w14:textId="5E2103D2" w:rsidR="00CE0F4A" w:rsidRPr="00505C5E" w:rsidRDefault="00384110" w:rsidP="007B1178">
    <w:pPr>
      <w:pStyle w:val="Encabezado"/>
      <w:jc w:val="right"/>
      <w:rPr>
        <w:rFonts w:ascii="AvantGarde Bk BT" w:hAnsi="AvantGarde Bk BT"/>
        <w:sz w:val="16"/>
        <w:szCs w:val="16"/>
        <w:lang w:val="es-ES"/>
      </w:rPr>
    </w:pPr>
    <w:r w:rsidRPr="00241842">
      <w:rPr>
        <w:rFonts w:ascii="AvantGarde Bk BT" w:hAnsi="AvantGarde Bk BT"/>
        <w:noProof/>
        <w:sz w:val="16"/>
        <w:szCs w:val="16"/>
        <w:lang w:val="es-ES"/>
      </w:rPr>
      <w:t>Dictamen Núm. V/2020</w:t>
    </w:r>
    <w:r w:rsidR="00CE0F4A" w:rsidRPr="00241842">
      <w:rPr>
        <w:rFonts w:ascii="AvantGarde Bk BT" w:hAnsi="AvantGarde Bk BT"/>
        <w:noProof/>
        <w:sz w:val="16"/>
        <w:szCs w:val="16"/>
        <w:lang w:val="es-ES"/>
      </w:rPr>
      <w:t>/</w:t>
    </w:r>
    <w:r w:rsidR="00207484">
      <w:rPr>
        <w:rFonts w:ascii="AvantGarde Bk BT" w:hAnsi="AvantGarde Bk BT"/>
        <w:noProof/>
        <w:sz w:val="16"/>
        <w:szCs w:val="16"/>
        <w:lang w:val="es-ES"/>
      </w:rPr>
      <w:t>447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36AA5"/>
    <w:rsid w:val="00045D47"/>
    <w:rsid w:val="00047EFB"/>
    <w:rsid w:val="00051B71"/>
    <w:rsid w:val="0006221E"/>
    <w:rsid w:val="00074D30"/>
    <w:rsid w:val="0007697F"/>
    <w:rsid w:val="00080B65"/>
    <w:rsid w:val="000921FF"/>
    <w:rsid w:val="00092700"/>
    <w:rsid w:val="00093404"/>
    <w:rsid w:val="00094CA9"/>
    <w:rsid w:val="00097AB7"/>
    <w:rsid w:val="000A50AC"/>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07484"/>
    <w:rsid w:val="00212A39"/>
    <w:rsid w:val="00220ADA"/>
    <w:rsid w:val="00220E9C"/>
    <w:rsid w:val="00225416"/>
    <w:rsid w:val="002255D9"/>
    <w:rsid w:val="00226E52"/>
    <w:rsid w:val="002319C9"/>
    <w:rsid w:val="00233206"/>
    <w:rsid w:val="002351BC"/>
    <w:rsid w:val="00241842"/>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A46CD"/>
    <w:rsid w:val="002B0C46"/>
    <w:rsid w:val="002B40FF"/>
    <w:rsid w:val="002B7DC4"/>
    <w:rsid w:val="002B7F1B"/>
    <w:rsid w:val="002E14A6"/>
    <w:rsid w:val="002E4553"/>
    <w:rsid w:val="002E58F0"/>
    <w:rsid w:val="002F16EA"/>
    <w:rsid w:val="002F38A5"/>
    <w:rsid w:val="002F58A6"/>
    <w:rsid w:val="00302EF1"/>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3D7569"/>
    <w:rsid w:val="003F19BD"/>
    <w:rsid w:val="004117FE"/>
    <w:rsid w:val="00413C11"/>
    <w:rsid w:val="00415719"/>
    <w:rsid w:val="00415D48"/>
    <w:rsid w:val="00416850"/>
    <w:rsid w:val="00417972"/>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5C0B"/>
    <w:rsid w:val="005479F9"/>
    <w:rsid w:val="00550B8D"/>
    <w:rsid w:val="005528FF"/>
    <w:rsid w:val="00556D89"/>
    <w:rsid w:val="0056261D"/>
    <w:rsid w:val="00563516"/>
    <w:rsid w:val="00566FCA"/>
    <w:rsid w:val="005747C5"/>
    <w:rsid w:val="0058046F"/>
    <w:rsid w:val="00585DD7"/>
    <w:rsid w:val="00586223"/>
    <w:rsid w:val="00586A85"/>
    <w:rsid w:val="005924E7"/>
    <w:rsid w:val="005A013E"/>
    <w:rsid w:val="005A49DA"/>
    <w:rsid w:val="005A6CEF"/>
    <w:rsid w:val="005C0C77"/>
    <w:rsid w:val="005C22AF"/>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71839"/>
    <w:rsid w:val="00672076"/>
    <w:rsid w:val="0067281B"/>
    <w:rsid w:val="00674AEA"/>
    <w:rsid w:val="00683840"/>
    <w:rsid w:val="006929D4"/>
    <w:rsid w:val="00695545"/>
    <w:rsid w:val="006956CF"/>
    <w:rsid w:val="006A0587"/>
    <w:rsid w:val="006A05DF"/>
    <w:rsid w:val="006A0E68"/>
    <w:rsid w:val="006A7445"/>
    <w:rsid w:val="006A7CF3"/>
    <w:rsid w:val="006B63C5"/>
    <w:rsid w:val="006C0014"/>
    <w:rsid w:val="006C4C8A"/>
    <w:rsid w:val="006D1591"/>
    <w:rsid w:val="006D1A9A"/>
    <w:rsid w:val="006D1DC9"/>
    <w:rsid w:val="006D7801"/>
    <w:rsid w:val="006E6FAB"/>
    <w:rsid w:val="006E764C"/>
    <w:rsid w:val="006F48AF"/>
    <w:rsid w:val="007009F2"/>
    <w:rsid w:val="007033A5"/>
    <w:rsid w:val="00710071"/>
    <w:rsid w:val="00710975"/>
    <w:rsid w:val="00710B89"/>
    <w:rsid w:val="007110CA"/>
    <w:rsid w:val="007209A5"/>
    <w:rsid w:val="00721662"/>
    <w:rsid w:val="00724A02"/>
    <w:rsid w:val="0073165A"/>
    <w:rsid w:val="00732122"/>
    <w:rsid w:val="00734D8E"/>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4ADC"/>
    <w:rsid w:val="007C693D"/>
    <w:rsid w:val="007D48A3"/>
    <w:rsid w:val="007D49FF"/>
    <w:rsid w:val="007D5C56"/>
    <w:rsid w:val="007E0E4B"/>
    <w:rsid w:val="007E2DD3"/>
    <w:rsid w:val="007E5A93"/>
    <w:rsid w:val="007E5D6B"/>
    <w:rsid w:val="007E7A7D"/>
    <w:rsid w:val="007F3811"/>
    <w:rsid w:val="007F4825"/>
    <w:rsid w:val="00803766"/>
    <w:rsid w:val="008060F3"/>
    <w:rsid w:val="008062E1"/>
    <w:rsid w:val="008070B9"/>
    <w:rsid w:val="00812D65"/>
    <w:rsid w:val="0081379C"/>
    <w:rsid w:val="00813921"/>
    <w:rsid w:val="00825C24"/>
    <w:rsid w:val="00826EB4"/>
    <w:rsid w:val="00830798"/>
    <w:rsid w:val="00830F3B"/>
    <w:rsid w:val="0083105B"/>
    <w:rsid w:val="00833BC2"/>
    <w:rsid w:val="008349DA"/>
    <w:rsid w:val="0084763A"/>
    <w:rsid w:val="00847DA4"/>
    <w:rsid w:val="008533CA"/>
    <w:rsid w:val="008542CF"/>
    <w:rsid w:val="00854E6D"/>
    <w:rsid w:val="00855468"/>
    <w:rsid w:val="00857036"/>
    <w:rsid w:val="00861841"/>
    <w:rsid w:val="00861D5A"/>
    <w:rsid w:val="00863D5A"/>
    <w:rsid w:val="008657AE"/>
    <w:rsid w:val="008701CB"/>
    <w:rsid w:val="00870633"/>
    <w:rsid w:val="008771A1"/>
    <w:rsid w:val="008822AD"/>
    <w:rsid w:val="00895274"/>
    <w:rsid w:val="00895BC0"/>
    <w:rsid w:val="008964C7"/>
    <w:rsid w:val="008A1A87"/>
    <w:rsid w:val="008A2575"/>
    <w:rsid w:val="008A31FB"/>
    <w:rsid w:val="008A5ED1"/>
    <w:rsid w:val="008A629E"/>
    <w:rsid w:val="008B711F"/>
    <w:rsid w:val="008C1130"/>
    <w:rsid w:val="008C7045"/>
    <w:rsid w:val="008D4DE7"/>
    <w:rsid w:val="008D65E5"/>
    <w:rsid w:val="008D6A9B"/>
    <w:rsid w:val="008D7EB2"/>
    <w:rsid w:val="008E0C74"/>
    <w:rsid w:val="008E1B19"/>
    <w:rsid w:val="008E54C2"/>
    <w:rsid w:val="008F392B"/>
    <w:rsid w:val="008F71CF"/>
    <w:rsid w:val="00904891"/>
    <w:rsid w:val="0091236E"/>
    <w:rsid w:val="00914B40"/>
    <w:rsid w:val="009151FA"/>
    <w:rsid w:val="0092091B"/>
    <w:rsid w:val="00924F43"/>
    <w:rsid w:val="00926C6B"/>
    <w:rsid w:val="0092749D"/>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6B2E"/>
    <w:rsid w:val="009A6BE2"/>
    <w:rsid w:val="009A7F4F"/>
    <w:rsid w:val="009B2B02"/>
    <w:rsid w:val="009B5FAC"/>
    <w:rsid w:val="009B64A9"/>
    <w:rsid w:val="009C5B35"/>
    <w:rsid w:val="009C70BB"/>
    <w:rsid w:val="009E181A"/>
    <w:rsid w:val="009E30BB"/>
    <w:rsid w:val="009E44D5"/>
    <w:rsid w:val="009F7D8D"/>
    <w:rsid w:val="00A009E8"/>
    <w:rsid w:val="00A03801"/>
    <w:rsid w:val="00A1274B"/>
    <w:rsid w:val="00A20D1E"/>
    <w:rsid w:val="00A22611"/>
    <w:rsid w:val="00A255C8"/>
    <w:rsid w:val="00A45166"/>
    <w:rsid w:val="00A4589F"/>
    <w:rsid w:val="00A52F4C"/>
    <w:rsid w:val="00A538C1"/>
    <w:rsid w:val="00A54667"/>
    <w:rsid w:val="00A54BC2"/>
    <w:rsid w:val="00A568BB"/>
    <w:rsid w:val="00A61643"/>
    <w:rsid w:val="00A61D39"/>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1267"/>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511F"/>
    <w:rsid w:val="00BA033D"/>
    <w:rsid w:val="00BA1B8D"/>
    <w:rsid w:val="00BA4D7B"/>
    <w:rsid w:val="00BA5C7C"/>
    <w:rsid w:val="00BA5DD4"/>
    <w:rsid w:val="00BA64AA"/>
    <w:rsid w:val="00BA65E8"/>
    <w:rsid w:val="00BC500B"/>
    <w:rsid w:val="00BD270B"/>
    <w:rsid w:val="00BD47EC"/>
    <w:rsid w:val="00BD4E98"/>
    <w:rsid w:val="00BD533A"/>
    <w:rsid w:val="00BD5D78"/>
    <w:rsid w:val="00BD648A"/>
    <w:rsid w:val="00BE4A99"/>
    <w:rsid w:val="00BE6E85"/>
    <w:rsid w:val="00BF3713"/>
    <w:rsid w:val="00BF3765"/>
    <w:rsid w:val="00BF43EB"/>
    <w:rsid w:val="00C00E97"/>
    <w:rsid w:val="00C029CF"/>
    <w:rsid w:val="00C032B5"/>
    <w:rsid w:val="00C07B86"/>
    <w:rsid w:val="00C11DAD"/>
    <w:rsid w:val="00C14FC6"/>
    <w:rsid w:val="00C308B0"/>
    <w:rsid w:val="00C34CA9"/>
    <w:rsid w:val="00C35B8F"/>
    <w:rsid w:val="00C43513"/>
    <w:rsid w:val="00C43C33"/>
    <w:rsid w:val="00C4422E"/>
    <w:rsid w:val="00C4431B"/>
    <w:rsid w:val="00C50F93"/>
    <w:rsid w:val="00C55313"/>
    <w:rsid w:val="00C605AA"/>
    <w:rsid w:val="00C60E1F"/>
    <w:rsid w:val="00C6104E"/>
    <w:rsid w:val="00C6258B"/>
    <w:rsid w:val="00C67519"/>
    <w:rsid w:val="00C70575"/>
    <w:rsid w:val="00C7510B"/>
    <w:rsid w:val="00C77A05"/>
    <w:rsid w:val="00C85DA2"/>
    <w:rsid w:val="00C86507"/>
    <w:rsid w:val="00C90CEE"/>
    <w:rsid w:val="00C92813"/>
    <w:rsid w:val="00C96D45"/>
    <w:rsid w:val="00CB4720"/>
    <w:rsid w:val="00CB6113"/>
    <w:rsid w:val="00CB69D4"/>
    <w:rsid w:val="00CC2CBC"/>
    <w:rsid w:val="00CC77DF"/>
    <w:rsid w:val="00CD30DA"/>
    <w:rsid w:val="00CD48F5"/>
    <w:rsid w:val="00CE0F4A"/>
    <w:rsid w:val="00CE4DA5"/>
    <w:rsid w:val="00CE6AE0"/>
    <w:rsid w:val="00CF4DEA"/>
    <w:rsid w:val="00D00A1F"/>
    <w:rsid w:val="00D115E2"/>
    <w:rsid w:val="00D207DE"/>
    <w:rsid w:val="00D26506"/>
    <w:rsid w:val="00D359E6"/>
    <w:rsid w:val="00D4107C"/>
    <w:rsid w:val="00D4194B"/>
    <w:rsid w:val="00D45362"/>
    <w:rsid w:val="00D464A9"/>
    <w:rsid w:val="00D5290B"/>
    <w:rsid w:val="00D55FD7"/>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0F5A"/>
    <w:rsid w:val="00EC4B27"/>
    <w:rsid w:val="00ED0344"/>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4A00"/>
    <w:rsid w:val="00F659B5"/>
    <w:rsid w:val="00F7215A"/>
    <w:rsid w:val="00F72769"/>
    <w:rsid w:val="00F76A2D"/>
    <w:rsid w:val="00F77630"/>
    <w:rsid w:val="00F81F2B"/>
    <w:rsid w:val="00F93A5E"/>
    <w:rsid w:val="00F97260"/>
    <w:rsid w:val="00FA2EDC"/>
    <w:rsid w:val="00FA4CA1"/>
    <w:rsid w:val="00FB126F"/>
    <w:rsid w:val="00FB1AAF"/>
    <w:rsid w:val="00FD09BD"/>
    <w:rsid w:val="00FD22CD"/>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7D133DF"/>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IB2wfyCyIAit0nHaLhpKNufrQHg==">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7761</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cp:revision>
  <cp:lastPrinted>2016-08-25T16:13:00Z</cp:lastPrinted>
  <dcterms:created xsi:type="dcterms:W3CDTF">2020-08-18T17:55:00Z</dcterms:created>
  <dcterms:modified xsi:type="dcterms:W3CDTF">2020-08-18T17:55:00Z</dcterms:modified>
</cp:coreProperties>
</file>