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70A7F" w14:textId="544D6EBB" w:rsidR="0057007E" w:rsidRPr="006F03A2" w:rsidRDefault="0057007E" w:rsidP="00DC3F49">
      <w:pPr>
        <w:jc w:val="both"/>
        <w:outlineLvl w:val="0"/>
        <w:rPr>
          <w:rFonts w:ascii="AvantGarde Bk BT" w:hAnsi="AvantGarde Bk BT"/>
          <w:b/>
          <w:bCs/>
          <w:color w:val="000000" w:themeColor="text1"/>
          <w:sz w:val="22"/>
          <w:szCs w:val="22"/>
          <w:lang w:val="es-ES"/>
        </w:rPr>
      </w:pPr>
      <w:r w:rsidRPr="006F03A2">
        <w:rPr>
          <w:rFonts w:ascii="AvantGarde Bk BT" w:hAnsi="AvantGarde Bk BT"/>
          <w:b/>
          <w:bCs/>
          <w:color w:val="000000" w:themeColor="text1"/>
          <w:sz w:val="22"/>
          <w:szCs w:val="22"/>
          <w:lang w:val="es-ES"/>
        </w:rPr>
        <w:t>CONSEJO GENERAL UNIVERSITARIO</w:t>
      </w:r>
    </w:p>
    <w:p w14:paraId="61668B69" w14:textId="39241B7A" w:rsidR="00971EA5" w:rsidRPr="006F03A2" w:rsidRDefault="00971EA5" w:rsidP="00DC3F49">
      <w:pPr>
        <w:jc w:val="both"/>
        <w:outlineLvl w:val="0"/>
        <w:rPr>
          <w:rFonts w:ascii="AvantGarde Bk BT" w:hAnsi="AvantGarde Bk BT"/>
          <w:bCs/>
          <w:color w:val="000000" w:themeColor="text1"/>
          <w:sz w:val="22"/>
          <w:szCs w:val="22"/>
          <w:lang w:val="es-ES"/>
        </w:rPr>
      </w:pPr>
      <w:r w:rsidRPr="006F03A2">
        <w:rPr>
          <w:rFonts w:ascii="AvantGarde Bk BT" w:hAnsi="AvantGarde Bk BT"/>
          <w:bCs/>
          <w:color w:val="000000" w:themeColor="text1"/>
          <w:sz w:val="22"/>
          <w:szCs w:val="22"/>
          <w:lang w:val="es-ES"/>
        </w:rPr>
        <w:t>P</w:t>
      </w:r>
      <w:r w:rsidR="0052731A" w:rsidRPr="006F03A2">
        <w:rPr>
          <w:rFonts w:ascii="AvantGarde Bk BT" w:hAnsi="AvantGarde Bk BT"/>
          <w:bCs/>
          <w:color w:val="000000" w:themeColor="text1"/>
          <w:sz w:val="22"/>
          <w:szCs w:val="22"/>
          <w:lang w:val="es-ES"/>
        </w:rPr>
        <w:t xml:space="preserve"> </w:t>
      </w:r>
      <w:r w:rsidRPr="006F03A2">
        <w:rPr>
          <w:rFonts w:ascii="AvantGarde Bk BT" w:hAnsi="AvantGarde Bk BT"/>
          <w:bCs/>
          <w:color w:val="000000" w:themeColor="text1"/>
          <w:sz w:val="22"/>
          <w:szCs w:val="22"/>
          <w:lang w:val="es-ES"/>
        </w:rPr>
        <w:t>R</w:t>
      </w:r>
      <w:r w:rsidR="0052731A" w:rsidRPr="006F03A2">
        <w:rPr>
          <w:rFonts w:ascii="AvantGarde Bk BT" w:hAnsi="AvantGarde Bk BT"/>
          <w:bCs/>
          <w:color w:val="000000" w:themeColor="text1"/>
          <w:sz w:val="22"/>
          <w:szCs w:val="22"/>
          <w:lang w:val="es-ES"/>
        </w:rPr>
        <w:t xml:space="preserve"> </w:t>
      </w:r>
      <w:r w:rsidRPr="006F03A2">
        <w:rPr>
          <w:rFonts w:ascii="AvantGarde Bk BT" w:hAnsi="AvantGarde Bk BT"/>
          <w:bCs/>
          <w:color w:val="000000" w:themeColor="text1"/>
          <w:sz w:val="22"/>
          <w:szCs w:val="22"/>
          <w:lang w:val="es-ES"/>
        </w:rPr>
        <w:t>E</w:t>
      </w:r>
      <w:r w:rsidR="0052731A" w:rsidRPr="006F03A2">
        <w:rPr>
          <w:rFonts w:ascii="AvantGarde Bk BT" w:hAnsi="AvantGarde Bk BT"/>
          <w:bCs/>
          <w:color w:val="000000" w:themeColor="text1"/>
          <w:sz w:val="22"/>
          <w:szCs w:val="22"/>
          <w:lang w:val="es-ES"/>
        </w:rPr>
        <w:t xml:space="preserve"> </w:t>
      </w:r>
      <w:r w:rsidRPr="006F03A2">
        <w:rPr>
          <w:rFonts w:ascii="AvantGarde Bk BT" w:hAnsi="AvantGarde Bk BT"/>
          <w:bCs/>
          <w:color w:val="000000" w:themeColor="text1"/>
          <w:sz w:val="22"/>
          <w:szCs w:val="22"/>
          <w:lang w:val="es-ES"/>
        </w:rPr>
        <w:t>S</w:t>
      </w:r>
      <w:r w:rsidR="0052731A" w:rsidRPr="006F03A2">
        <w:rPr>
          <w:rFonts w:ascii="AvantGarde Bk BT" w:hAnsi="AvantGarde Bk BT"/>
          <w:bCs/>
          <w:color w:val="000000" w:themeColor="text1"/>
          <w:sz w:val="22"/>
          <w:szCs w:val="22"/>
          <w:lang w:val="es-ES"/>
        </w:rPr>
        <w:t xml:space="preserve"> </w:t>
      </w:r>
      <w:r w:rsidRPr="006F03A2">
        <w:rPr>
          <w:rFonts w:ascii="AvantGarde Bk BT" w:hAnsi="AvantGarde Bk BT"/>
          <w:bCs/>
          <w:color w:val="000000" w:themeColor="text1"/>
          <w:sz w:val="22"/>
          <w:szCs w:val="22"/>
          <w:lang w:val="es-ES"/>
        </w:rPr>
        <w:t>E</w:t>
      </w:r>
      <w:r w:rsidR="0052731A" w:rsidRPr="006F03A2">
        <w:rPr>
          <w:rFonts w:ascii="AvantGarde Bk BT" w:hAnsi="AvantGarde Bk BT"/>
          <w:bCs/>
          <w:color w:val="000000" w:themeColor="text1"/>
          <w:sz w:val="22"/>
          <w:szCs w:val="22"/>
          <w:lang w:val="es-ES"/>
        </w:rPr>
        <w:t xml:space="preserve"> </w:t>
      </w:r>
      <w:r w:rsidRPr="006F03A2">
        <w:rPr>
          <w:rFonts w:ascii="AvantGarde Bk BT" w:hAnsi="AvantGarde Bk BT"/>
          <w:bCs/>
          <w:color w:val="000000" w:themeColor="text1"/>
          <w:sz w:val="22"/>
          <w:szCs w:val="22"/>
          <w:lang w:val="es-ES"/>
        </w:rPr>
        <w:t>N</w:t>
      </w:r>
      <w:r w:rsidR="0052731A" w:rsidRPr="006F03A2">
        <w:rPr>
          <w:rFonts w:ascii="AvantGarde Bk BT" w:hAnsi="AvantGarde Bk BT"/>
          <w:bCs/>
          <w:color w:val="000000" w:themeColor="text1"/>
          <w:sz w:val="22"/>
          <w:szCs w:val="22"/>
          <w:lang w:val="es-ES"/>
        </w:rPr>
        <w:t xml:space="preserve"> </w:t>
      </w:r>
      <w:r w:rsidRPr="006F03A2">
        <w:rPr>
          <w:rFonts w:ascii="AvantGarde Bk BT" w:hAnsi="AvantGarde Bk BT"/>
          <w:bCs/>
          <w:color w:val="000000" w:themeColor="text1"/>
          <w:sz w:val="22"/>
          <w:szCs w:val="22"/>
          <w:lang w:val="es-ES"/>
        </w:rPr>
        <w:t>T</w:t>
      </w:r>
      <w:r w:rsidR="0052731A" w:rsidRPr="006F03A2">
        <w:rPr>
          <w:rFonts w:ascii="AvantGarde Bk BT" w:hAnsi="AvantGarde Bk BT"/>
          <w:bCs/>
          <w:color w:val="000000" w:themeColor="text1"/>
          <w:sz w:val="22"/>
          <w:szCs w:val="22"/>
          <w:lang w:val="es-ES"/>
        </w:rPr>
        <w:t xml:space="preserve"> E</w:t>
      </w:r>
    </w:p>
    <w:p w14:paraId="6B43E9FC" w14:textId="77777777" w:rsidR="00FA6C3A" w:rsidRDefault="00FA6C3A" w:rsidP="00DC3F49">
      <w:pPr>
        <w:jc w:val="both"/>
        <w:outlineLvl w:val="0"/>
        <w:rPr>
          <w:rFonts w:ascii="AvantGarde Bk BT" w:hAnsi="AvantGarde Bk BT"/>
          <w:bCs/>
          <w:color w:val="000000" w:themeColor="text1"/>
          <w:sz w:val="22"/>
          <w:szCs w:val="22"/>
          <w:lang w:val="es-ES"/>
        </w:rPr>
      </w:pPr>
    </w:p>
    <w:p w14:paraId="296FCBF1" w14:textId="77777777" w:rsidR="00D25D6A" w:rsidRPr="006F03A2" w:rsidRDefault="00D25D6A" w:rsidP="00DC3F49">
      <w:pPr>
        <w:jc w:val="both"/>
        <w:outlineLvl w:val="0"/>
        <w:rPr>
          <w:rFonts w:ascii="AvantGarde Bk BT" w:hAnsi="AvantGarde Bk BT"/>
          <w:bCs/>
          <w:color w:val="000000" w:themeColor="text1"/>
          <w:sz w:val="22"/>
          <w:szCs w:val="22"/>
          <w:lang w:val="es-ES"/>
        </w:rPr>
      </w:pPr>
    </w:p>
    <w:p w14:paraId="1DF6AE70" w14:textId="075FD15A" w:rsidR="00B001FF" w:rsidRPr="006F03A2" w:rsidRDefault="00B001FF" w:rsidP="00DC3F49">
      <w:pPr>
        <w:jc w:val="both"/>
        <w:rPr>
          <w:rFonts w:ascii="AvantGarde Bk BT" w:hAnsi="AvantGarde Bk BT"/>
          <w:color w:val="000000" w:themeColor="text1"/>
          <w:sz w:val="22"/>
          <w:szCs w:val="22"/>
          <w:lang w:val="es-ES"/>
        </w:rPr>
      </w:pPr>
      <w:r w:rsidRPr="006F03A2">
        <w:rPr>
          <w:rFonts w:ascii="AvantGarde Bk BT" w:hAnsi="AvantGarde Bk BT"/>
          <w:color w:val="000000" w:themeColor="text1"/>
          <w:sz w:val="22"/>
          <w:szCs w:val="22"/>
          <w:lang w:val="es-ES"/>
        </w:rPr>
        <w:t xml:space="preserve">A estas Comisiones Permanentes de Educación y de Hacienda ha sido turnado el dictamen número </w:t>
      </w:r>
      <w:r w:rsidR="00FD51AA" w:rsidRPr="006F03A2">
        <w:rPr>
          <w:rFonts w:ascii="AvantGarde Bk BT" w:hAnsi="AvantGarde Bk BT"/>
          <w:color w:val="000000" w:themeColor="text1"/>
          <w:sz w:val="22"/>
          <w:szCs w:val="22"/>
          <w:lang w:val="es-ES"/>
        </w:rPr>
        <w:t>CE/0</w:t>
      </w:r>
      <w:r w:rsidR="00A254FC" w:rsidRPr="006F03A2">
        <w:rPr>
          <w:rFonts w:ascii="AvantGarde Bk BT" w:hAnsi="AvantGarde Bk BT"/>
          <w:color w:val="000000" w:themeColor="text1"/>
          <w:sz w:val="22"/>
          <w:szCs w:val="22"/>
          <w:lang w:val="es-ES"/>
        </w:rPr>
        <w:t>9</w:t>
      </w:r>
      <w:r w:rsidR="007A4190">
        <w:rPr>
          <w:rFonts w:ascii="AvantGarde Bk BT" w:hAnsi="AvantGarde Bk BT"/>
          <w:color w:val="000000" w:themeColor="text1"/>
          <w:sz w:val="22"/>
          <w:szCs w:val="22"/>
          <w:lang w:val="es-ES"/>
        </w:rPr>
        <w:t>2</w:t>
      </w:r>
      <w:r w:rsidR="00FD51AA" w:rsidRPr="006F03A2">
        <w:rPr>
          <w:rFonts w:ascii="AvantGarde Bk BT" w:hAnsi="AvantGarde Bk BT"/>
          <w:color w:val="000000" w:themeColor="text1"/>
          <w:sz w:val="22"/>
          <w:szCs w:val="22"/>
          <w:lang w:val="es-ES"/>
        </w:rPr>
        <w:t>/201</w:t>
      </w:r>
      <w:r w:rsidR="00A254FC" w:rsidRPr="006F03A2">
        <w:rPr>
          <w:rFonts w:ascii="AvantGarde Bk BT" w:hAnsi="AvantGarde Bk BT"/>
          <w:color w:val="000000" w:themeColor="text1"/>
          <w:sz w:val="22"/>
          <w:szCs w:val="22"/>
          <w:lang w:val="es-ES"/>
        </w:rPr>
        <w:t>8</w:t>
      </w:r>
      <w:r w:rsidRPr="006F03A2">
        <w:rPr>
          <w:rFonts w:ascii="AvantGarde Bk BT" w:hAnsi="AvantGarde Bk BT"/>
          <w:color w:val="000000" w:themeColor="text1"/>
          <w:sz w:val="22"/>
          <w:szCs w:val="22"/>
          <w:lang w:val="es-ES"/>
        </w:rPr>
        <w:t xml:space="preserve">, de fecha </w:t>
      </w:r>
      <w:r w:rsidR="00A254FC" w:rsidRPr="006F03A2">
        <w:rPr>
          <w:rFonts w:ascii="AvantGarde Bk BT" w:hAnsi="AvantGarde Bk BT"/>
          <w:color w:val="000000" w:themeColor="text1"/>
          <w:sz w:val="22"/>
          <w:szCs w:val="22"/>
          <w:lang w:val="es-ES"/>
        </w:rPr>
        <w:t>14 de noviembre de 2018</w:t>
      </w:r>
      <w:r w:rsidRPr="006F03A2">
        <w:rPr>
          <w:rFonts w:ascii="AvantGarde Bk BT" w:hAnsi="AvantGarde Bk BT"/>
          <w:color w:val="000000" w:themeColor="text1"/>
          <w:sz w:val="22"/>
          <w:szCs w:val="22"/>
          <w:lang w:val="es-ES"/>
        </w:rPr>
        <w:t xml:space="preserve">, en el que el Consejo del Centro Universitario de Ciencias </w:t>
      </w:r>
      <w:r w:rsidR="00FD51AA" w:rsidRPr="006F03A2">
        <w:rPr>
          <w:rFonts w:ascii="AvantGarde Bk BT" w:hAnsi="AvantGarde Bk BT"/>
          <w:color w:val="000000" w:themeColor="text1"/>
          <w:sz w:val="22"/>
          <w:szCs w:val="22"/>
          <w:lang w:val="es-ES"/>
        </w:rPr>
        <w:t>Sociales y Humanidades</w:t>
      </w:r>
      <w:r w:rsidRPr="006F03A2">
        <w:rPr>
          <w:rFonts w:ascii="AvantGarde Bk BT" w:hAnsi="AvantGarde Bk BT"/>
          <w:color w:val="000000" w:themeColor="text1"/>
          <w:sz w:val="22"/>
          <w:szCs w:val="22"/>
          <w:lang w:val="es-ES"/>
        </w:rPr>
        <w:t xml:space="preserve"> propone se otorgue el título de </w:t>
      </w:r>
      <w:r w:rsidRPr="006F03A2">
        <w:rPr>
          <w:rFonts w:ascii="AvantGarde Bk BT" w:hAnsi="AvantGarde Bk BT"/>
          <w:b/>
          <w:color w:val="000000" w:themeColor="text1"/>
          <w:sz w:val="22"/>
          <w:szCs w:val="22"/>
          <w:lang w:val="es-ES"/>
        </w:rPr>
        <w:t xml:space="preserve">Doctor </w:t>
      </w:r>
      <w:r w:rsidRPr="006F03A2">
        <w:rPr>
          <w:rFonts w:ascii="AvantGarde Bk BT" w:hAnsi="AvantGarde Bk BT"/>
          <w:b/>
          <w:i/>
          <w:color w:val="000000" w:themeColor="text1"/>
          <w:sz w:val="22"/>
          <w:szCs w:val="22"/>
          <w:lang w:val="es-ES"/>
        </w:rPr>
        <w:t>Honoris Causa</w:t>
      </w:r>
      <w:r w:rsidRPr="006F03A2">
        <w:rPr>
          <w:rFonts w:ascii="AvantGarde Bk BT" w:hAnsi="AvantGarde Bk BT"/>
          <w:b/>
          <w:color w:val="000000" w:themeColor="text1"/>
          <w:sz w:val="22"/>
          <w:szCs w:val="22"/>
          <w:lang w:val="es-ES"/>
        </w:rPr>
        <w:t xml:space="preserve"> </w:t>
      </w:r>
      <w:r w:rsidRPr="006F03A2">
        <w:rPr>
          <w:rFonts w:ascii="AvantGarde Bk BT" w:hAnsi="AvantGarde Bk BT"/>
          <w:color w:val="000000" w:themeColor="text1"/>
          <w:sz w:val="22"/>
          <w:szCs w:val="22"/>
          <w:lang w:val="es-ES"/>
        </w:rPr>
        <w:t>de esta máxima Casa de Estudio a</w:t>
      </w:r>
      <w:r w:rsidR="00F20649" w:rsidRPr="006F03A2">
        <w:rPr>
          <w:rFonts w:ascii="AvantGarde Bk BT" w:hAnsi="AvantGarde Bk BT"/>
          <w:color w:val="000000" w:themeColor="text1"/>
          <w:sz w:val="22"/>
          <w:szCs w:val="22"/>
          <w:lang w:val="es-ES"/>
        </w:rPr>
        <w:t xml:space="preserve">l </w:t>
      </w:r>
      <w:r w:rsidR="007A4190" w:rsidRPr="007A4190">
        <w:rPr>
          <w:rFonts w:ascii="AvantGarde Bk BT" w:hAnsi="AvantGarde Bk BT"/>
          <w:b/>
          <w:color w:val="000000" w:themeColor="text1"/>
          <w:sz w:val="22"/>
          <w:szCs w:val="22"/>
          <w:lang w:val="es-ES"/>
        </w:rPr>
        <w:t>Ingeniero Cuauhtémoc Cárdenas Solórzano</w:t>
      </w:r>
      <w:r w:rsidRPr="006F03A2">
        <w:rPr>
          <w:rFonts w:ascii="AvantGarde Bk BT" w:hAnsi="AvantGarde Bk BT"/>
          <w:color w:val="000000" w:themeColor="text1"/>
          <w:sz w:val="22"/>
          <w:szCs w:val="22"/>
          <w:lang w:val="es-ES"/>
        </w:rPr>
        <w:t>, en virtud de los siguientes:</w:t>
      </w:r>
    </w:p>
    <w:p w14:paraId="0FC2775C" w14:textId="77777777" w:rsidR="00CB3085" w:rsidRPr="006F03A2" w:rsidRDefault="00CB3085" w:rsidP="00DC3F49">
      <w:pPr>
        <w:jc w:val="both"/>
        <w:outlineLvl w:val="0"/>
        <w:rPr>
          <w:rFonts w:ascii="AvantGarde Bk BT" w:hAnsi="AvantGarde Bk BT"/>
          <w:bCs/>
          <w:color w:val="000000" w:themeColor="text1"/>
          <w:sz w:val="22"/>
          <w:szCs w:val="22"/>
          <w:lang w:val="es-ES"/>
        </w:rPr>
      </w:pPr>
    </w:p>
    <w:p w14:paraId="2CCF04E6" w14:textId="78CECD12" w:rsidR="00971EA5" w:rsidRPr="006F03A2" w:rsidRDefault="00971EA5" w:rsidP="00DC3F49">
      <w:pPr>
        <w:jc w:val="center"/>
        <w:outlineLvl w:val="0"/>
        <w:rPr>
          <w:rFonts w:ascii="AvantGarde Bk BT" w:hAnsi="AvantGarde Bk BT"/>
          <w:b/>
          <w:bCs/>
          <w:color w:val="000000" w:themeColor="text1"/>
          <w:sz w:val="22"/>
          <w:szCs w:val="22"/>
          <w:lang w:val="es-ES"/>
        </w:rPr>
      </w:pPr>
      <w:r w:rsidRPr="006F03A2">
        <w:rPr>
          <w:rFonts w:ascii="AvantGarde Bk BT" w:hAnsi="AvantGarde Bk BT"/>
          <w:b/>
          <w:bCs/>
          <w:color w:val="000000" w:themeColor="text1"/>
          <w:sz w:val="22"/>
          <w:szCs w:val="22"/>
          <w:lang w:val="es-ES"/>
        </w:rPr>
        <w:t>R e s u l t a n d o:</w:t>
      </w:r>
    </w:p>
    <w:p w14:paraId="2919FC1B" w14:textId="77777777" w:rsidR="00CB3085" w:rsidRPr="006F03A2" w:rsidRDefault="00CB3085" w:rsidP="00DC3F49">
      <w:pPr>
        <w:jc w:val="both"/>
        <w:outlineLvl w:val="0"/>
        <w:rPr>
          <w:rFonts w:ascii="AvantGarde Bk BT" w:hAnsi="AvantGarde Bk BT"/>
          <w:bCs/>
          <w:color w:val="000000" w:themeColor="text1"/>
          <w:sz w:val="22"/>
          <w:szCs w:val="22"/>
          <w:lang w:val="es-ES"/>
        </w:rPr>
      </w:pPr>
    </w:p>
    <w:p w14:paraId="2C9ED8CD" w14:textId="645CD6D7" w:rsidR="00A531CD" w:rsidRPr="00A531CD" w:rsidRDefault="007A4190" w:rsidP="00DC3F49">
      <w:pPr>
        <w:pStyle w:val="NormalWeb"/>
        <w:numPr>
          <w:ilvl w:val="0"/>
          <w:numId w:val="5"/>
        </w:numPr>
        <w:tabs>
          <w:tab w:val="num" w:pos="360"/>
        </w:tabs>
        <w:spacing w:before="0" w:beforeAutospacing="0" w:after="0" w:afterAutospacing="0"/>
        <w:ind w:left="360"/>
        <w:jc w:val="both"/>
        <w:rPr>
          <w:rFonts w:ascii="AvantGarde Bk BT" w:hAnsi="AvantGarde Bk BT" w:cs="Arial"/>
          <w:color w:val="000000" w:themeColor="text1"/>
          <w:sz w:val="22"/>
          <w:szCs w:val="22"/>
          <w:lang w:eastAsia="es-MX"/>
        </w:rPr>
      </w:pPr>
      <w:r w:rsidRPr="00A531CD">
        <w:rPr>
          <w:rFonts w:ascii="AvantGarde Bk BT" w:hAnsi="AvantGarde Bk BT"/>
          <w:color w:val="000000" w:themeColor="text1"/>
          <w:sz w:val="22"/>
          <w:szCs w:val="22"/>
        </w:rPr>
        <w:t>Que el 1</w:t>
      </w:r>
      <w:r w:rsidR="00050723">
        <w:rPr>
          <w:rFonts w:ascii="AvantGarde Bk BT" w:hAnsi="AvantGarde Bk BT"/>
          <w:color w:val="000000" w:themeColor="text1"/>
          <w:sz w:val="22"/>
          <w:szCs w:val="22"/>
        </w:rPr>
        <w:t>4</w:t>
      </w:r>
      <w:r w:rsidRPr="00A531CD">
        <w:rPr>
          <w:rFonts w:ascii="AvantGarde Bk BT" w:hAnsi="AvantGarde Bk BT"/>
          <w:color w:val="000000" w:themeColor="text1"/>
          <w:sz w:val="22"/>
          <w:szCs w:val="22"/>
        </w:rPr>
        <w:t xml:space="preserve"> de noviembre de 2018, el Consejo </w:t>
      </w:r>
      <w:r w:rsidR="00A000F9">
        <w:rPr>
          <w:rFonts w:ascii="AvantGarde Bk BT" w:hAnsi="AvantGarde Bk BT"/>
          <w:color w:val="000000" w:themeColor="text1"/>
          <w:sz w:val="22"/>
          <w:szCs w:val="22"/>
        </w:rPr>
        <w:t xml:space="preserve">del Centro </w:t>
      </w:r>
      <w:r w:rsidRPr="00A531CD">
        <w:rPr>
          <w:rFonts w:ascii="AvantGarde Bk BT" w:hAnsi="AvantGarde Bk BT"/>
          <w:color w:val="000000" w:themeColor="text1"/>
          <w:sz w:val="22"/>
          <w:szCs w:val="22"/>
        </w:rPr>
        <w:t>Universitario de Ciencias Sociales y Humanidades aprobó el dictamen número CE/092/2018</w:t>
      </w:r>
      <w:r w:rsidR="00A000F9">
        <w:rPr>
          <w:rFonts w:ascii="AvantGarde Bk BT" w:hAnsi="AvantGarde Bk BT"/>
          <w:color w:val="000000" w:themeColor="text1"/>
          <w:sz w:val="22"/>
          <w:szCs w:val="22"/>
        </w:rPr>
        <w:t xml:space="preserve"> que propone otorgar</w:t>
      </w:r>
      <w:r w:rsidRPr="00A531CD">
        <w:rPr>
          <w:rFonts w:ascii="AvantGarde Bk BT" w:hAnsi="AvantGarde Bk BT"/>
          <w:color w:val="000000" w:themeColor="text1"/>
          <w:sz w:val="22"/>
          <w:szCs w:val="22"/>
        </w:rPr>
        <w:t xml:space="preserve"> el título de Doctor Honoris Causa</w:t>
      </w:r>
      <w:r w:rsidR="00A000F9">
        <w:rPr>
          <w:rFonts w:ascii="AvantGarde Bk BT" w:hAnsi="AvantGarde Bk BT"/>
          <w:color w:val="000000" w:themeColor="text1"/>
          <w:sz w:val="22"/>
          <w:szCs w:val="22"/>
        </w:rPr>
        <w:t xml:space="preserve"> </w:t>
      </w:r>
      <w:r w:rsidRPr="00A531CD">
        <w:rPr>
          <w:rFonts w:ascii="AvantGarde Bk BT" w:hAnsi="AvantGarde Bk BT"/>
          <w:color w:val="000000" w:themeColor="text1"/>
          <w:sz w:val="22"/>
          <w:szCs w:val="22"/>
        </w:rPr>
        <w:t>al Ing. Cuauhtémoc Cárdenas Solórzano.</w:t>
      </w:r>
    </w:p>
    <w:p w14:paraId="67A3126A" w14:textId="77777777" w:rsidR="00A531CD" w:rsidRPr="00A531CD" w:rsidRDefault="00A531CD" w:rsidP="00D25D6A">
      <w:pPr>
        <w:pStyle w:val="NormalWeb"/>
        <w:spacing w:before="0" w:beforeAutospacing="0" w:after="0" w:afterAutospacing="0"/>
        <w:jc w:val="both"/>
        <w:rPr>
          <w:rFonts w:ascii="AvantGarde Bk BT" w:hAnsi="AvantGarde Bk BT" w:cs="Arial"/>
          <w:color w:val="000000" w:themeColor="text1"/>
          <w:sz w:val="22"/>
          <w:szCs w:val="22"/>
          <w:lang w:eastAsia="es-MX"/>
        </w:rPr>
      </w:pPr>
    </w:p>
    <w:p w14:paraId="0F748A41" w14:textId="677A01CB" w:rsidR="00A531CD" w:rsidRDefault="00A531CD" w:rsidP="00DC3F49">
      <w:pPr>
        <w:pStyle w:val="NormalWeb"/>
        <w:numPr>
          <w:ilvl w:val="0"/>
          <w:numId w:val="5"/>
        </w:numPr>
        <w:tabs>
          <w:tab w:val="num" w:pos="360"/>
        </w:tabs>
        <w:spacing w:before="0" w:beforeAutospacing="0" w:after="0" w:afterAutospacing="0"/>
        <w:ind w:left="360"/>
        <w:jc w:val="both"/>
        <w:rPr>
          <w:rFonts w:ascii="AvantGarde Bk BT" w:hAnsi="AvantGarde Bk BT"/>
          <w:color w:val="000000" w:themeColor="text1"/>
          <w:sz w:val="22"/>
          <w:szCs w:val="22"/>
        </w:rPr>
      </w:pPr>
      <w:r w:rsidRPr="00A531CD">
        <w:rPr>
          <w:rFonts w:ascii="AvantGarde Bk BT" w:hAnsi="AvantGarde Bk BT"/>
          <w:color w:val="000000" w:themeColor="text1"/>
          <w:sz w:val="22"/>
          <w:szCs w:val="22"/>
        </w:rPr>
        <w:t>Que Cuauhtémoc Cárdenas Solórzano</w:t>
      </w:r>
      <w:r w:rsidR="00A000F9">
        <w:rPr>
          <w:rFonts w:ascii="AvantGarde Bk BT" w:hAnsi="AvantGarde Bk BT"/>
          <w:color w:val="000000" w:themeColor="text1"/>
          <w:sz w:val="22"/>
          <w:szCs w:val="22"/>
        </w:rPr>
        <w:t xml:space="preserve"> </w:t>
      </w:r>
      <w:r w:rsidRPr="00A531CD">
        <w:rPr>
          <w:rFonts w:ascii="AvantGarde Bk BT" w:hAnsi="AvantGarde Bk BT"/>
          <w:color w:val="000000" w:themeColor="text1"/>
          <w:sz w:val="22"/>
          <w:szCs w:val="22"/>
        </w:rPr>
        <w:t xml:space="preserve">nació en la </w:t>
      </w:r>
      <w:r w:rsidR="00A000F9">
        <w:rPr>
          <w:rFonts w:ascii="AvantGarde Bk BT" w:hAnsi="AvantGarde Bk BT"/>
          <w:color w:val="000000" w:themeColor="text1"/>
          <w:sz w:val="22"/>
          <w:szCs w:val="22"/>
        </w:rPr>
        <w:t>C</w:t>
      </w:r>
      <w:r w:rsidRPr="00A531CD">
        <w:rPr>
          <w:rFonts w:ascii="AvantGarde Bk BT" w:hAnsi="AvantGarde Bk BT"/>
          <w:color w:val="000000" w:themeColor="text1"/>
          <w:sz w:val="22"/>
          <w:szCs w:val="22"/>
        </w:rPr>
        <w:t>iudad de México</w:t>
      </w:r>
      <w:r w:rsidR="006979FD">
        <w:rPr>
          <w:rFonts w:ascii="AvantGarde Bk BT" w:hAnsi="AvantGarde Bk BT"/>
          <w:color w:val="000000" w:themeColor="text1"/>
          <w:sz w:val="22"/>
          <w:szCs w:val="22"/>
        </w:rPr>
        <w:t>,</w:t>
      </w:r>
      <w:r w:rsidR="00A000F9">
        <w:rPr>
          <w:rFonts w:ascii="AvantGarde Bk BT" w:hAnsi="AvantGarde Bk BT"/>
          <w:color w:val="000000" w:themeColor="text1"/>
          <w:sz w:val="22"/>
          <w:szCs w:val="22"/>
        </w:rPr>
        <w:t xml:space="preserve"> </w:t>
      </w:r>
      <w:r w:rsidRPr="00A531CD">
        <w:rPr>
          <w:rFonts w:ascii="AvantGarde Bk BT" w:hAnsi="AvantGarde Bk BT"/>
          <w:color w:val="000000" w:themeColor="text1"/>
          <w:sz w:val="22"/>
          <w:szCs w:val="22"/>
        </w:rPr>
        <w:t xml:space="preserve">el 1 de mayo de 1934. </w:t>
      </w:r>
      <w:r w:rsidR="00A000F9">
        <w:rPr>
          <w:rFonts w:ascii="AvantGarde Bk BT" w:hAnsi="AvantGarde Bk BT"/>
          <w:color w:val="000000" w:themeColor="text1"/>
          <w:sz w:val="22"/>
          <w:szCs w:val="22"/>
        </w:rPr>
        <w:t>Es h</w:t>
      </w:r>
      <w:r w:rsidRPr="00A531CD">
        <w:rPr>
          <w:rFonts w:ascii="AvantGarde Bk BT" w:hAnsi="AvantGarde Bk BT"/>
          <w:color w:val="000000" w:themeColor="text1"/>
          <w:sz w:val="22"/>
          <w:szCs w:val="22"/>
        </w:rPr>
        <w:t xml:space="preserve">ijo del General Lázaro Cárdenas del Río, </w:t>
      </w:r>
      <w:r w:rsidR="00A000F9">
        <w:rPr>
          <w:rFonts w:ascii="AvantGarde Bk BT" w:hAnsi="AvantGarde Bk BT"/>
          <w:color w:val="000000" w:themeColor="text1"/>
          <w:sz w:val="22"/>
          <w:szCs w:val="22"/>
        </w:rPr>
        <w:t>P</w:t>
      </w:r>
      <w:r w:rsidRPr="00A531CD">
        <w:rPr>
          <w:rFonts w:ascii="AvantGarde Bk BT" w:hAnsi="AvantGarde Bk BT"/>
          <w:color w:val="000000" w:themeColor="text1"/>
          <w:sz w:val="22"/>
          <w:szCs w:val="22"/>
        </w:rPr>
        <w:t>residente Constitucional de los Estados Unidos Mexic</w:t>
      </w:r>
      <w:r w:rsidR="00D25D6A">
        <w:rPr>
          <w:rFonts w:ascii="AvantGarde Bk BT" w:hAnsi="AvantGarde Bk BT"/>
          <w:color w:val="000000" w:themeColor="text1"/>
          <w:sz w:val="22"/>
          <w:szCs w:val="22"/>
        </w:rPr>
        <w:t>anos de 1934 a 1940</w:t>
      </w:r>
      <w:r w:rsidR="00A000F9">
        <w:rPr>
          <w:rFonts w:ascii="AvantGarde Bk BT" w:hAnsi="AvantGarde Bk BT"/>
          <w:color w:val="000000" w:themeColor="text1"/>
          <w:sz w:val="22"/>
          <w:szCs w:val="22"/>
        </w:rPr>
        <w:t>,</w:t>
      </w:r>
      <w:r w:rsidR="00D25D6A">
        <w:rPr>
          <w:rFonts w:ascii="AvantGarde Bk BT" w:hAnsi="AvantGarde Bk BT"/>
          <w:color w:val="000000" w:themeColor="text1"/>
          <w:sz w:val="22"/>
          <w:szCs w:val="22"/>
        </w:rPr>
        <w:t xml:space="preserve"> y de Amalia Alejandra Solórzano </w:t>
      </w:r>
      <w:r w:rsidRPr="00A531CD">
        <w:rPr>
          <w:rFonts w:ascii="AvantGarde Bk BT" w:hAnsi="AvantGarde Bk BT"/>
          <w:color w:val="000000" w:themeColor="text1"/>
          <w:sz w:val="22"/>
          <w:szCs w:val="22"/>
        </w:rPr>
        <w:t xml:space="preserve">Bravo. </w:t>
      </w:r>
    </w:p>
    <w:p w14:paraId="35196861" w14:textId="77777777" w:rsidR="00A531CD" w:rsidRPr="00A531CD" w:rsidRDefault="00A531CD" w:rsidP="00DC3F49">
      <w:pPr>
        <w:pStyle w:val="NormalWeb"/>
        <w:spacing w:before="0" w:beforeAutospacing="0" w:after="0" w:afterAutospacing="0"/>
        <w:jc w:val="both"/>
        <w:rPr>
          <w:rFonts w:ascii="AvantGarde Bk BT" w:hAnsi="AvantGarde Bk BT"/>
          <w:color w:val="000000" w:themeColor="text1"/>
          <w:sz w:val="22"/>
          <w:szCs w:val="22"/>
        </w:rPr>
      </w:pPr>
    </w:p>
    <w:p w14:paraId="73A50C3E" w14:textId="5DFC7A9D" w:rsidR="00A000F9" w:rsidRDefault="00A531CD" w:rsidP="00A000F9">
      <w:pPr>
        <w:pStyle w:val="NormalWeb"/>
        <w:numPr>
          <w:ilvl w:val="0"/>
          <w:numId w:val="5"/>
        </w:numPr>
        <w:tabs>
          <w:tab w:val="num" w:pos="360"/>
        </w:tabs>
        <w:spacing w:before="0" w:beforeAutospacing="0" w:after="0" w:afterAutospacing="0"/>
        <w:ind w:left="360"/>
        <w:jc w:val="both"/>
        <w:rPr>
          <w:rFonts w:ascii="AvantGarde Bk BT" w:hAnsi="AvantGarde Bk BT"/>
          <w:color w:val="000000" w:themeColor="text1"/>
          <w:sz w:val="22"/>
          <w:szCs w:val="22"/>
        </w:rPr>
      </w:pPr>
      <w:r w:rsidRPr="00A531CD">
        <w:rPr>
          <w:rFonts w:ascii="AvantGarde Bk BT" w:hAnsi="AvantGarde Bk BT"/>
          <w:color w:val="000000" w:themeColor="text1"/>
          <w:sz w:val="22"/>
          <w:szCs w:val="22"/>
        </w:rPr>
        <w:t xml:space="preserve">Que </w:t>
      </w:r>
      <w:r w:rsidR="00A000F9">
        <w:rPr>
          <w:rFonts w:ascii="AvantGarde Bk BT" w:hAnsi="AvantGarde Bk BT"/>
          <w:color w:val="000000" w:themeColor="text1"/>
          <w:sz w:val="22"/>
          <w:szCs w:val="22"/>
        </w:rPr>
        <w:t>cursó su</w:t>
      </w:r>
      <w:r w:rsidR="00DF0D44">
        <w:rPr>
          <w:rFonts w:ascii="AvantGarde Bk BT" w:hAnsi="AvantGarde Bk BT"/>
          <w:color w:val="000000" w:themeColor="text1"/>
          <w:sz w:val="22"/>
          <w:szCs w:val="22"/>
        </w:rPr>
        <w:t xml:space="preserve"> educación </w:t>
      </w:r>
      <w:r w:rsidRPr="00A531CD">
        <w:rPr>
          <w:rFonts w:ascii="AvantGarde Bk BT" w:hAnsi="AvantGarde Bk BT"/>
          <w:color w:val="000000" w:themeColor="text1"/>
          <w:sz w:val="22"/>
          <w:szCs w:val="22"/>
        </w:rPr>
        <w:t xml:space="preserve">primaria en diversas </w:t>
      </w:r>
      <w:r w:rsidR="00A000F9">
        <w:rPr>
          <w:rFonts w:ascii="AvantGarde Bk BT" w:hAnsi="AvantGarde Bk BT"/>
          <w:color w:val="000000" w:themeColor="text1"/>
          <w:sz w:val="22"/>
          <w:szCs w:val="22"/>
        </w:rPr>
        <w:t>e</w:t>
      </w:r>
      <w:r w:rsidRPr="00A531CD">
        <w:rPr>
          <w:rFonts w:ascii="AvantGarde Bk BT" w:hAnsi="AvantGarde Bk BT"/>
          <w:color w:val="000000" w:themeColor="text1"/>
          <w:sz w:val="22"/>
          <w:szCs w:val="22"/>
        </w:rPr>
        <w:t>scuelas oficiales del país</w:t>
      </w:r>
      <w:r w:rsidR="00A000F9">
        <w:rPr>
          <w:rFonts w:ascii="AvantGarde Bk BT" w:hAnsi="AvantGarde Bk BT"/>
          <w:color w:val="000000" w:themeColor="text1"/>
          <w:sz w:val="22"/>
          <w:szCs w:val="22"/>
        </w:rPr>
        <w:t xml:space="preserve"> y realizó su</w:t>
      </w:r>
      <w:r w:rsidR="006979FD">
        <w:rPr>
          <w:rFonts w:ascii="AvantGarde Bk BT" w:hAnsi="AvantGarde Bk BT"/>
          <w:color w:val="000000" w:themeColor="text1"/>
          <w:sz w:val="22"/>
          <w:szCs w:val="22"/>
        </w:rPr>
        <w:t>s</w:t>
      </w:r>
      <w:r w:rsidR="00A000F9">
        <w:rPr>
          <w:rFonts w:ascii="AvantGarde Bk BT" w:hAnsi="AvantGarde Bk BT"/>
          <w:color w:val="000000" w:themeColor="text1"/>
          <w:sz w:val="22"/>
          <w:szCs w:val="22"/>
        </w:rPr>
        <w:t xml:space="preserve"> </w:t>
      </w:r>
      <w:r w:rsidR="00DF0D44">
        <w:rPr>
          <w:rFonts w:ascii="AvantGarde Bk BT" w:hAnsi="AvantGarde Bk BT"/>
          <w:color w:val="000000" w:themeColor="text1"/>
          <w:sz w:val="22"/>
          <w:szCs w:val="22"/>
        </w:rPr>
        <w:t xml:space="preserve">estudios </w:t>
      </w:r>
      <w:r w:rsidR="006979FD">
        <w:rPr>
          <w:rFonts w:ascii="AvantGarde Bk BT" w:hAnsi="AvantGarde Bk BT"/>
          <w:color w:val="000000" w:themeColor="text1"/>
          <w:sz w:val="22"/>
          <w:szCs w:val="22"/>
        </w:rPr>
        <w:t xml:space="preserve">de </w:t>
      </w:r>
      <w:r w:rsidR="00A000F9">
        <w:rPr>
          <w:rFonts w:ascii="AvantGarde Bk BT" w:hAnsi="AvantGarde Bk BT"/>
          <w:color w:val="000000" w:themeColor="text1"/>
          <w:sz w:val="22"/>
          <w:szCs w:val="22"/>
        </w:rPr>
        <w:t>b</w:t>
      </w:r>
      <w:r w:rsidRPr="00A531CD">
        <w:rPr>
          <w:rFonts w:ascii="AvantGarde Bk BT" w:hAnsi="AvantGarde Bk BT"/>
          <w:color w:val="000000" w:themeColor="text1"/>
          <w:sz w:val="22"/>
          <w:szCs w:val="22"/>
        </w:rPr>
        <w:t>achillerat</w:t>
      </w:r>
      <w:r w:rsidR="00A000F9">
        <w:rPr>
          <w:rFonts w:ascii="AvantGarde Bk BT" w:hAnsi="AvantGarde Bk BT"/>
          <w:color w:val="000000" w:themeColor="text1"/>
          <w:sz w:val="22"/>
          <w:szCs w:val="22"/>
        </w:rPr>
        <w:t>o</w:t>
      </w:r>
      <w:r w:rsidRPr="00A531CD">
        <w:rPr>
          <w:rFonts w:ascii="AvantGarde Bk BT" w:hAnsi="AvantGarde Bk BT"/>
          <w:color w:val="000000" w:themeColor="text1"/>
          <w:sz w:val="22"/>
          <w:szCs w:val="22"/>
        </w:rPr>
        <w:t xml:space="preserve"> </w:t>
      </w:r>
      <w:r w:rsidR="00A000F9">
        <w:rPr>
          <w:rFonts w:ascii="AvantGarde Bk BT" w:hAnsi="AvantGarde Bk BT"/>
          <w:color w:val="000000" w:themeColor="text1"/>
          <w:sz w:val="22"/>
          <w:szCs w:val="22"/>
        </w:rPr>
        <w:t>en</w:t>
      </w:r>
      <w:r w:rsidRPr="00A531CD">
        <w:rPr>
          <w:rFonts w:ascii="AvantGarde Bk BT" w:hAnsi="AvantGarde Bk BT"/>
          <w:color w:val="000000" w:themeColor="text1"/>
          <w:sz w:val="22"/>
          <w:szCs w:val="22"/>
        </w:rPr>
        <w:t xml:space="preserve"> el Colegio de San Nicolás de Hidalgo de la Universidad </w:t>
      </w:r>
      <w:r w:rsidR="00A000F9">
        <w:rPr>
          <w:rFonts w:ascii="AvantGarde Bk BT" w:hAnsi="AvantGarde Bk BT"/>
          <w:color w:val="000000" w:themeColor="text1"/>
          <w:sz w:val="22"/>
          <w:szCs w:val="22"/>
        </w:rPr>
        <w:t>Michoacana de San Nicolás de Hidalgo.</w:t>
      </w:r>
    </w:p>
    <w:p w14:paraId="0AA1959F" w14:textId="77777777" w:rsidR="00A000F9" w:rsidRPr="00A000F9" w:rsidRDefault="00A000F9" w:rsidP="00A000F9">
      <w:pPr>
        <w:pStyle w:val="NormalWeb"/>
        <w:spacing w:before="0" w:beforeAutospacing="0" w:after="0" w:afterAutospacing="0"/>
        <w:jc w:val="both"/>
        <w:rPr>
          <w:rFonts w:ascii="AvantGarde Bk BT" w:hAnsi="AvantGarde Bk BT"/>
          <w:color w:val="000000" w:themeColor="text1"/>
          <w:sz w:val="22"/>
          <w:szCs w:val="22"/>
        </w:rPr>
      </w:pPr>
    </w:p>
    <w:p w14:paraId="20F7F4DD" w14:textId="30BB11C1" w:rsidR="00FE7545" w:rsidRPr="00A000F9" w:rsidRDefault="00A000F9" w:rsidP="00A000F9">
      <w:pPr>
        <w:pStyle w:val="NormalWeb"/>
        <w:numPr>
          <w:ilvl w:val="0"/>
          <w:numId w:val="5"/>
        </w:numPr>
        <w:tabs>
          <w:tab w:val="num" w:pos="360"/>
        </w:tabs>
        <w:spacing w:before="0" w:beforeAutospacing="0" w:after="0" w:afterAutospacing="0"/>
        <w:ind w:left="360"/>
        <w:jc w:val="both"/>
        <w:rPr>
          <w:rFonts w:ascii="AvantGarde Bk BT" w:hAnsi="AvantGarde Bk BT"/>
          <w:color w:val="000000" w:themeColor="text1"/>
          <w:sz w:val="22"/>
          <w:szCs w:val="22"/>
        </w:rPr>
      </w:pPr>
      <w:r>
        <w:rPr>
          <w:rFonts w:ascii="AvantGarde Bk BT" w:hAnsi="AvantGarde Bk BT"/>
          <w:color w:val="000000" w:themeColor="text1"/>
          <w:sz w:val="22"/>
          <w:szCs w:val="22"/>
          <w:lang w:val="es-MX"/>
        </w:rPr>
        <w:t xml:space="preserve">Que </w:t>
      </w:r>
      <w:r>
        <w:rPr>
          <w:rFonts w:ascii="AvantGarde Bk BT" w:hAnsi="AvantGarde Bk BT"/>
          <w:color w:val="000000" w:themeColor="text1"/>
          <w:sz w:val="22"/>
          <w:szCs w:val="22"/>
        </w:rPr>
        <w:t xml:space="preserve">es </w:t>
      </w:r>
      <w:r w:rsidR="00A531CD" w:rsidRPr="00A000F9">
        <w:rPr>
          <w:rFonts w:ascii="AvantGarde Bk BT" w:hAnsi="AvantGarde Bk BT"/>
          <w:color w:val="000000" w:themeColor="text1"/>
          <w:sz w:val="22"/>
          <w:szCs w:val="22"/>
        </w:rPr>
        <w:t>Ingenier</w:t>
      </w:r>
      <w:r>
        <w:rPr>
          <w:rFonts w:ascii="AvantGarde Bk BT" w:hAnsi="AvantGarde Bk BT"/>
          <w:color w:val="000000" w:themeColor="text1"/>
          <w:sz w:val="22"/>
          <w:szCs w:val="22"/>
        </w:rPr>
        <w:t>o</w:t>
      </w:r>
      <w:r w:rsidR="00A531CD" w:rsidRPr="00A000F9">
        <w:rPr>
          <w:rFonts w:ascii="AvantGarde Bk BT" w:hAnsi="AvantGarde Bk BT"/>
          <w:color w:val="000000" w:themeColor="text1"/>
          <w:sz w:val="22"/>
          <w:szCs w:val="22"/>
        </w:rPr>
        <w:t xml:space="preserve"> Civil por la Universidad Nacional Autónoma de México</w:t>
      </w:r>
      <w:r w:rsidR="00DF0D44">
        <w:rPr>
          <w:rFonts w:ascii="AvantGarde Bk BT" w:hAnsi="AvantGarde Bk BT"/>
          <w:color w:val="000000" w:themeColor="text1"/>
          <w:sz w:val="22"/>
          <w:szCs w:val="22"/>
        </w:rPr>
        <w:t xml:space="preserve"> (UNAM)</w:t>
      </w:r>
      <w:r w:rsidR="00CE5979">
        <w:rPr>
          <w:rFonts w:ascii="AvantGarde Bk BT" w:hAnsi="AvantGarde Bk BT"/>
          <w:color w:val="000000" w:themeColor="text1"/>
          <w:sz w:val="22"/>
          <w:szCs w:val="22"/>
        </w:rPr>
        <w:t xml:space="preserve"> y o</w:t>
      </w:r>
      <w:r w:rsidR="00FE7545" w:rsidRPr="00A000F9">
        <w:rPr>
          <w:rFonts w:ascii="AvantGarde Bk BT" w:hAnsi="AvantGarde Bk BT"/>
          <w:color w:val="000000" w:themeColor="text1"/>
          <w:sz w:val="22"/>
          <w:szCs w:val="22"/>
        </w:rPr>
        <w:t>btuvo una beca del Ministerio de Asuntos Exteriores de Francia para elaborar su tesis profesional, lo que le permitió realizar visitas a diferentes países de Europa.</w:t>
      </w:r>
    </w:p>
    <w:p w14:paraId="1227EE91" w14:textId="77777777" w:rsidR="00FE7545" w:rsidRPr="00FE7545" w:rsidRDefault="00FE7545" w:rsidP="00D25D6A">
      <w:pPr>
        <w:pStyle w:val="NormalWeb"/>
        <w:spacing w:before="0" w:beforeAutospacing="0" w:after="0" w:afterAutospacing="0"/>
        <w:jc w:val="both"/>
        <w:rPr>
          <w:rFonts w:ascii="AvantGarde Bk BT" w:hAnsi="AvantGarde Bk BT"/>
          <w:color w:val="000000" w:themeColor="text1"/>
          <w:sz w:val="22"/>
          <w:szCs w:val="22"/>
          <w:lang w:val="es-MX"/>
        </w:rPr>
      </w:pPr>
    </w:p>
    <w:p w14:paraId="22C8F713" w14:textId="0FEE376B" w:rsidR="00427C1A" w:rsidRPr="00DF0D44" w:rsidRDefault="00FE7545" w:rsidP="00DF0D44">
      <w:pPr>
        <w:pStyle w:val="NormalWeb"/>
        <w:numPr>
          <w:ilvl w:val="0"/>
          <w:numId w:val="5"/>
        </w:numPr>
        <w:tabs>
          <w:tab w:val="num" w:pos="360"/>
        </w:tabs>
        <w:spacing w:before="0" w:beforeAutospacing="0" w:after="0" w:afterAutospacing="0"/>
        <w:ind w:left="360"/>
        <w:jc w:val="both"/>
        <w:rPr>
          <w:lang w:eastAsia="es-ES_tradnl"/>
        </w:rPr>
      </w:pPr>
      <w:r w:rsidRPr="00FE7545">
        <w:rPr>
          <w:rFonts w:ascii="AvantGarde Bk BT" w:hAnsi="AvantGarde Bk BT"/>
          <w:color w:val="000000" w:themeColor="text1"/>
          <w:sz w:val="22"/>
          <w:szCs w:val="22"/>
        </w:rPr>
        <w:t>Que en su desempeño profesional como ingeniero</w:t>
      </w:r>
      <w:r w:rsidR="00050723">
        <w:rPr>
          <w:rFonts w:ascii="AvantGarde Bk BT" w:hAnsi="AvantGarde Bk BT"/>
          <w:color w:val="000000" w:themeColor="text1"/>
          <w:sz w:val="22"/>
          <w:szCs w:val="22"/>
        </w:rPr>
        <w:t xml:space="preserve"> civil </w:t>
      </w:r>
      <w:r w:rsidRPr="00FE7545">
        <w:rPr>
          <w:rFonts w:ascii="AvantGarde Bk BT" w:hAnsi="AvantGarde Bk BT"/>
          <w:color w:val="000000" w:themeColor="text1"/>
          <w:sz w:val="22"/>
          <w:szCs w:val="22"/>
        </w:rPr>
        <w:t xml:space="preserve">fue </w:t>
      </w:r>
      <w:r w:rsidR="00A000F9">
        <w:rPr>
          <w:rFonts w:ascii="AvantGarde Bk BT" w:hAnsi="AvantGarde Bk BT"/>
          <w:color w:val="000000" w:themeColor="text1"/>
          <w:sz w:val="22"/>
          <w:szCs w:val="22"/>
        </w:rPr>
        <w:t>D</w:t>
      </w:r>
      <w:r w:rsidRPr="00FE7545">
        <w:rPr>
          <w:rFonts w:ascii="AvantGarde Bk BT" w:hAnsi="AvantGarde Bk BT"/>
          <w:color w:val="000000" w:themeColor="text1"/>
          <w:sz w:val="22"/>
          <w:szCs w:val="22"/>
        </w:rPr>
        <w:t>irector de Estudios de la Comisión del Río Balsas en 1963. Al año siguiente</w:t>
      </w:r>
      <w:r w:rsidR="00D25D6A">
        <w:rPr>
          <w:rFonts w:ascii="AvantGarde Bk BT" w:hAnsi="AvantGarde Bk BT"/>
          <w:color w:val="000000" w:themeColor="text1"/>
          <w:sz w:val="22"/>
          <w:szCs w:val="22"/>
        </w:rPr>
        <w:t>,</w:t>
      </w:r>
      <w:r w:rsidRPr="00FE7545">
        <w:rPr>
          <w:rFonts w:ascii="AvantGarde Bk BT" w:hAnsi="AvantGarde Bk BT"/>
          <w:color w:val="000000" w:themeColor="text1"/>
          <w:sz w:val="22"/>
          <w:szCs w:val="22"/>
        </w:rPr>
        <w:t xml:space="preserve"> fue nomb</w:t>
      </w:r>
      <w:r w:rsidR="00D25D6A">
        <w:rPr>
          <w:rFonts w:ascii="AvantGarde Bk BT" w:hAnsi="AvantGarde Bk BT"/>
          <w:color w:val="000000" w:themeColor="text1"/>
          <w:sz w:val="22"/>
          <w:szCs w:val="22"/>
        </w:rPr>
        <w:t>rado Ingeniero Residente en la c</w:t>
      </w:r>
      <w:r w:rsidRPr="00FE7545">
        <w:rPr>
          <w:rFonts w:ascii="AvantGarde Bk BT" w:hAnsi="AvantGarde Bk BT"/>
          <w:color w:val="000000" w:themeColor="text1"/>
          <w:sz w:val="22"/>
          <w:szCs w:val="22"/>
        </w:rPr>
        <w:t>onstrucción de la presa La Villita (José María Morelos) sobre el Río Balsas</w:t>
      </w:r>
      <w:r w:rsidR="00DF0D44">
        <w:rPr>
          <w:rFonts w:ascii="AvantGarde Bk BT" w:hAnsi="AvantGarde Bk BT"/>
          <w:color w:val="000000" w:themeColor="text1"/>
          <w:sz w:val="22"/>
          <w:szCs w:val="22"/>
        </w:rPr>
        <w:t xml:space="preserve"> </w:t>
      </w:r>
      <w:r w:rsidR="00DF0D44" w:rsidRPr="00DF0D44">
        <w:rPr>
          <w:color w:val="545454"/>
          <w:shd w:val="clear" w:color="auto" w:fill="FFFFFF"/>
          <w:lang w:eastAsia="es-ES_tradnl"/>
        </w:rPr>
        <w:t>—</w:t>
      </w:r>
      <w:r w:rsidR="00DF0D44" w:rsidRPr="00DF0D44">
        <w:rPr>
          <w:rFonts w:ascii="AvantGarde Bk BT" w:hAnsi="AvantGarde Bk BT"/>
          <w:color w:val="000000" w:themeColor="text1"/>
          <w:sz w:val="22"/>
          <w:szCs w:val="22"/>
        </w:rPr>
        <w:t>obra a cargo de</w:t>
      </w:r>
      <w:r w:rsidR="00DF0D44">
        <w:rPr>
          <w:rFonts w:ascii="AvantGarde Bk BT" w:hAnsi="AvantGarde Bk BT"/>
          <w:color w:val="000000" w:themeColor="text1"/>
          <w:sz w:val="22"/>
          <w:szCs w:val="22"/>
        </w:rPr>
        <w:t>l Ing.</w:t>
      </w:r>
      <w:r w:rsidR="00DF0D44" w:rsidRPr="00DF0D44">
        <w:rPr>
          <w:rFonts w:ascii="AvantGarde Bk BT" w:hAnsi="AvantGarde Bk BT"/>
          <w:color w:val="000000" w:themeColor="text1"/>
          <w:sz w:val="22"/>
          <w:szCs w:val="22"/>
        </w:rPr>
        <w:t xml:space="preserve"> Heberto Castillo</w:t>
      </w:r>
      <w:r w:rsidR="00DF0D44" w:rsidRPr="00DF0D44">
        <w:rPr>
          <w:color w:val="545454"/>
          <w:shd w:val="clear" w:color="auto" w:fill="FFFFFF"/>
          <w:lang w:eastAsia="es-ES_tradnl"/>
        </w:rPr>
        <w:t>—</w:t>
      </w:r>
      <w:r w:rsidRPr="00DF0D44">
        <w:rPr>
          <w:rFonts w:ascii="AvantGarde Bk BT" w:hAnsi="AvantGarde Bk BT"/>
          <w:color w:val="000000" w:themeColor="text1"/>
          <w:sz w:val="22"/>
          <w:szCs w:val="22"/>
        </w:rPr>
        <w:t>, hasta 1969. Posteriormente, en 1970</w:t>
      </w:r>
      <w:r w:rsidR="00CE5979">
        <w:rPr>
          <w:rFonts w:ascii="AvantGarde Bk BT" w:hAnsi="AvantGarde Bk BT"/>
          <w:color w:val="000000" w:themeColor="text1"/>
          <w:sz w:val="22"/>
          <w:szCs w:val="22"/>
        </w:rPr>
        <w:t>,</w:t>
      </w:r>
      <w:r w:rsidRPr="00DF0D44">
        <w:rPr>
          <w:rFonts w:ascii="AvantGarde Bk BT" w:hAnsi="AvantGarde Bk BT"/>
          <w:color w:val="000000" w:themeColor="text1"/>
          <w:sz w:val="22"/>
          <w:szCs w:val="22"/>
        </w:rPr>
        <w:t xml:space="preserve"> </w:t>
      </w:r>
      <w:r w:rsidR="00A000F9" w:rsidRPr="00DF0D44">
        <w:rPr>
          <w:rFonts w:ascii="AvantGarde Bk BT" w:hAnsi="AvantGarde Bk BT"/>
          <w:color w:val="000000" w:themeColor="text1"/>
          <w:sz w:val="22"/>
          <w:szCs w:val="22"/>
        </w:rPr>
        <w:t>fue</w:t>
      </w:r>
      <w:r w:rsidRPr="00DF0D44">
        <w:rPr>
          <w:rFonts w:ascii="AvantGarde Bk BT" w:hAnsi="AvantGarde Bk BT"/>
          <w:color w:val="000000" w:themeColor="text1"/>
          <w:sz w:val="22"/>
          <w:szCs w:val="22"/>
        </w:rPr>
        <w:t xml:space="preserve"> nombrado Subdirector General de la </w:t>
      </w:r>
      <w:r w:rsidR="00A000F9" w:rsidRPr="00DF0D44">
        <w:rPr>
          <w:rFonts w:ascii="AvantGarde Bk BT" w:hAnsi="AvantGarde Bk BT"/>
          <w:color w:val="000000" w:themeColor="text1"/>
          <w:sz w:val="22"/>
          <w:szCs w:val="22"/>
        </w:rPr>
        <w:t>s</w:t>
      </w:r>
      <w:r w:rsidRPr="00DF0D44">
        <w:rPr>
          <w:rFonts w:ascii="AvantGarde Bk BT" w:hAnsi="AvantGarde Bk BT"/>
          <w:color w:val="000000" w:themeColor="text1"/>
          <w:sz w:val="22"/>
          <w:szCs w:val="22"/>
        </w:rPr>
        <w:t>iderúrgica que</w:t>
      </w:r>
      <w:r w:rsidR="00DF0D44">
        <w:rPr>
          <w:rFonts w:ascii="AvantGarde Bk BT" w:hAnsi="AvantGarde Bk BT"/>
          <w:color w:val="000000" w:themeColor="text1"/>
          <w:sz w:val="22"/>
          <w:szCs w:val="22"/>
        </w:rPr>
        <w:t>,</w:t>
      </w:r>
      <w:r w:rsidRPr="00DF0D44">
        <w:rPr>
          <w:rFonts w:ascii="AvantGarde Bk BT" w:hAnsi="AvantGarde Bk BT"/>
          <w:color w:val="000000" w:themeColor="text1"/>
          <w:sz w:val="22"/>
          <w:szCs w:val="22"/>
        </w:rPr>
        <w:t xml:space="preserve"> a partir de 1971</w:t>
      </w:r>
      <w:r w:rsidR="00DF0D44">
        <w:rPr>
          <w:rFonts w:ascii="AvantGarde Bk BT" w:hAnsi="AvantGarde Bk BT"/>
          <w:color w:val="000000" w:themeColor="text1"/>
          <w:sz w:val="22"/>
          <w:szCs w:val="22"/>
        </w:rPr>
        <w:t>,</w:t>
      </w:r>
      <w:r w:rsidRPr="00DF0D44">
        <w:rPr>
          <w:rFonts w:ascii="AvantGarde Bk BT" w:hAnsi="AvantGarde Bk BT"/>
          <w:color w:val="000000" w:themeColor="text1"/>
          <w:sz w:val="22"/>
          <w:szCs w:val="22"/>
        </w:rPr>
        <w:t xml:space="preserve"> lleva el nombre de Lázaro Cárdenas-Las Truchas</w:t>
      </w:r>
      <w:r w:rsidR="00A531CD" w:rsidRPr="00DF0D44">
        <w:rPr>
          <w:rFonts w:ascii="AvantGarde Bk BT" w:hAnsi="AvantGarde Bk BT"/>
          <w:color w:val="000000" w:themeColor="text1"/>
          <w:sz w:val="22"/>
          <w:szCs w:val="22"/>
        </w:rPr>
        <w:t>.</w:t>
      </w:r>
    </w:p>
    <w:p w14:paraId="17631E54" w14:textId="77777777" w:rsidR="00A531CD" w:rsidRDefault="00A531CD" w:rsidP="00427C1A">
      <w:pPr>
        <w:pStyle w:val="NormalWeb"/>
        <w:spacing w:before="0" w:beforeAutospacing="0" w:after="0" w:afterAutospacing="0"/>
        <w:jc w:val="both"/>
        <w:rPr>
          <w:rFonts w:ascii="AvantGarde Bk BT" w:hAnsi="AvantGarde Bk BT"/>
          <w:color w:val="000000" w:themeColor="text1"/>
          <w:sz w:val="22"/>
          <w:szCs w:val="22"/>
        </w:rPr>
      </w:pPr>
    </w:p>
    <w:p w14:paraId="3B76000C" w14:textId="6E6EE746" w:rsidR="005272F4" w:rsidRPr="005272F4" w:rsidRDefault="00FE7545" w:rsidP="005272F4">
      <w:pPr>
        <w:pStyle w:val="NormalWeb"/>
        <w:numPr>
          <w:ilvl w:val="0"/>
          <w:numId w:val="5"/>
        </w:numPr>
        <w:tabs>
          <w:tab w:val="num" w:pos="360"/>
        </w:tabs>
        <w:spacing w:before="0" w:beforeAutospacing="0" w:after="0" w:afterAutospacing="0"/>
        <w:ind w:left="360"/>
        <w:jc w:val="both"/>
        <w:rPr>
          <w:rFonts w:ascii="AvantGarde Bk BT" w:hAnsi="AvantGarde Bk BT"/>
          <w:color w:val="000000" w:themeColor="text1"/>
          <w:sz w:val="22"/>
          <w:szCs w:val="22"/>
        </w:rPr>
      </w:pPr>
      <w:r w:rsidRPr="00FE7545">
        <w:rPr>
          <w:rFonts w:ascii="AvantGarde Bk BT" w:hAnsi="AvantGarde Bk BT"/>
          <w:color w:val="000000" w:themeColor="text1"/>
          <w:sz w:val="22"/>
          <w:szCs w:val="22"/>
        </w:rPr>
        <w:t xml:space="preserve">Que </w:t>
      </w:r>
      <w:r w:rsidR="00D25D6A" w:rsidRPr="00FE7545">
        <w:rPr>
          <w:rFonts w:ascii="AvantGarde Bk BT" w:hAnsi="AvantGarde Bk BT"/>
          <w:color w:val="000000" w:themeColor="text1"/>
          <w:sz w:val="22"/>
          <w:szCs w:val="22"/>
        </w:rPr>
        <w:t>desde su juventud</w:t>
      </w:r>
      <w:r w:rsidR="00D25D6A">
        <w:rPr>
          <w:rFonts w:ascii="AvantGarde Bk BT" w:hAnsi="AvantGarde Bk BT"/>
          <w:color w:val="000000" w:themeColor="text1"/>
          <w:sz w:val="22"/>
          <w:szCs w:val="22"/>
        </w:rPr>
        <w:t>,</w:t>
      </w:r>
      <w:r w:rsidR="00D25D6A" w:rsidRPr="00FE7545">
        <w:rPr>
          <w:rFonts w:ascii="AvantGarde Bk BT" w:hAnsi="AvantGarde Bk BT"/>
          <w:color w:val="000000" w:themeColor="text1"/>
          <w:sz w:val="22"/>
          <w:szCs w:val="22"/>
        </w:rPr>
        <w:t xml:space="preserve"> </w:t>
      </w:r>
      <w:r w:rsidRPr="00FE7545">
        <w:rPr>
          <w:rFonts w:ascii="AvantGarde Bk BT" w:hAnsi="AvantGarde Bk BT"/>
          <w:color w:val="000000" w:themeColor="text1"/>
          <w:sz w:val="22"/>
          <w:szCs w:val="22"/>
        </w:rPr>
        <w:t xml:space="preserve">el </w:t>
      </w:r>
      <w:r w:rsidR="00050723">
        <w:rPr>
          <w:rFonts w:ascii="AvantGarde Bk BT" w:hAnsi="AvantGarde Bk BT"/>
          <w:color w:val="000000" w:themeColor="text1"/>
          <w:sz w:val="22"/>
          <w:szCs w:val="22"/>
        </w:rPr>
        <w:t>ingeniero</w:t>
      </w:r>
      <w:r w:rsidRPr="00FE7545">
        <w:rPr>
          <w:rFonts w:ascii="AvantGarde Bk BT" w:hAnsi="AvantGarde Bk BT"/>
          <w:color w:val="000000" w:themeColor="text1"/>
          <w:sz w:val="22"/>
          <w:szCs w:val="22"/>
        </w:rPr>
        <w:t xml:space="preserve"> Cuauhtémoc Cárdenas Solórzano ha destacado </w:t>
      </w:r>
      <w:r w:rsidR="00A000F9">
        <w:rPr>
          <w:rFonts w:ascii="AvantGarde Bk BT" w:hAnsi="AvantGarde Bk BT"/>
          <w:color w:val="000000" w:themeColor="text1"/>
          <w:sz w:val="22"/>
          <w:szCs w:val="22"/>
        </w:rPr>
        <w:t>en el ámbito político.</w:t>
      </w:r>
      <w:r w:rsidRPr="00FE7545">
        <w:rPr>
          <w:rFonts w:ascii="AvantGarde Bk BT" w:hAnsi="AvantGarde Bk BT"/>
          <w:color w:val="000000" w:themeColor="text1"/>
          <w:sz w:val="22"/>
          <w:szCs w:val="22"/>
        </w:rPr>
        <w:t xml:space="preserve"> </w:t>
      </w:r>
      <w:r w:rsidR="00A000F9">
        <w:rPr>
          <w:rFonts w:ascii="AvantGarde Bk BT" w:hAnsi="AvantGarde Bk BT"/>
          <w:color w:val="000000" w:themeColor="text1"/>
          <w:sz w:val="22"/>
          <w:szCs w:val="22"/>
        </w:rPr>
        <w:t>E</w:t>
      </w:r>
      <w:r w:rsidRPr="00FE7545">
        <w:rPr>
          <w:rFonts w:ascii="AvantGarde Bk BT" w:hAnsi="AvantGarde Bk BT"/>
          <w:color w:val="000000" w:themeColor="text1"/>
          <w:sz w:val="22"/>
          <w:szCs w:val="22"/>
        </w:rPr>
        <w:t>n 1954</w:t>
      </w:r>
      <w:r w:rsidR="00A000F9">
        <w:rPr>
          <w:rFonts w:ascii="AvantGarde Bk BT" w:hAnsi="AvantGarde Bk BT"/>
          <w:color w:val="000000" w:themeColor="text1"/>
          <w:sz w:val="22"/>
          <w:szCs w:val="22"/>
        </w:rPr>
        <w:t>,</w:t>
      </w:r>
      <w:r w:rsidRPr="00FE7545">
        <w:rPr>
          <w:rFonts w:ascii="AvantGarde Bk BT" w:hAnsi="AvantGarde Bk BT"/>
          <w:color w:val="000000" w:themeColor="text1"/>
          <w:sz w:val="22"/>
          <w:szCs w:val="22"/>
        </w:rPr>
        <w:t xml:space="preserve"> estuvo al frente del Comité de Apoyo al Presidente de Guatemala ante una amenaza de invasión extranjera. </w:t>
      </w:r>
    </w:p>
    <w:p w14:paraId="38ECAB38" w14:textId="39F8BF9D" w:rsidR="006979FD" w:rsidRDefault="006979FD">
      <w:pPr>
        <w:spacing w:after="200" w:line="276" w:lineRule="auto"/>
        <w:rPr>
          <w:rFonts w:ascii="AvantGarde Bk BT" w:hAnsi="AvantGarde Bk BT"/>
          <w:color w:val="000000" w:themeColor="text1"/>
        </w:rPr>
      </w:pPr>
      <w:r>
        <w:rPr>
          <w:rFonts w:ascii="AvantGarde Bk BT" w:hAnsi="AvantGarde Bk BT"/>
          <w:color w:val="000000" w:themeColor="text1"/>
        </w:rPr>
        <w:br w:type="page"/>
      </w:r>
    </w:p>
    <w:p w14:paraId="16DBB710" w14:textId="77777777" w:rsidR="005272F4" w:rsidRPr="005272F4" w:rsidRDefault="005272F4" w:rsidP="005272F4">
      <w:pPr>
        <w:rPr>
          <w:rFonts w:ascii="AvantGarde Bk BT" w:hAnsi="AvantGarde Bk BT"/>
          <w:color w:val="000000" w:themeColor="text1"/>
        </w:rPr>
      </w:pPr>
    </w:p>
    <w:p w14:paraId="22D716A3" w14:textId="7BEE23A2" w:rsidR="00A000F9" w:rsidRPr="005272F4" w:rsidRDefault="00A000F9" w:rsidP="005272F4">
      <w:pPr>
        <w:pStyle w:val="NormalWeb"/>
        <w:numPr>
          <w:ilvl w:val="0"/>
          <w:numId w:val="5"/>
        </w:numPr>
        <w:tabs>
          <w:tab w:val="num" w:pos="360"/>
        </w:tabs>
        <w:spacing w:before="0" w:beforeAutospacing="0" w:after="0" w:afterAutospacing="0"/>
        <w:ind w:left="360"/>
        <w:jc w:val="both"/>
        <w:rPr>
          <w:rFonts w:ascii="AvantGarde Bk BT" w:hAnsi="AvantGarde Bk BT"/>
          <w:color w:val="000000" w:themeColor="text1"/>
          <w:sz w:val="22"/>
          <w:szCs w:val="22"/>
        </w:rPr>
      </w:pPr>
      <w:r w:rsidRPr="00FE7545">
        <w:rPr>
          <w:rFonts w:ascii="AvantGarde Bk BT" w:hAnsi="AvantGarde Bk BT"/>
          <w:color w:val="000000" w:themeColor="text1"/>
          <w:sz w:val="22"/>
          <w:szCs w:val="22"/>
        </w:rPr>
        <w:t>Que</w:t>
      </w:r>
      <w:r>
        <w:rPr>
          <w:rFonts w:ascii="AvantGarde Bk BT" w:hAnsi="AvantGarde Bk BT"/>
          <w:color w:val="000000" w:themeColor="text1"/>
          <w:sz w:val="22"/>
          <w:szCs w:val="22"/>
        </w:rPr>
        <w:t xml:space="preserve"> </w:t>
      </w:r>
      <w:r w:rsidRPr="00FE7545">
        <w:rPr>
          <w:rFonts w:ascii="AvantGarde Bk BT" w:hAnsi="AvantGarde Bk BT"/>
          <w:color w:val="000000" w:themeColor="text1"/>
          <w:sz w:val="22"/>
          <w:szCs w:val="22"/>
        </w:rPr>
        <w:t xml:space="preserve">dentro del </w:t>
      </w:r>
      <w:r>
        <w:rPr>
          <w:rFonts w:ascii="AvantGarde Bk BT" w:hAnsi="AvantGarde Bk BT"/>
          <w:color w:val="000000" w:themeColor="text1"/>
          <w:sz w:val="22"/>
          <w:szCs w:val="22"/>
        </w:rPr>
        <w:t>Partido Revolucionario Institucional</w:t>
      </w:r>
      <w:r w:rsidR="005272F4">
        <w:rPr>
          <w:rFonts w:ascii="AvantGarde Bk BT" w:hAnsi="AvantGarde Bk BT"/>
          <w:color w:val="000000" w:themeColor="text1"/>
          <w:sz w:val="22"/>
          <w:szCs w:val="22"/>
        </w:rPr>
        <w:t xml:space="preserve"> (PRI)</w:t>
      </w:r>
      <w:r w:rsidRPr="00FE7545">
        <w:rPr>
          <w:rFonts w:ascii="AvantGarde Bk BT" w:hAnsi="AvantGarde Bk BT"/>
          <w:color w:val="000000" w:themeColor="text1"/>
          <w:sz w:val="22"/>
          <w:szCs w:val="22"/>
        </w:rPr>
        <w:t xml:space="preserve"> </w:t>
      </w:r>
      <w:r w:rsidR="005272F4">
        <w:rPr>
          <w:rFonts w:ascii="AvantGarde Bk BT" w:hAnsi="AvantGarde Bk BT"/>
          <w:color w:val="000000" w:themeColor="text1"/>
          <w:sz w:val="22"/>
          <w:szCs w:val="22"/>
        </w:rPr>
        <w:t>f</w:t>
      </w:r>
      <w:r w:rsidR="005272F4" w:rsidRPr="00FE7545">
        <w:rPr>
          <w:rFonts w:ascii="AvantGarde Bk BT" w:hAnsi="AvantGarde Bk BT"/>
          <w:color w:val="000000" w:themeColor="text1"/>
          <w:sz w:val="22"/>
          <w:szCs w:val="22"/>
        </w:rPr>
        <w:t>ue integrante de</w:t>
      </w:r>
      <w:r w:rsidR="005272F4">
        <w:rPr>
          <w:rFonts w:ascii="AvantGarde Bk BT" w:hAnsi="AvantGarde Bk BT"/>
          <w:color w:val="000000" w:themeColor="text1"/>
          <w:sz w:val="22"/>
          <w:szCs w:val="22"/>
        </w:rPr>
        <w:t xml:space="preserve">l Movimiento de Liberación Nacional </w:t>
      </w:r>
      <w:r w:rsidR="005272F4" w:rsidRPr="00FE7545">
        <w:rPr>
          <w:rFonts w:ascii="AvantGarde Bk BT" w:hAnsi="AvantGarde Bk BT"/>
          <w:color w:val="000000" w:themeColor="text1"/>
          <w:sz w:val="22"/>
          <w:szCs w:val="22"/>
        </w:rPr>
        <w:t xml:space="preserve">de 1961 a 1964, mediante el cual se incentivó </w:t>
      </w:r>
      <w:r w:rsidR="00DF0D44">
        <w:rPr>
          <w:rFonts w:ascii="AvantGarde Bk BT" w:hAnsi="AvantGarde Bk BT"/>
          <w:color w:val="000000" w:themeColor="text1"/>
          <w:sz w:val="22"/>
          <w:szCs w:val="22"/>
        </w:rPr>
        <w:t xml:space="preserve">el involucramiento </w:t>
      </w:r>
      <w:r w:rsidR="005272F4" w:rsidRPr="00FE7545">
        <w:rPr>
          <w:rFonts w:ascii="AvantGarde Bk BT" w:hAnsi="AvantGarde Bk BT"/>
          <w:color w:val="000000" w:themeColor="text1"/>
          <w:sz w:val="22"/>
          <w:szCs w:val="22"/>
        </w:rPr>
        <w:t xml:space="preserve">de jóvenes </w:t>
      </w:r>
      <w:r w:rsidR="00DF0D44">
        <w:rPr>
          <w:rFonts w:ascii="AvantGarde Bk BT" w:hAnsi="AvantGarde Bk BT"/>
          <w:color w:val="000000" w:themeColor="text1"/>
          <w:sz w:val="22"/>
          <w:szCs w:val="22"/>
        </w:rPr>
        <w:t xml:space="preserve">intelectuales </w:t>
      </w:r>
      <w:r w:rsidR="005272F4" w:rsidRPr="00FE7545">
        <w:rPr>
          <w:rFonts w:ascii="AvantGarde Bk BT" w:hAnsi="AvantGarde Bk BT"/>
          <w:color w:val="000000" w:themeColor="text1"/>
          <w:sz w:val="22"/>
          <w:szCs w:val="22"/>
        </w:rPr>
        <w:t xml:space="preserve">en la política, </w:t>
      </w:r>
      <w:r w:rsidR="005272F4">
        <w:rPr>
          <w:rFonts w:ascii="AvantGarde Bk BT" w:hAnsi="AvantGarde Bk BT"/>
          <w:color w:val="000000" w:themeColor="text1"/>
          <w:sz w:val="22"/>
          <w:szCs w:val="22"/>
        </w:rPr>
        <w:t>como</w:t>
      </w:r>
      <w:r w:rsidR="005272F4" w:rsidRPr="00FE7545">
        <w:rPr>
          <w:rFonts w:ascii="AvantGarde Bk BT" w:hAnsi="AvantGarde Bk BT"/>
          <w:color w:val="000000" w:themeColor="text1"/>
          <w:sz w:val="22"/>
          <w:szCs w:val="22"/>
        </w:rPr>
        <w:t xml:space="preserve"> Heberto Castillo, Enrique González Pedrero, Carlos Fuentes, Octavio Paz, Natalio Vázquez Pallares, Rafael Galván, Manuel </w:t>
      </w:r>
      <w:proofErr w:type="spellStart"/>
      <w:r w:rsidR="005272F4" w:rsidRPr="00FE7545">
        <w:rPr>
          <w:rFonts w:ascii="AvantGarde Bk BT" w:hAnsi="AvantGarde Bk BT"/>
          <w:color w:val="000000" w:themeColor="text1"/>
          <w:sz w:val="22"/>
          <w:szCs w:val="22"/>
        </w:rPr>
        <w:t>Marcué</w:t>
      </w:r>
      <w:proofErr w:type="spellEnd"/>
      <w:r w:rsidR="005272F4" w:rsidRPr="00FE7545">
        <w:rPr>
          <w:rFonts w:ascii="AvantGarde Bk BT" w:hAnsi="AvantGarde Bk BT"/>
          <w:color w:val="000000" w:themeColor="text1"/>
          <w:sz w:val="22"/>
          <w:szCs w:val="22"/>
        </w:rPr>
        <w:t xml:space="preserve"> </w:t>
      </w:r>
      <w:proofErr w:type="spellStart"/>
      <w:r w:rsidR="005272F4" w:rsidRPr="00FE7545">
        <w:rPr>
          <w:rFonts w:ascii="AvantGarde Bk BT" w:hAnsi="AvantGarde Bk BT"/>
          <w:color w:val="000000" w:themeColor="text1"/>
          <w:sz w:val="22"/>
          <w:szCs w:val="22"/>
        </w:rPr>
        <w:t>Pardiñas</w:t>
      </w:r>
      <w:proofErr w:type="spellEnd"/>
      <w:r w:rsidR="005272F4" w:rsidRPr="00FE7545">
        <w:rPr>
          <w:rFonts w:ascii="AvantGarde Bk BT" w:hAnsi="AvantGarde Bk BT"/>
          <w:color w:val="000000" w:themeColor="text1"/>
          <w:sz w:val="22"/>
          <w:szCs w:val="22"/>
        </w:rPr>
        <w:t>, Braulio Maldonado, entre otros</w:t>
      </w:r>
      <w:r w:rsidR="005272F4" w:rsidRPr="00A531CD">
        <w:rPr>
          <w:rFonts w:ascii="AvantGarde Bk BT" w:hAnsi="AvantGarde Bk BT"/>
          <w:color w:val="000000" w:themeColor="text1"/>
          <w:sz w:val="22"/>
          <w:szCs w:val="22"/>
        </w:rPr>
        <w:t>.</w:t>
      </w:r>
      <w:r w:rsidR="005272F4">
        <w:rPr>
          <w:rFonts w:ascii="AvantGarde Bk BT" w:hAnsi="AvantGarde Bk BT"/>
          <w:color w:val="000000" w:themeColor="text1"/>
          <w:sz w:val="22"/>
          <w:szCs w:val="22"/>
        </w:rPr>
        <w:t xml:space="preserve"> Asimismo, fue </w:t>
      </w:r>
      <w:r w:rsidRPr="005272F4">
        <w:rPr>
          <w:rFonts w:ascii="AvantGarde Bk BT" w:hAnsi="AvantGarde Bk BT"/>
          <w:color w:val="000000" w:themeColor="text1"/>
          <w:sz w:val="22"/>
          <w:szCs w:val="22"/>
        </w:rPr>
        <w:t xml:space="preserve">Presidente del Consejo Técnico Consultivo de la Confederación Nacional Campesina, de 1967 a 1968, así como Presidente del Consejo Consultivo del Instituto de Estudios Políticos, Económicos y Sociales </w:t>
      </w:r>
      <w:r w:rsidR="005272F4">
        <w:rPr>
          <w:rFonts w:ascii="AvantGarde Bk BT" w:hAnsi="AvantGarde Bk BT"/>
          <w:color w:val="000000" w:themeColor="text1"/>
          <w:sz w:val="22"/>
          <w:szCs w:val="22"/>
        </w:rPr>
        <w:t xml:space="preserve">del mismo partido </w:t>
      </w:r>
      <w:r w:rsidRPr="005272F4">
        <w:rPr>
          <w:rFonts w:ascii="AvantGarde Bk BT" w:hAnsi="AvantGarde Bk BT"/>
          <w:color w:val="000000" w:themeColor="text1"/>
          <w:sz w:val="22"/>
          <w:szCs w:val="22"/>
        </w:rPr>
        <w:t>en 1975.</w:t>
      </w:r>
    </w:p>
    <w:p w14:paraId="29999491" w14:textId="77777777" w:rsidR="00A000F9" w:rsidRPr="00A000F9" w:rsidRDefault="00A000F9" w:rsidP="00A000F9">
      <w:pPr>
        <w:rPr>
          <w:rFonts w:ascii="AvantGarde Bk BT" w:hAnsi="AvantGarde Bk BT"/>
          <w:color w:val="000000" w:themeColor="text1"/>
          <w:lang w:val="es-ES"/>
        </w:rPr>
      </w:pPr>
    </w:p>
    <w:p w14:paraId="7B552A5E" w14:textId="39592341" w:rsidR="005272F4" w:rsidRDefault="00A000F9" w:rsidP="005272F4">
      <w:pPr>
        <w:pStyle w:val="NormalWeb"/>
        <w:numPr>
          <w:ilvl w:val="0"/>
          <w:numId w:val="5"/>
        </w:numPr>
        <w:tabs>
          <w:tab w:val="num" w:pos="360"/>
        </w:tabs>
        <w:spacing w:before="0" w:beforeAutospacing="0" w:after="0" w:afterAutospacing="0"/>
        <w:ind w:left="360"/>
        <w:jc w:val="both"/>
        <w:rPr>
          <w:rFonts w:ascii="AvantGarde Bk BT" w:hAnsi="AvantGarde Bk BT"/>
          <w:color w:val="000000" w:themeColor="text1"/>
          <w:sz w:val="22"/>
          <w:szCs w:val="22"/>
        </w:rPr>
      </w:pPr>
      <w:r w:rsidRPr="00FE7545">
        <w:rPr>
          <w:rFonts w:ascii="AvantGarde Bk BT" w:hAnsi="AvantGarde Bk BT"/>
          <w:color w:val="000000" w:themeColor="text1"/>
          <w:sz w:val="22"/>
          <w:szCs w:val="22"/>
        </w:rPr>
        <w:t>Que</w:t>
      </w:r>
      <w:r>
        <w:rPr>
          <w:rFonts w:ascii="AvantGarde Bk BT" w:hAnsi="AvantGarde Bk BT"/>
          <w:color w:val="000000" w:themeColor="text1"/>
          <w:sz w:val="22"/>
          <w:szCs w:val="22"/>
        </w:rPr>
        <w:t>,</w:t>
      </w:r>
      <w:r w:rsidRPr="00FE7545">
        <w:rPr>
          <w:rFonts w:ascii="AvantGarde Bk BT" w:hAnsi="AvantGarde Bk BT"/>
          <w:color w:val="000000" w:themeColor="text1"/>
          <w:sz w:val="22"/>
          <w:szCs w:val="22"/>
        </w:rPr>
        <w:t xml:space="preserve"> a finales de los años setenta</w:t>
      </w:r>
      <w:r>
        <w:rPr>
          <w:rFonts w:ascii="AvantGarde Bk BT" w:hAnsi="AvantGarde Bk BT"/>
          <w:color w:val="000000" w:themeColor="text1"/>
          <w:sz w:val="22"/>
          <w:szCs w:val="22"/>
        </w:rPr>
        <w:t>,</w:t>
      </w:r>
      <w:r w:rsidRPr="00FE7545">
        <w:rPr>
          <w:rFonts w:ascii="AvantGarde Bk BT" w:hAnsi="AvantGarde Bk BT"/>
          <w:color w:val="000000" w:themeColor="text1"/>
          <w:sz w:val="22"/>
          <w:szCs w:val="22"/>
        </w:rPr>
        <w:t xml:space="preserve"> auspició la creación de El Colegio de Michoacán. Fue fundador del Centro de Estudios de la Revolución Mexicana </w:t>
      </w:r>
      <w:r w:rsidR="009A597A">
        <w:rPr>
          <w:rFonts w:ascii="AvantGarde Bk BT" w:hAnsi="AvantGarde Bk BT"/>
          <w:color w:val="000000" w:themeColor="text1"/>
          <w:sz w:val="22"/>
          <w:szCs w:val="22"/>
        </w:rPr>
        <w:t>“</w:t>
      </w:r>
      <w:r w:rsidRPr="00FE7545">
        <w:rPr>
          <w:rFonts w:ascii="AvantGarde Bk BT" w:hAnsi="AvantGarde Bk BT"/>
          <w:color w:val="000000" w:themeColor="text1"/>
          <w:sz w:val="22"/>
          <w:szCs w:val="22"/>
        </w:rPr>
        <w:t>Lázaro Cárdenas</w:t>
      </w:r>
      <w:r w:rsidR="00DF0D44">
        <w:rPr>
          <w:rFonts w:ascii="AvantGarde Bk BT" w:hAnsi="AvantGarde Bk BT"/>
          <w:color w:val="000000" w:themeColor="text1"/>
          <w:sz w:val="22"/>
          <w:szCs w:val="22"/>
        </w:rPr>
        <w:t>”</w:t>
      </w:r>
      <w:r w:rsidRPr="00FE7545">
        <w:rPr>
          <w:rFonts w:ascii="AvantGarde Bk BT" w:hAnsi="AvantGarde Bk BT"/>
          <w:color w:val="000000" w:themeColor="text1"/>
          <w:sz w:val="22"/>
          <w:szCs w:val="22"/>
        </w:rPr>
        <w:t xml:space="preserve"> con sede en Jiquilpan</w:t>
      </w:r>
      <w:r w:rsidR="00B77F61">
        <w:rPr>
          <w:rFonts w:ascii="AvantGarde Bk BT" w:hAnsi="AvantGarde Bk BT"/>
          <w:color w:val="000000" w:themeColor="text1"/>
          <w:sz w:val="22"/>
          <w:szCs w:val="22"/>
        </w:rPr>
        <w:t>,</w:t>
      </w:r>
      <w:r w:rsidRPr="00FE7545">
        <w:rPr>
          <w:rFonts w:ascii="AvantGarde Bk BT" w:hAnsi="AvantGarde Bk BT"/>
          <w:color w:val="000000" w:themeColor="text1"/>
          <w:sz w:val="22"/>
          <w:szCs w:val="22"/>
        </w:rPr>
        <w:t xml:space="preserve"> Michoacán, que cuenta entre otras cosas, con los archivos personales del Gral. Lázaro Cárdenas del Río y del Gral. Francisco J. Mújica</w:t>
      </w:r>
      <w:r w:rsidRPr="00A531CD">
        <w:rPr>
          <w:rFonts w:ascii="AvantGarde Bk BT" w:hAnsi="AvantGarde Bk BT"/>
          <w:color w:val="000000" w:themeColor="text1"/>
          <w:sz w:val="22"/>
          <w:szCs w:val="22"/>
        </w:rPr>
        <w:t>.</w:t>
      </w:r>
    </w:p>
    <w:p w14:paraId="2E5AFCD6" w14:textId="77777777" w:rsidR="005272F4" w:rsidRPr="005272F4" w:rsidRDefault="005272F4" w:rsidP="005272F4">
      <w:pPr>
        <w:pStyle w:val="NormalWeb"/>
        <w:spacing w:before="0" w:beforeAutospacing="0" w:after="0" w:afterAutospacing="0"/>
        <w:jc w:val="both"/>
        <w:rPr>
          <w:rFonts w:ascii="AvantGarde Bk BT" w:hAnsi="AvantGarde Bk BT"/>
          <w:color w:val="000000" w:themeColor="text1"/>
          <w:sz w:val="22"/>
          <w:szCs w:val="22"/>
        </w:rPr>
      </w:pPr>
    </w:p>
    <w:p w14:paraId="7C343EAB" w14:textId="060AB02A" w:rsidR="005272F4" w:rsidRPr="005272F4" w:rsidRDefault="005272F4" w:rsidP="005272F4">
      <w:pPr>
        <w:pStyle w:val="NormalWeb"/>
        <w:numPr>
          <w:ilvl w:val="0"/>
          <w:numId w:val="5"/>
        </w:numPr>
        <w:tabs>
          <w:tab w:val="num" w:pos="360"/>
        </w:tabs>
        <w:spacing w:before="0" w:beforeAutospacing="0" w:after="0" w:afterAutospacing="0"/>
        <w:ind w:left="360"/>
        <w:jc w:val="both"/>
        <w:rPr>
          <w:rFonts w:ascii="AvantGarde Bk BT" w:hAnsi="AvantGarde Bk BT"/>
          <w:color w:val="000000" w:themeColor="text1"/>
          <w:sz w:val="22"/>
          <w:szCs w:val="22"/>
        </w:rPr>
      </w:pPr>
      <w:r>
        <w:rPr>
          <w:rFonts w:ascii="AvantGarde Bk BT" w:hAnsi="AvantGarde Bk BT"/>
          <w:color w:val="000000" w:themeColor="text1"/>
          <w:sz w:val="22"/>
          <w:szCs w:val="22"/>
        </w:rPr>
        <w:t xml:space="preserve">Que </w:t>
      </w:r>
      <w:r w:rsidR="00E227B1">
        <w:rPr>
          <w:rFonts w:ascii="AvantGarde Bk BT" w:hAnsi="AvantGarde Bk BT"/>
          <w:color w:val="000000" w:themeColor="text1"/>
          <w:sz w:val="22"/>
          <w:szCs w:val="22"/>
        </w:rPr>
        <w:t>en</w:t>
      </w:r>
      <w:r>
        <w:rPr>
          <w:rFonts w:ascii="AvantGarde Bk BT" w:hAnsi="AvantGarde Bk BT"/>
          <w:color w:val="000000" w:themeColor="text1"/>
          <w:sz w:val="22"/>
          <w:szCs w:val="22"/>
        </w:rPr>
        <w:t xml:space="preserve"> 1976</w:t>
      </w:r>
      <w:r w:rsidR="006979FD">
        <w:rPr>
          <w:rFonts w:ascii="AvantGarde Bk BT" w:hAnsi="AvantGarde Bk BT"/>
          <w:color w:val="000000" w:themeColor="text1"/>
          <w:sz w:val="22"/>
          <w:szCs w:val="22"/>
        </w:rPr>
        <w:t>,</w:t>
      </w:r>
      <w:r>
        <w:rPr>
          <w:rFonts w:ascii="AvantGarde Bk BT" w:hAnsi="AvantGarde Bk BT"/>
          <w:color w:val="000000" w:themeColor="text1"/>
          <w:sz w:val="22"/>
          <w:szCs w:val="22"/>
        </w:rPr>
        <w:t xml:space="preserve"> fue </w:t>
      </w:r>
      <w:r w:rsidR="00E227B1">
        <w:rPr>
          <w:rFonts w:ascii="AvantGarde Bk BT" w:hAnsi="AvantGarde Bk BT"/>
          <w:color w:val="000000" w:themeColor="text1"/>
          <w:sz w:val="22"/>
          <w:szCs w:val="22"/>
        </w:rPr>
        <w:t xml:space="preserve">electo </w:t>
      </w:r>
      <w:r w:rsidRPr="005272F4">
        <w:rPr>
          <w:rFonts w:ascii="AvantGarde Bk BT" w:hAnsi="AvantGarde Bk BT"/>
          <w:color w:val="000000" w:themeColor="text1"/>
          <w:sz w:val="22"/>
          <w:szCs w:val="22"/>
        </w:rPr>
        <w:t xml:space="preserve">Senador de la República </w:t>
      </w:r>
      <w:r>
        <w:rPr>
          <w:rFonts w:ascii="AvantGarde Bk BT" w:hAnsi="AvantGarde Bk BT"/>
          <w:color w:val="000000" w:themeColor="text1"/>
          <w:sz w:val="22"/>
          <w:szCs w:val="22"/>
        </w:rPr>
        <w:t xml:space="preserve">por el Estado de Michoacán y de </w:t>
      </w:r>
      <w:r w:rsidRPr="005272F4">
        <w:rPr>
          <w:rFonts w:ascii="AvantGarde Bk BT" w:hAnsi="AvantGarde Bk BT"/>
          <w:color w:val="000000" w:themeColor="text1"/>
          <w:sz w:val="22"/>
          <w:szCs w:val="22"/>
        </w:rPr>
        <w:t>1976 a 1980</w:t>
      </w:r>
      <w:r>
        <w:rPr>
          <w:rFonts w:ascii="AvantGarde Bk BT" w:hAnsi="AvantGarde Bk BT"/>
          <w:color w:val="000000" w:themeColor="text1"/>
          <w:sz w:val="22"/>
          <w:szCs w:val="22"/>
        </w:rPr>
        <w:t xml:space="preserve"> fungió como </w:t>
      </w:r>
      <w:r w:rsidRPr="005272F4">
        <w:rPr>
          <w:rFonts w:ascii="AvantGarde Bk BT" w:hAnsi="AvantGarde Bk BT"/>
          <w:color w:val="000000" w:themeColor="text1"/>
          <w:sz w:val="22"/>
          <w:szCs w:val="22"/>
        </w:rPr>
        <w:t>Subsecretario Forestal en la Secretaría de Agricultura y Recursos Hidráulicos</w:t>
      </w:r>
      <w:r>
        <w:rPr>
          <w:rFonts w:ascii="AvantGarde Bk BT" w:hAnsi="AvantGarde Bk BT"/>
          <w:color w:val="000000" w:themeColor="text1"/>
          <w:sz w:val="22"/>
          <w:szCs w:val="22"/>
        </w:rPr>
        <w:t>.</w:t>
      </w:r>
    </w:p>
    <w:p w14:paraId="115CE960" w14:textId="77777777" w:rsidR="00A000F9" w:rsidRPr="00A531CD" w:rsidRDefault="00A000F9" w:rsidP="00A000F9">
      <w:pPr>
        <w:pStyle w:val="NormalWeb"/>
        <w:spacing w:before="0" w:beforeAutospacing="0" w:after="0" w:afterAutospacing="0"/>
        <w:jc w:val="both"/>
        <w:rPr>
          <w:rFonts w:ascii="AvantGarde Bk BT" w:hAnsi="AvantGarde Bk BT"/>
          <w:color w:val="000000" w:themeColor="text1"/>
          <w:sz w:val="22"/>
          <w:szCs w:val="22"/>
        </w:rPr>
      </w:pPr>
    </w:p>
    <w:p w14:paraId="09603D4B" w14:textId="3BD634C0" w:rsidR="00A000F9" w:rsidRPr="00A000F9" w:rsidRDefault="00A000F9" w:rsidP="00A000F9">
      <w:pPr>
        <w:pStyle w:val="NormalWeb"/>
        <w:numPr>
          <w:ilvl w:val="0"/>
          <w:numId w:val="5"/>
        </w:numPr>
        <w:tabs>
          <w:tab w:val="num" w:pos="360"/>
        </w:tabs>
        <w:spacing w:before="0" w:beforeAutospacing="0" w:after="0" w:afterAutospacing="0"/>
        <w:ind w:left="360"/>
        <w:jc w:val="both"/>
        <w:rPr>
          <w:rFonts w:ascii="AvantGarde Bk BT" w:hAnsi="AvantGarde Bk BT"/>
          <w:color w:val="000000" w:themeColor="text1"/>
          <w:sz w:val="22"/>
          <w:szCs w:val="22"/>
        </w:rPr>
      </w:pPr>
      <w:r>
        <w:rPr>
          <w:rFonts w:ascii="AvantGarde Bk BT" w:hAnsi="AvantGarde Bk BT"/>
          <w:color w:val="000000" w:themeColor="text1"/>
          <w:sz w:val="22"/>
          <w:szCs w:val="22"/>
          <w:lang w:val="es-MX"/>
        </w:rPr>
        <w:t xml:space="preserve">Que </w:t>
      </w:r>
      <w:r w:rsidRPr="00A531CD">
        <w:rPr>
          <w:rFonts w:ascii="AvantGarde Bk BT" w:hAnsi="AvantGarde Bk BT"/>
          <w:color w:val="000000" w:themeColor="text1"/>
          <w:sz w:val="22"/>
          <w:szCs w:val="22"/>
          <w:lang w:val="es-MX"/>
        </w:rPr>
        <w:t>de 1980 a 1986</w:t>
      </w:r>
      <w:r>
        <w:rPr>
          <w:rFonts w:ascii="AvantGarde Bk BT" w:hAnsi="AvantGarde Bk BT"/>
          <w:color w:val="000000" w:themeColor="text1"/>
          <w:sz w:val="22"/>
          <w:szCs w:val="22"/>
          <w:lang w:val="es-MX"/>
        </w:rPr>
        <w:t xml:space="preserve"> </w:t>
      </w:r>
      <w:r w:rsidR="005272F4">
        <w:rPr>
          <w:rFonts w:ascii="AvantGarde Bk BT" w:hAnsi="AvantGarde Bk BT"/>
          <w:color w:val="000000" w:themeColor="text1"/>
          <w:sz w:val="22"/>
          <w:szCs w:val="22"/>
          <w:lang w:val="es-MX"/>
        </w:rPr>
        <w:t>se desempeñó</w:t>
      </w:r>
      <w:r>
        <w:rPr>
          <w:rFonts w:ascii="AvantGarde Bk BT" w:hAnsi="AvantGarde Bk BT"/>
          <w:color w:val="000000" w:themeColor="text1"/>
          <w:sz w:val="22"/>
          <w:szCs w:val="22"/>
          <w:lang w:val="es-MX"/>
        </w:rPr>
        <w:t xml:space="preserve"> </w:t>
      </w:r>
      <w:r w:rsidRPr="00A000F9">
        <w:rPr>
          <w:rFonts w:ascii="AvantGarde Bk BT" w:hAnsi="AvantGarde Bk BT"/>
          <w:color w:val="000000" w:themeColor="text1"/>
          <w:sz w:val="22"/>
          <w:szCs w:val="22"/>
          <w:lang w:val="es-MX"/>
        </w:rPr>
        <w:t xml:space="preserve">Gobernador </w:t>
      </w:r>
      <w:r>
        <w:rPr>
          <w:rFonts w:ascii="AvantGarde Bk BT" w:hAnsi="AvantGarde Bk BT"/>
          <w:color w:val="000000" w:themeColor="text1"/>
          <w:sz w:val="22"/>
          <w:szCs w:val="22"/>
          <w:lang w:val="es-MX"/>
        </w:rPr>
        <w:t>C</w:t>
      </w:r>
      <w:r w:rsidRPr="00A000F9">
        <w:rPr>
          <w:rFonts w:ascii="AvantGarde Bk BT" w:hAnsi="AvantGarde Bk BT"/>
          <w:color w:val="000000" w:themeColor="text1"/>
          <w:sz w:val="22"/>
          <w:szCs w:val="22"/>
          <w:lang w:val="es-MX"/>
        </w:rPr>
        <w:t xml:space="preserve">onstitucional del </w:t>
      </w:r>
      <w:r>
        <w:rPr>
          <w:rFonts w:ascii="AvantGarde Bk BT" w:hAnsi="AvantGarde Bk BT"/>
          <w:color w:val="000000" w:themeColor="text1"/>
          <w:sz w:val="22"/>
          <w:szCs w:val="22"/>
          <w:lang w:val="es-MX"/>
        </w:rPr>
        <w:t>E</w:t>
      </w:r>
      <w:r w:rsidRPr="00A000F9">
        <w:rPr>
          <w:rFonts w:ascii="AvantGarde Bk BT" w:hAnsi="AvantGarde Bk BT"/>
          <w:color w:val="000000" w:themeColor="text1"/>
          <w:sz w:val="22"/>
          <w:szCs w:val="22"/>
          <w:lang w:val="es-MX"/>
        </w:rPr>
        <w:t>stado de Michoacán</w:t>
      </w:r>
      <w:r>
        <w:rPr>
          <w:rFonts w:ascii="AvantGarde Bk BT" w:hAnsi="AvantGarde Bk BT"/>
          <w:color w:val="000000" w:themeColor="text1"/>
          <w:sz w:val="22"/>
          <w:szCs w:val="22"/>
          <w:lang w:val="es-MX"/>
        </w:rPr>
        <w:t xml:space="preserve">. Durante su gestión como Gobernador </w:t>
      </w:r>
      <w:r w:rsidRPr="00A000F9">
        <w:rPr>
          <w:rFonts w:ascii="AvantGarde Bk BT" w:hAnsi="AvantGarde Bk BT"/>
          <w:color w:val="000000" w:themeColor="text1"/>
          <w:sz w:val="22"/>
          <w:szCs w:val="22"/>
        </w:rPr>
        <w:t>aplicó el Código Sanitario Federal, específicamente en lo conc</w:t>
      </w:r>
      <w:r>
        <w:rPr>
          <w:rFonts w:ascii="AvantGarde Bk BT" w:hAnsi="AvantGarde Bk BT"/>
          <w:color w:val="000000" w:themeColor="text1"/>
          <w:sz w:val="22"/>
          <w:szCs w:val="22"/>
        </w:rPr>
        <w:t>erniente</w:t>
      </w:r>
      <w:r w:rsidRPr="00A000F9">
        <w:rPr>
          <w:rFonts w:ascii="AvantGarde Bk BT" w:hAnsi="AvantGarde Bk BT"/>
          <w:color w:val="000000" w:themeColor="text1"/>
          <w:sz w:val="22"/>
          <w:szCs w:val="22"/>
        </w:rPr>
        <w:t xml:space="preserve"> a la suspensión de la venta de bebidas alcohólicas</w:t>
      </w:r>
      <w:r w:rsidR="005272F4">
        <w:rPr>
          <w:rFonts w:ascii="AvantGarde Bk BT" w:hAnsi="AvantGarde Bk BT"/>
          <w:color w:val="000000" w:themeColor="text1"/>
          <w:sz w:val="22"/>
          <w:szCs w:val="22"/>
        </w:rPr>
        <w:t>,</w:t>
      </w:r>
      <w:r w:rsidRPr="00A000F9">
        <w:rPr>
          <w:rFonts w:ascii="AvantGarde Bk BT" w:hAnsi="AvantGarde Bk BT"/>
          <w:color w:val="000000" w:themeColor="text1"/>
          <w:sz w:val="22"/>
          <w:szCs w:val="22"/>
        </w:rPr>
        <w:t xml:space="preserve"> prohibió las peleas de gallos, cerró zonas de tolerancia</w:t>
      </w:r>
      <w:r w:rsidR="005272F4">
        <w:rPr>
          <w:rFonts w:ascii="AvantGarde Bk BT" w:hAnsi="AvantGarde Bk BT"/>
          <w:color w:val="000000" w:themeColor="text1"/>
          <w:sz w:val="22"/>
          <w:szCs w:val="22"/>
        </w:rPr>
        <w:t xml:space="preserve">, reestructuró </w:t>
      </w:r>
      <w:r w:rsidRPr="00A000F9">
        <w:rPr>
          <w:rFonts w:ascii="AvantGarde Bk BT" w:hAnsi="AvantGarde Bk BT"/>
          <w:color w:val="000000" w:themeColor="text1"/>
          <w:sz w:val="22"/>
          <w:szCs w:val="22"/>
        </w:rPr>
        <w:t>el transporte urbano</w:t>
      </w:r>
      <w:r w:rsidR="005272F4">
        <w:rPr>
          <w:rFonts w:ascii="AvantGarde Bk BT" w:hAnsi="AvantGarde Bk BT"/>
          <w:color w:val="000000" w:themeColor="text1"/>
          <w:sz w:val="22"/>
          <w:szCs w:val="22"/>
        </w:rPr>
        <w:t xml:space="preserve"> y emprendió distintas acciones en contra de</w:t>
      </w:r>
      <w:r w:rsidR="00DF0D44">
        <w:rPr>
          <w:rFonts w:ascii="AvantGarde Bk BT" w:hAnsi="AvantGarde Bk BT"/>
          <w:color w:val="000000" w:themeColor="text1"/>
          <w:sz w:val="22"/>
          <w:szCs w:val="22"/>
        </w:rPr>
        <w:t xml:space="preserve">l inadecuado manejo de los recursos públicos, </w:t>
      </w:r>
      <w:r w:rsidRPr="00A000F9">
        <w:rPr>
          <w:rFonts w:ascii="AvantGarde Bk BT" w:hAnsi="AvantGarde Bk BT"/>
          <w:color w:val="000000" w:themeColor="text1"/>
          <w:sz w:val="22"/>
          <w:szCs w:val="22"/>
        </w:rPr>
        <w:t>que le reconocen los pobladores de dicha entidad federativa.</w:t>
      </w:r>
    </w:p>
    <w:p w14:paraId="308C3F5C" w14:textId="77777777" w:rsidR="00A000F9" w:rsidRPr="00A000F9" w:rsidRDefault="00A000F9" w:rsidP="00A000F9">
      <w:pPr>
        <w:rPr>
          <w:rFonts w:ascii="AvantGarde Bk BT" w:hAnsi="AvantGarde Bk BT"/>
          <w:color w:val="000000" w:themeColor="text1"/>
          <w:lang w:val="es-ES"/>
        </w:rPr>
      </w:pPr>
    </w:p>
    <w:p w14:paraId="72D6C00E" w14:textId="52943BCF" w:rsidR="00396B23" w:rsidRDefault="00396B23" w:rsidP="00396B23">
      <w:pPr>
        <w:pStyle w:val="NormalWeb"/>
        <w:numPr>
          <w:ilvl w:val="0"/>
          <w:numId w:val="5"/>
        </w:numPr>
        <w:tabs>
          <w:tab w:val="num" w:pos="360"/>
        </w:tabs>
        <w:spacing w:before="0" w:beforeAutospacing="0" w:after="0" w:afterAutospacing="0"/>
        <w:ind w:left="360"/>
        <w:jc w:val="both"/>
        <w:rPr>
          <w:rFonts w:ascii="AvantGarde Bk BT" w:hAnsi="AvantGarde Bk BT"/>
          <w:color w:val="000000" w:themeColor="text1"/>
          <w:sz w:val="22"/>
          <w:szCs w:val="22"/>
        </w:rPr>
      </w:pPr>
      <w:r>
        <w:rPr>
          <w:rFonts w:ascii="AvantGarde Bk BT" w:hAnsi="AvantGarde Bk BT"/>
          <w:color w:val="000000" w:themeColor="text1"/>
          <w:sz w:val="22"/>
          <w:szCs w:val="22"/>
        </w:rPr>
        <w:t>Que</w:t>
      </w:r>
      <w:r w:rsidRPr="00FE7545">
        <w:rPr>
          <w:rFonts w:ascii="AvantGarde Bk BT" w:hAnsi="AvantGarde Bk BT"/>
          <w:color w:val="000000" w:themeColor="text1"/>
          <w:sz w:val="22"/>
          <w:szCs w:val="22"/>
        </w:rPr>
        <w:t xml:space="preserve"> en</w:t>
      </w:r>
      <w:r>
        <w:rPr>
          <w:rFonts w:ascii="AvantGarde Bk BT" w:hAnsi="AvantGarde Bk BT"/>
          <w:color w:val="000000" w:themeColor="text1"/>
          <w:sz w:val="22"/>
          <w:szCs w:val="22"/>
        </w:rPr>
        <w:t>tre</w:t>
      </w:r>
      <w:r w:rsidRPr="00FE7545">
        <w:rPr>
          <w:rFonts w:ascii="AvantGarde Bk BT" w:hAnsi="AvantGarde Bk BT"/>
          <w:color w:val="000000" w:themeColor="text1"/>
          <w:sz w:val="22"/>
          <w:szCs w:val="22"/>
        </w:rPr>
        <w:t xml:space="preserve"> </w:t>
      </w:r>
      <w:r>
        <w:rPr>
          <w:rFonts w:ascii="AvantGarde Bk BT" w:hAnsi="AvantGarde Bk BT"/>
          <w:color w:val="000000" w:themeColor="text1"/>
          <w:sz w:val="22"/>
          <w:szCs w:val="22"/>
        </w:rPr>
        <w:t xml:space="preserve">1986 y </w:t>
      </w:r>
      <w:r w:rsidRPr="00FE7545">
        <w:rPr>
          <w:rFonts w:ascii="AvantGarde Bk BT" w:hAnsi="AvantGarde Bk BT"/>
          <w:color w:val="000000" w:themeColor="text1"/>
          <w:sz w:val="22"/>
          <w:szCs w:val="22"/>
        </w:rPr>
        <w:t>1987</w:t>
      </w:r>
      <w:r>
        <w:rPr>
          <w:rFonts w:ascii="AvantGarde Bk BT" w:hAnsi="AvantGarde Bk BT"/>
          <w:color w:val="000000" w:themeColor="text1"/>
          <w:sz w:val="22"/>
          <w:szCs w:val="22"/>
        </w:rPr>
        <w:t>,</w:t>
      </w:r>
      <w:r w:rsidRPr="00FE7545">
        <w:rPr>
          <w:rFonts w:ascii="AvantGarde Bk BT" w:hAnsi="AvantGarde Bk BT"/>
          <w:color w:val="000000" w:themeColor="text1"/>
          <w:sz w:val="22"/>
          <w:szCs w:val="22"/>
        </w:rPr>
        <w:t xml:space="preserve"> </w:t>
      </w:r>
      <w:r>
        <w:rPr>
          <w:rFonts w:ascii="AvantGarde Bk BT" w:hAnsi="AvantGarde Bk BT"/>
          <w:color w:val="000000" w:themeColor="text1"/>
          <w:sz w:val="22"/>
          <w:szCs w:val="22"/>
        </w:rPr>
        <w:t>Cuauhtémoc Cárdenas junto con</w:t>
      </w:r>
      <w:r w:rsidRPr="00FE7545">
        <w:rPr>
          <w:rFonts w:ascii="AvantGarde Bk BT" w:hAnsi="AvantGarde Bk BT"/>
          <w:color w:val="000000" w:themeColor="text1"/>
          <w:sz w:val="22"/>
          <w:szCs w:val="22"/>
        </w:rPr>
        <w:t xml:space="preserve"> </w:t>
      </w:r>
      <w:r>
        <w:rPr>
          <w:rFonts w:ascii="AvantGarde Bk BT" w:hAnsi="AvantGarde Bk BT"/>
          <w:color w:val="000000" w:themeColor="text1"/>
          <w:sz w:val="22"/>
          <w:szCs w:val="22"/>
        </w:rPr>
        <w:t>Porfirio Muñoz Ledo e Ifigenia Martínez, entre otras importantes figuras</w:t>
      </w:r>
      <w:r w:rsidRPr="00FE7545">
        <w:rPr>
          <w:rFonts w:ascii="AvantGarde Bk BT" w:hAnsi="AvantGarde Bk BT"/>
          <w:color w:val="000000" w:themeColor="text1"/>
          <w:sz w:val="22"/>
          <w:szCs w:val="22"/>
        </w:rPr>
        <w:t>,</w:t>
      </w:r>
      <w:r>
        <w:rPr>
          <w:rFonts w:ascii="AvantGarde Bk BT" w:hAnsi="AvantGarde Bk BT"/>
          <w:color w:val="000000" w:themeColor="text1"/>
          <w:sz w:val="22"/>
          <w:szCs w:val="22"/>
        </w:rPr>
        <w:t xml:space="preserve"> impulsaron la </w:t>
      </w:r>
      <w:r w:rsidRPr="00FE7545">
        <w:rPr>
          <w:rFonts w:ascii="AvantGarde Bk BT" w:hAnsi="AvantGarde Bk BT"/>
          <w:color w:val="000000" w:themeColor="text1"/>
          <w:sz w:val="22"/>
          <w:szCs w:val="22"/>
        </w:rPr>
        <w:t>cre</w:t>
      </w:r>
      <w:r>
        <w:rPr>
          <w:rFonts w:ascii="AvantGarde Bk BT" w:hAnsi="AvantGarde Bk BT"/>
          <w:color w:val="000000" w:themeColor="text1"/>
          <w:sz w:val="22"/>
          <w:szCs w:val="22"/>
        </w:rPr>
        <w:t>ación de</w:t>
      </w:r>
      <w:r w:rsidRPr="00FE7545">
        <w:rPr>
          <w:rFonts w:ascii="AvantGarde Bk BT" w:hAnsi="AvantGarde Bk BT"/>
          <w:color w:val="000000" w:themeColor="text1"/>
          <w:sz w:val="22"/>
          <w:szCs w:val="22"/>
        </w:rPr>
        <w:t xml:space="preserve"> </w:t>
      </w:r>
      <w:r>
        <w:rPr>
          <w:rFonts w:ascii="AvantGarde Bk BT" w:hAnsi="AvantGarde Bk BT"/>
          <w:color w:val="000000" w:themeColor="text1"/>
          <w:sz w:val="22"/>
          <w:szCs w:val="22"/>
        </w:rPr>
        <w:t>l</w:t>
      </w:r>
      <w:r w:rsidRPr="00FE7545">
        <w:rPr>
          <w:rFonts w:ascii="AvantGarde Bk BT" w:hAnsi="AvantGarde Bk BT"/>
          <w:color w:val="000000" w:themeColor="text1"/>
          <w:sz w:val="22"/>
          <w:szCs w:val="22"/>
        </w:rPr>
        <w:t xml:space="preserve">a </w:t>
      </w:r>
      <w:r>
        <w:rPr>
          <w:rFonts w:ascii="AvantGarde Bk BT" w:hAnsi="AvantGarde Bk BT"/>
          <w:color w:val="000000" w:themeColor="text1"/>
          <w:sz w:val="22"/>
          <w:szCs w:val="22"/>
        </w:rPr>
        <w:t>C</w:t>
      </w:r>
      <w:r w:rsidRPr="00FE7545">
        <w:rPr>
          <w:rFonts w:ascii="AvantGarde Bk BT" w:hAnsi="AvantGarde Bk BT"/>
          <w:color w:val="000000" w:themeColor="text1"/>
          <w:sz w:val="22"/>
          <w:szCs w:val="22"/>
        </w:rPr>
        <w:t xml:space="preserve">orriente </w:t>
      </w:r>
      <w:r>
        <w:rPr>
          <w:rFonts w:ascii="AvantGarde Bk BT" w:hAnsi="AvantGarde Bk BT"/>
          <w:color w:val="000000" w:themeColor="text1"/>
          <w:sz w:val="22"/>
          <w:szCs w:val="22"/>
        </w:rPr>
        <w:t>D</w:t>
      </w:r>
      <w:r w:rsidRPr="00FE7545">
        <w:rPr>
          <w:rFonts w:ascii="AvantGarde Bk BT" w:hAnsi="AvantGarde Bk BT"/>
          <w:color w:val="000000" w:themeColor="text1"/>
          <w:sz w:val="22"/>
          <w:szCs w:val="22"/>
        </w:rPr>
        <w:t xml:space="preserve">emocrática </w:t>
      </w:r>
      <w:r w:rsidR="005372D6">
        <w:rPr>
          <w:rFonts w:ascii="AvantGarde Bk BT" w:hAnsi="AvantGarde Bk BT"/>
          <w:color w:val="000000" w:themeColor="text1"/>
          <w:sz w:val="22"/>
          <w:szCs w:val="22"/>
        </w:rPr>
        <w:t xml:space="preserve">dentro </w:t>
      </w:r>
      <w:r>
        <w:rPr>
          <w:rFonts w:ascii="AvantGarde Bk BT" w:hAnsi="AvantGarde Bk BT"/>
          <w:color w:val="000000" w:themeColor="text1"/>
          <w:sz w:val="22"/>
          <w:szCs w:val="22"/>
        </w:rPr>
        <w:t xml:space="preserve">del </w:t>
      </w:r>
      <w:r w:rsidRPr="00E563D8">
        <w:rPr>
          <w:rFonts w:ascii="AvantGarde Bk BT" w:hAnsi="AvantGarde Bk BT"/>
          <w:color w:val="000000" w:themeColor="text1"/>
          <w:sz w:val="22"/>
          <w:szCs w:val="22"/>
        </w:rPr>
        <w:t>Partido Revolucionario Institucional (PRI)</w:t>
      </w:r>
      <w:r w:rsidR="005372D6">
        <w:rPr>
          <w:rFonts w:ascii="AvantGarde Bk BT" w:hAnsi="AvantGarde Bk BT"/>
          <w:color w:val="000000" w:themeColor="text1"/>
          <w:sz w:val="22"/>
          <w:szCs w:val="22"/>
        </w:rPr>
        <w:t>,</w:t>
      </w:r>
      <w:r w:rsidRPr="00E563D8">
        <w:rPr>
          <w:rFonts w:ascii="AvantGarde Bk BT" w:hAnsi="AvantGarde Bk BT"/>
          <w:color w:val="000000" w:themeColor="text1"/>
          <w:sz w:val="22"/>
          <w:szCs w:val="22"/>
        </w:rPr>
        <w:t xml:space="preserve"> con el propósito de democratizar sus procesos de toma de decisiones. Si bien en el devenir del partido habían existido intentos de transformación —como los encabezados por Carlos Madrazo </w:t>
      </w:r>
      <w:r>
        <w:rPr>
          <w:rFonts w:ascii="AvantGarde Bk BT" w:hAnsi="AvantGarde Bk BT"/>
          <w:color w:val="000000" w:themeColor="text1"/>
          <w:sz w:val="22"/>
          <w:szCs w:val="22"/>
        </w:rPr>
        <w:t xml:space="preserve">Becerra </w:t>
      </w:r>
      <w:r w:rsidRPr="00E563D8">
        <w:rPr>
          <w:rFonts w:ascii="AvantGarde Bk BT" w:hAnsi="AvantGarde Bk BT"/>
          <w:color w:val="000000" w:themeColor="text1"/>
          <w:sz w:val="22"/>
          <w:szCs w:val="22"/>
        </w:rPr>
        <w:t>y Jesús Reyes Heroles—, la conformación de la Corriente Democrática representó un profundo desafío al régimen de partido hegemónico en México, a su estructura, su discurso y sus prácticas. La Corriente Democrática canalizó las demandas ciudadanas germinadas desde 1968 y obligó al sistema político a reconocer el clamor generalizado de cambio. En particular, la Corriente Democrática alertaba sobre el riesgo que implicaba claudicar a la promesa de hacer efectivos los derechos sociales conquistados por la Revolución Mexicana, y plasmados en la Constitución de 1917, y en su lugar abrazar la agenda neoliberal. En suma, a la luz de la historia de México, la conformación de la Corriente Democrática vino a constituir el inicio de la transición democrática en el país, que materializaría sus primeros indicios muchos años después.</w:t>
      </w:r>
    </w:p>
    <w:p w14:paraId="3392C5A8" w14:textId="77777777" w:rsidR="00396B23" w:rsidRDefault="00396B23" w:rsidP="00396B23">
      <w:pPr>
        <w:pStyle w:val="NormalWeb"/>
        <w:tabs>
          <w:tab w:val="num" w:pos="786"/>
        </w:tabs>
        <w:spacing w:before="0" w:beforeAutospacing="0" w:after="0" w:afterAutospacing="0"/>
        <w:ind w:left="360"/>
        <w:jc w:val="both"/>
        <w:rPr>
          <w:rFonts w:ascii="AvantGarde Bk BT" w:hAnsi="AvantGarde Bk BT"/>
          <w:color w:val="000000" w:themeColor="text1"/>
          <w:sz w:val="22"/>
          <w:szCs w:val="22"/>
        </w:rPr>
      </w:pPr>
    </w:p>
    <w:p w14:paraId="20B59F84" w14:textId="77777777" w:rsidR="00396B23" w:rsidRDefault="00396B23" w:rsidP="00396B23">
      <w:pPr>
        <w:pStyle w:val="NormalWeb"/>
        <w:numPr>
          <w:ilvl w:val="0"/>
          <w:numId w:val="5"/>
        </w:numPr>
        <w:tabs>
          <w:tab w:val="num" w:pos="360"/>
        </w:tabs>
        <w:spacing w:before="0" w:beforeAutospacing="0" w:after="0" w:afterAutospacing="0"/>
        <w:ind w:left="360"/>
        <w:jc w:val="both"/>
        <w:rPr>
          <w:rFonts w:ascii="AvantGarde Bk BT" w:hAnsi="AvantGarde Bk BT"/>
          <w:color w:val="000000" w:themeColor="text1"/>
          <w:sz w:val="22"/>
          <w:szCs w:val="22"/>
        </w:rPr>
      </w:pPr>
      <w:r w:rsidRPr="00DB458A">
        <w:rPr>
          <w:rFonts w:ascii="AvantGarde Bk BT" w:hAnsi="AvantGarde Bk BT"/>
          <w:color w:val="000000" w:themeColor="text1"/>
          <w:sz w:val="22"/>
          <w:szCs w:val="22"/>
        </w:rPr>
        <w:lastRenderedPageBreak/>
        <w:t xml:space="preserve">Que para Miguel Ángel Granados Chapa —quien en esa época era periodista del diario mexicano </w:t>
      </w:r>
      <w:r w:rsidRPr="00DB458A">
        <w:rPr>
          <w:rFonts w:ascii="AvantGarde Bk BT" w:hAnsi="AvantGarde Bk BT"/>
          <w:i/>
          <w:color w:val="000000" w:themeColor="text1"/>
          <w:sz w:val="22"/>
          <w:szCs w:val="22"/>
        </w:rPr>
        <w:t>La Jornada</w:t>
      </w:r>
      <w:r w:rsidRPr="00DB458A">
        <w:rPr>
          <w:rFonts w:ascii="AvantGarde Bk BT" w:hAnsi="AvantGarde Bk BT"/>
          <w:color w:val="000000" w:themeColor="text1"/>
          <w:sz w:val="22"/>
          <w:szCs w:val="22"/>
        </w:rPr>
        <w:t xml:space="preserve">—, el surgimiento de la Corriente Democrática al seno del PRI ocurría ante la apremiante necesidad de que el partido emprendiera una intensa reforma tanto hacia adentro como hacia afuera. En octubre de 1986, este periodista </w:t>
      </w:r>
      <w:r>
        <w:rPr>
          <w:rFonts w:ascii="AvantGarde Bk BT" w:hAnsi="AvantGarde Bk BT"/>
          <w:color w:val="000000" w:themeColor="text1"/>
          <w:sz w:val="22"/>
          <w:szCs w:val="22"/>
        </w:rPr>
        <w:t>argumentaba</w:t>
      </w:r>
      <w:r w:rsidRPr="00DB458A">
        <w:rPr>
          <w:rFonts w:ascii="AvantGarde Bk BT" w:hAnsi="AvantGarde Bk BT"/>
          <w:color w:val="000000" w:themeColor="text1"/>
          <w:sz w:val="22"/>
          <w:szCs w:val="22"/>
        </w:rPr>
        <w:t xml:space="preserve"> en el diario </w:t>
      </w:r>
      <w:r w:rsidRPr="00DB458A">
        <w:rPr>
          <w:rFonts w:ascii="AvantGarde Bk BT" w:hAnsi="AvantGarde Bk BT"/>
          <w:i/>
          <w:color w:val="000000" w:themeColor="text1"/>
          <w:sz w:val="22"/>
          <w:szCs w:val="22"/>
        </w:rPr>
        <w:t>El País</w:t>
      </w:r>
      <w:r w:rsidRPr="00DB458A">
        <w:rPr>
          <w:rFonts w:ascii="AvantGarde Bk BT" w:hAnsi="AvantGarde Bk BT"/>
          <w:color w:val="000000" w:themeColor="text1"/>
          <w:sz w:val="22"/>
          <w:szCs w:val="22"/>
        </w:rPr>
        <w:t xml:space="preserve">, que “por su carácter de partido de Estado, creado desde arriba para la transmisión de instrucciones verticales, la noción de democracia parece por entero exótica en su interior, a pesar de que se lea con abundancia la palabra en sus documentos oficiales” y auguraba que ante la crisis económica y la negativa del partido a renovarse, </w:t>
      </w:r>
      <w:r>
        <w:rPr>
          <w:rFonts w:ascii="AvantGarde Bk BT" w:hAnsi="AvantGarde Bk BT"/>
          <w:color w:val="000000" w:themeColor="text1"/>
          <w:sz w:val="22"/>
          <w:szCs w:val="22"/>
        </w:rPr>
        <w:t xml:space="preserve">éste </w:t>
      </w:r>
      <w:r w:rsidRPr="00DB458A">
        <w:rPr>
          <w:rFonts w:ascii="AvantGarde Bk BT" w:hAnsi="AvantGarde Bk BT"/>
          <w:color w:val="000000" w:themeColor="text1"/>
          <w:sz w:val="22"/>
          <w:szCs w:val="22"/>
        </w:rPr>
        <w:t>se perfilaba hacia una crisis pol</w:t>
      </w:r>
      <w:r>
        <w:rPr>
          <w:rFonts w:ascii="AvantGarde Bk BT" w:hAnsi="AvantGarde Bk BT"/>
          <w:color w:val="000000" w:themeColor="text1"/>
          <w:sz w:val="22"/>
          <w:szCs w:val="22"/>
        </w:rPr>
        <w:t>ítica.</w:t>
      </w:r>
    </w:p>
    <w:p w14:paraId="72B54A7D" w14:textId="77777777" w:rsidR="00396B23" w:rsidRDefault="00396B23" w:rsidP="00396B23">
      <w:pPr>
        <w:pStyle w:val="NormalWeb"/>
        <w:tabs>
          <w:tab w:val="num" w:pos="786"/>
        </w:tabs>
        <w:spacing w:before="0" w:beforeAutospacing="0" w:after="0" w:afterAutospacing="0"/>
        <w:jc w:val="both"/>
        <w:rPr>
          <w:rFonts w:ascii="AvantGarde Bk BT" w:hAnsi="AvantGarde Bk BT"/>
          <w:color w:val="000000" w:themeColor="text1"/>
          <w:sz w:val="22"/>
          <w:szCs w:val="22"/>
        </w:rPr>
      </w:pPr>
    </w:p>
    <w:p w14:paraId="607B686E" w14:textId="3633307B" w:rsidR="009F0A5C" w:rsidRPr="009F0A5C" w:rsidRDefault="00FE7545" w:rsidP="00AB2AC5">
      <w:pPr>
        <w:pStyle w:val="NormalWeb"/>
        <w:numPr>
          <w:ilvl w:val="0"/>
          <w:numId w:val="5"/>
        </w:numPr>
        <w:tabs>
          <w:tab w:val="num" w:pos="360"/>
        </w:tabs>
        <w:spacing w:before="0" w:beforeAutospacing="0" w:after="0" w:afterAutospacing="0"/>
        <w:ind w:left="360"/>
        <w:jc w:val="both"/>
        <w:rPr>
          <w:rFonts w:ascii="AvantGarde Bk BT" w:hAnsi="AvantGarde Bk BT"/>
          <w:color w:val="000000" w:themeColor="text1"/>
          <w:sz w:val="22"/>
          <w:szCs w:val="22"/>
        </w:rPr>
      </w:pPr>
      <w:r w:rsidRPr="001177A1">
        <w:rPr>
          <w:rFonts w:ascii="AvantGarde Bk BT" w:hAnsi="AvantGarde Bk BT"/>
          <w:color w:val="000000" w:themeColor="text1"/>
          <w:sz w:val="22"/>
          <w:szCs w:val="22"/>
          <w:lang w:val="es-MX"/>
        </w:rPr>
        <w:t>Que en 1988</w:t>
      </w:r>
      <w:r w:rsidR="00D25D6A">
        <w:rPr>
          <w:rFonts w:ascii="AvantGarde Bk BT" w:hAnsi="AvantGarde Bk BT"/>
          <w:color w:val="000000" w:themeColor="text1"/>
          <w:sz w:val="22"/>
          <w:szCs w:val="22"/>
          <w:lang w:val="es-MX"/>
        </w:rPr>
        <w:t>,</w:t>
      </w:r>
      <w:r w:rsidRPr="001177A1">
        <w:rPr>
          <w:rFonts w:ascii="AvantGarde Bk BT" w:hAnsi="AvantGarde Bk BT"/>
          <w:color w:val="000000" w:themeColor="text1"/>
          <w:sz w:val="22"/>
          <w:szCs w:val="22"/>
          <w:lang w:val="es-MX"/>
        </w:rPr>
        <w:t xml:space="preserve"> el </w:t>
      </w:r>
      <w:r w:rsidR="006E3A1E">
        <w:rPr>
          <w:rFonts w:ascii="AvantGarde Bk BT" w:hAnsi="AvantGarde Bk BT"/>
          <w:color w:val="000000" w:themeColor="text1"/>
          <w:sz w:val="22"/>
          <w:szCs w:val="22"/>
          <w:lang w:val="es-MX"/>
        </w:rPr>
        <w:t>ingeniero</w:t>
      </w:r>
      <w:r w:rsidRPr="001177A1">
        <w:rPr>
          <w:rFonts w:ascii="AvantGarde Bk BT" w:hAnsi="AvantGarde Bk BT"/>
          <w:color w:val="000000" w:themeColor="text1"/>
          <w:sz w:val="22"/>
          <w:szCs w:val="22"/>
          <w:lang w:val="es-MX"/>
        </w:rPr>
        <w:t xml:space="preserve"> Cuauhtémoc Cárdenas Solórzano fue candidato a la Presidencia de la República</w:t>
      </w:r>
      <w:r w:rsidR="00B77F61">
        <w:rPr>
          <w:rFonts w:ascii="AvantGarde Bk BT" w:hAnsi="AvantGarde Bk BT"/>
          <w:color w:val="000000" w:themeColor="text1"/>
          <w:sz w:val="22"/>
          <w:szCs w:val="22"/>
          <w:lang w:val="es-MX"/>
        </w:rPr>
        <w:t>, postulado</w:t>
      </w:r>
      <w:r w:rsidRPr="001177A1">
        <w:rPr>
          <w:rFonts w:ascii="AvantGarde Bk BT" w:hAnsi="AvantGarde Bk BT"/>
          <w:color w:val="000000" w:themeColor="text1"/>
          <w:sz w:val="22"/>
          <w:szCs w:val="22"/>
          <w:lang w:val="es-MX"/>
        </w:rPr>
        <w:t xml:space="preserve"> por una coalición de partidos y agrupaciones políticas de centro</w:t>
      </w:r>
      <w:r w:rsidR="009A597A">
        <w:rPr>
          <w:rFonts w:ascii="AvantGarde Bk BT" w:hAnsi="AvantGarde Bk BT"/>
          <w:color w:val="000000" w:themeColor="text1"/>
          <w:sz w:val="22"/>
          <w:szCs w:val="22"/>
          <w:lang w:val="es-MX"/>
        </w:rPr>
        <w:t>-</w:t>
      </w:r>
      <w:r w:rsidRPr="001177A1">
        <w:rPr>
          <w:rFonts w:ascii="AvantGarde Bk BT" w:hAnsi="AvantGarde Bk BT"/>
          <w:color w:val="000000" w:themeColor="text1"/>
          <w:sz w:val="22"/>
          <w:szCs w:val="22"/>
          <w:lang w:val="es-MX"/>
        </w:rPr>
        <w:t>izquierda que aglutinó a la oposición progresista</w:t>
      </w:r>
      <w:r w:rsidR="00DF0D44">
        <w:rPr>
          <w:rFonts w:ascii="AvantGarde Bk BT" w:hAnsi="AvantGarde Bk BT"/>
          <w:color w:val="000000" w:themeColor="text1"/>
          <w:sz w:val="22"/>
          <w:szCs w:val="22"/>
          <w:lang w:val="es-MX"/>
        </w:rPr>
        <w:t>,</w:t>
      </w:r>
      <w:r w:rsidR="001177A1" w:rsidRPr="001177A1">
        <w:rPr>
          <w:rFonts w:ascii="AvantGarde Bk BT" w:hAnsi="AvantGarde Bk BT"/>
          <w:color w:val="000000" w:themeColor="text1"/>
          <w:sz w:val="22"/>
          <w:szCs w:val="22"/>
          <w:lang w:val="es-MX"/>
        </w:rPr>
        <w:t xml:space="preserve"> denominad</w:t>
      </w:r>
      <w:r w:rsidR="00DF0D44">
        <w:rPr>
          <w:rFonts w:ascii="AvantGarde Bk BT" w:hAnsi="AvantGarde Bk BT"/>
          <w:color w:val="000000" w:themeColor="text1"/>
          <w:sz w:val="22"/>
          <w:szCs w:val="22"/>
          <w:lang w:val="es-MX"/>
        </w:rPr>
        <w:t>a</w:t>
      </w:r>
      <w:r w:rsidR="001177A1" w:rsidRPr="001177A1">
        <w:rPr>
          <w:rFonts w:ascii="AvantGarde Bk BT" w:hAnsi="AvantGarde Bk BT"/>
          <w:color w:val="000000" w:themeColor="text1"/>
          <w:sz w:val="22"/>
          <w:szCs w:val="22"/>
          <w:lang w:val="es-MX"/>
        </w:rPr>
        <w:t xml:space="preserve"> el Frente Democrático Nacional</w:t>
      </w:r>
      <w:r w:rsidR="00E227B1">
        <w:rPr>
          <w:rFonts w:ascii="AvantGarde Bk BT" w:hAnsi="AvantGarde Bk BT"/>
          <w:color w:val="000000" w:themeColor="text1"/>
          <w:sz w:val="22"/>
          <w:szCs w:val="22"/>
          <w:lang w:val="es-MX"/>
        </w:rPr>
        <w:t xml:space="preserve"> (FDN).</w:t>
      </w:r>
      <w:r w:rsidR="009A597A">
        <w:rPr>
          <w:rFonts w:ascii="AvantGarde Bk BT" w:hAnsi="AvantGarde Bk BT"/>
          <w:color w:val="000000" w:themeColor="text1"/>
          <w:sz w:val="22"/>
          <w:szCs w:val="22"/>
          <w:lang w:val="es-MX"/>
        </w:rPr>
        <w:t xml:space="preserve"> </w:t>
      </w:r>
      <w:r w:rsidR="00B729F5">
        <w:rPr>
          <w:rFonts w:ascii="AvantGarde Bk BT" w:hAnsi="AvantGarde Bk BT"/>
          <w:color w:val="000000" w:themeColor="text1"/>
          <w:sz w:val="22"/>
          <w:szCs w:val="22"/>
          <w:lang w:val="es-MX"/>
        </w:rPr>
        <w:t xml:space="preserve">Este acontecimiento constituyó un parteaguas en la historia del México moderno, al encauzar el malestar ciudadano de la época y representar una alternativa </w:t>
      </w:r>
      <w:r w:rsidR="00396B23">
        <w:rPr>
          <w:rFonts w:ascii="AvantGarde Bk BT" w:hAnsi="AvantGarde Bk BT"/>
          <w:color w:val="000000" w:themeColor="text1"/>
          <w:sz w:val="22"/>
          <w:szCs w:val="22"/>
          <w:lang w:val="es-MX"/>
        </w:rPr>
        <w:t>al</w:t>
      </w:r>
      <w:r w:rsidR="00B729F5">
        <w:rPr>
          <w:rFonts w:ascii="AvantGarde Bk BT" w:hAnsi="AvantGarde Bk BT"/>
          <w:color w:val="000000" w:themeColor="text1"/>
          <w:sz w:val="22"/>
          <w:szCs w:val="22"/>
          <w:lang w:val="es-MX"/>
        </w:rPr>
        <w:t xml:space="preserve"> partido hegemónico.</w:t>
      </w:r>
    </w:p>
    <w:p w14:paraId="796233AD" w14:textId="77777777" w:rsidR="009F0A5C" w:rsidRPr="00DF0D44" w:rsidRDefault="009F0A5C" w:rsidP="009F0A5C">
      <w:pPr>
        <w:rPr>
          <w:rFonts w:ascii="AvantGarde Bk BT" w:hAnsi="AvantGarde Bk BT"/>
          <w:color w:val="000000" w:themeColor="text1"/>
          <w:lang w:val="es-ES"/>
        </w:rPr>
      </w:pPr>
    </w:p>
    <w:p w14:paraId="2E2B520F" w14:textId="530397A5" w:rsidR="001177A1" w:rsidRPr="00AB2AC5" w:rsidRDefault="009F0A5C" w:rsidP="00AB2AC5">
      <w:pPr>
        <w:pStyle w:val="NormalWeb"/>
        <w:numPr>
          <w:ilvl w:val="0"/>
          <w:numId w:val="5"/>
        </w:numPr>
        <w:tabs>
          <w:tab w:val="num" w:pos="360"/>
        </w:tabs>
        <w:spacing w:before="0" w:beforeAutospacing="0" w:after="0" w:afterAutospacing="0"/>
        <w:ind w:left="360"/>
        <w:jc w:val="both"/>
        <w:rPr>
          <w:rFonts w:ascii="AvantGarde Bk BT" w:hAnsi="AvantGarde Bk BT"/>
          <w:color w:val="000000" w:themeColor="text1"/>
          <w:sz w:val="22"/>
          <w:szCs w:val="22"/>
        </w:rPr>
      </w:pPr>
      <w:r>
        <w:rPr>
          <w:rFonts w:ascii="AvantGarde Bk BT" w:hAnsi="AvantGarde Bk BT"/>
          <w:color w:val="000000" w:themeColor="text1"/>
          <w:sz w:val="22"/>
          <w:szCs w:val="22"/>
          <w:lang w:val="es-MX"/>
        </w:rPr>
        <w:t xml:space="preserve">Que aún las </w:t>
      </w:r>
      <w:r w:rsidR="00B4196C">
        <w:rPr>
          <w:rFonts w:ascii="AvantGarde Bk BT" w:hAnsi="AvantGarde Bk BT"/>
          <w:color w:val="000000" w:themeColor="text1"/>
          <w:sz w:val="22"/>
          <w:szCs w:val="22"/>
          <w:lang w:val="es-MX"/>
        </w:rPr>
        <w:t xml:space="preserve">mútliples irregularidades y denuncias registradas </w:t>
      </w:r>
      <w:r>
        <w:rPr>
          <w:rFonts w:ascii="AvantGarde Bk BT" w:hAnsi="AvantGarde Bk BT"/>
          <w:color w:val="000000" w:themeColor="text1"/>
          <w:sz w:val="22"/>
          <w:szCs w:val="22"/>
          <w:lang w:val="es-MX"/>
        </w:rPr>
        <w:t xml:space="preserve">en el proceso electoral presidencial de 1988, Carlos Salinas de Gortari fue </w:t>
      </w:r>
      <w:r w:rsidR="00AB2AC5" w:rsidRPr="00AB2AC5">
        <w:rPr>
          <w:rFonts w:ascii="AvantGarde Bk BT" w:hAnsi="AvantGarde Bk BT"/>
          <w:color w:val="000000" w:themeColor="text1"/>
          <w:sz w:val="22"/>
          <w:szCs w:val="22"/>
          <w:lang w:val="es-MX"/>
        </w:rPr>
        <w:t xml:space="preserve">declarado </w:t>
      </w:r>
      <w:r w:rsidR="00FE7545" w:rsidRPr="00AB2AC5">
        <w:rPr>
          <w:rFonts w:ascii="AvantGarde Bk BT" w:hAnsi="AvantGarde Bk BT"/>
          <w:color w:val="000000" w:themeColor="text1"/>
          <w:sz w:val="22"/>
          <w:szCs w:val="22"/>
          <w:lang w:val="es-MX"/>
        </w:rPr>
        <w:t>ganando</w:t>
      </w:r>
      <w:r w:rsidR="00AB2AC5">
        <w:rPr>
          <w:rFonts w:ascii="AvantGarde Bk BT" w:hAnsi="AvantGarde Bk BT"/>
          <w:color w:val="000000" w:themeColor="text1"/>
          <w:sz w:val="22"/>
          <w:szCs w:val="22"/>
          <w:lang w:val="es-MX"/>
        </w:rPr>
        <w:t>r</w:t>
      </w:r>
      <w:r>
        <w:rPr>
          <w:rFonts w:ascii="AvantGarde Bk BT" w:hAnsi="AvantGarde Bk BT"/>
          <w:color w:val="000000" w:themeColor="text1"/>
          <w:sz w:val="22"/>
          <w:szCs w:val="22"/>
          <w:lang w:val="es-MX"/>
        </w:rPr>
        <w:t xml:space="preserve">. Ante ello, </w:t>
      </w:r>
      <w:r w:rsidR="00FE7545" w:rsidRPr="00AB2AC5">
        <w:rPr>
          <w:rFonts w:ascii="AvantGarde Bk BT" w:hAnsi="AvantGarde Bk BT"/>
          <w:color w:val="000000" w:themeColor="text1"/>
          <w:sz w:val="22"/>
          <w:szCs w:val="22"/>
          <w:lang w:val="es-MX"/>
        </w:rPr>
        <w:t xml:space="preserve">el </w:t>
      </w:r>
      <w:r w:rsidR="00B77F61">
        <w:rPr>
          <w:rFonts w:ascii="AvantGarde Bk BT" w:hAnsi="AvantGarde Bk BT"/>
          <w:color w:val="000000" w:themeColor="text1"/>
          <w:sz w:val="22"/>
          <w:szCs w:val="22"/>
          <w:lang w:val="es-MX"/>
        </w:rPr>
        <w:t>ingeniero</w:t>
      </w:r>
      <w:r w:rsidR="00FE7545" w:rsidRPr="00AB2AC5">
        <w:rPr>
          <w:rFonts w:ascii="AvantGarde Bk BT" w:hAnsi="AvantGarde Bk BT"/>
          <w:color w:val="000000" w:themeColor="text1"/>
          <w:sz w:val="22"/>
          <w:szCs w:val="22"/>
          <w:lang w:val="es-MX"/>
        </w:rPr>
        <w:t xml:space="preserve"> Cuauhtémoc Cárdenas organizó diversas movilizaciones en defensa del voto</w:t>
      </w:r>
      <w:r>
        <w:rPr>
          <w:rFonts w:ascii="AvantGarde Bk BT" w:hAnsi="AvantGarde Bk BT"/>
          <w:color w:val="000000" w:themeColor="text1"/>
          <w:sz w:val="22"/>
          <w:szCs w:val="22"/>
          <w:lang w:val="es-MX"/>
        </w:rPr>
        <w:t>.</w:t>
      </w:r>
      <w:r w:rsidR="00FE7545" w:rsidRPr="00AB2AC5">
        <w:rPr>
          <w:rFonts w:ascii="AvantGarde Bk BT" w:hAnsi="AvantGarde Bk BT"/>
          <w:color w:val="000000" w:themeColor="text1"/>
          <w:sz w:val="22"/>
          <w:szCs w:val="22"/>
          <w:lang w:val="es-MX"/>
        </w:rPr>
        <w:t xml:space="preserve"> </w:t>
      </w:r>
      <w:r>
        <w:rPr>
          <w:rFonts w:ascii="AvantGarde Bk BT" w:hAnsi="AvantGarde Bk BT"/>
          <w:color w:val="000000" w:themeColor="text1"/>
          <w:sz w:val="22"/>
          <w:szCs w:val="22"/>
          <w:lang w:val="es-MX"/>
        </w:rPr>
        <w:t>Esto</w:t>
      </w:r>
      <w:r w:rsidR="00FE7545" w:rsidRPr="00AB2AC5">
        <w:rPr>
          <w:rFonts w:ascii="AvantGarde Bk BT" w:hAnsi="AvantGarde Bk BT"/>
          <w:color w:val="000000" w:themeColor="text1"/>
          <w:sz w:val="22"/>
          <w:szCs w:val="22"/>
          <w:lang w:val="es-MX"/>
        </w:rPr>
        <w:t xml:space="preserve"> constituyó parte de los cimientos de la orga</w:t>
      </w:r>
      <w:r w:rsidR="00DC3F49" w:rsidRPr="00AB2AC5">
        <w:rPr>
          <w:rFonts w:ascii="AvantGarde Bk BT" w:hAnsi="AvantGarde Bk BT"/>
          <w:color w:val="000000" w:themeColor="text1"/>
          <w:sz w:val="22"/>
          <w:szCs w:val="22"/>
          <w:lang w:val="es-MX"/>
        </w:rPr>
        <w:t>nización civil y pacífica</w:t>
      </w:r>
      <w:r>
        <w:rPr>
          <w:rFonts w:ascii="AvantGarde Bk BT" w:hAnsi="AvantGarde Bk BT"/>
          <w:color w:val="000000" w:themeColor="text1"/>
          <w:sz w:val="22"/>
          <w:szCs w:val="22"/>
          <w:lang w:val="es-MX"/>
        </w:rPr>
        <w:t xml:space="preserve"> que,</w:t>
      </w:r>
      <w:r w:rsidR="00DC3F49" w:rsidRPr="00AB2AC5">
        <w:rPr>
          <w:rFonts w:ascii="AvantGarde Bk BT" w:hAnsi="AvantGarde Bk BT"/>
          <w:color w:val="000000" w:themeColor="text1"/>
          <w:sz w:val="22"/>
          <w:szCs w:val="22"/>
          <w:lang w:val="es-MX"/>
        </w:rPr>
        <w:t xml:space="preserve"> </w:t>
      </w:r>
      <w:r w:rsidRPr="00AB2AC5">
        <w:rPr>
          <w:rFonts w:ascii="AvantGarde Bk BT" w:hAnsi="AvantGarde Bk BT"/>
          <w:color w:val="000000" w:themeColor="text1"/>
          <w:sz w:val="22"/>
          <w:szCs w:val="22"/>
          <w:lang w:val="es-MX"/>
        </w:rPr>
        <w:t xml:space="preserve">junto con </w:t>
      </w:r>
      <w:r>
        <w:rPr>
          <w:rFonts w:ascii="AvantGarde Bk BT" w:hAnsi="AvantGarde Bk BT"/>
          <w:color w:val="000000" w:themeColor="text1"/>
          <w:sz w:val="22"/>
          <w:szCs w:val="22"/>
          <w:lang w:val="es-MX"/>
        </w:rPr>
        <w:t xml:space="preserve">el apoyo de </w:t>
      </w:r>
      <w:r w:rsidRPr="00AB2AC5">
        <w:rPr>
          <w:rFonts w:ascii="AvantGarde Bk BT" w:hAnsi="AvantGarde Bk BT"/>
          <w:color w:val="000000" w:themeColor="text1"/>
          <w:sz w:val="22"/>
          <w:szCs w:val="22"/>
          <w:lang w:val="es-MX"/>
        </w:rPr>
        <w:t>otros actores políticos</w:t>
      </w:r>
      <w:r>
        <w:rPr>
          <w:rFonts w:ascii="AvantGarde Bk BT" w:hAnsi="AvantGarde Bk BT"/>
          <w:color w:val="000000" w:themeColor="text1"/>
          <w:sz w:val="22"/>
          <w:szCs w:val="22"/>
          <w:lang w:val="es-MX"/>
        </w:rPr>
        <w:t xml:space="preserve">, </w:t>
      </w:r>
      <w:r w:rsidR="00B77F61">
        <w:rPr>
          <w:rFonts w:ascii="AvantGarde Bk BT" w:hAnsi="AvantGarde Bk BT"/>
          <w:color w:val="000000" w:themeColor="text1"/>
          <w:sz w:val="22"/>
          <w:szCs w:val="22"/>
          <w:lang w:val="es-MX"/>
        </w:rPr>
        <w:t>permitieron</w:t>
      </w:r>
      <w:r>
        <w:rPr>
          <w:rFonts w:ascii="AvantGarde Bk BT" w:hAnsi="AvantGarde Bk BT"/>
          <w:color w:val="000000" w:themeColor="text1"/>
          <w:sz w:val="22"/>
          <w:szCs w:val="22"/>
          <w:lang w:val="es-MX"/>
        </w:rPr>
        <w:t xml:space="preserve"> la fundación del </w:t>
      </w:r>
      <w:r w:rsidRPr="00AB2AC5">
        <w:rPr>
          <w:rFonts w:ascii="AvantGarde Bk BT" w:hAnsi="AvantGarde Bk BT"/>
          <w:color w:val="000000" w:themeColor="text1"/>
          <w:sz w:val="22"/>
          <w:szCs w:val="22"/>
          <w:lang w:val="es-MX"/>
        </w:rPr>
        <w:t>Partido de la Revolución Democrática</w:t>
      </w:r>
      <w:r>
        <w:rPr>
          <w:rFonts w:ascii="AvantGarde Bk BT" w:hAnsi="AvantGarde Bk BT"/>
          <w:color w:val="000000" w:themeColor="text1"/>
          <w:sz w:val="22"/>
          <w:szCs w:val="22"/>
          <w:lang w:val="es-MX"/>
        </w:rPr>
        <w:t xml:space="preserve"> (PRD) </w:t>
      </w:r>
      <w:r w:rsidRPr="00AB2AC5">
        <w:rPr>
          <w:rFonts w:ascii="AvantGarde Bk BT" w:hAnsi="AvantGarde Bk BT"/>
          <w:color w:val="000000" w:themeColor="text1"/>
          <w:sz w:val="22"/>
          <w:szCs w:val="22"/>
          <w:lang w:val="es-MX"/>
        </w:rPr>
        <w:t>en 1989</w:t>
      </w:r>
      <w:r>
        <w:rPr>
          <w:rFonts w:ascii="AvantGarde Bk BT" w:hAnsi="AvantGarde Bk BT"/>
          <w:color w:val="000000" w:themeColor="text1"/>
          <w:sz w:val="22"/>
          <w:szCs w:val="22"/>
          <w:lang w:val="es-MX"/>
        </w:rPr>
        <w:t>.</w:t>
      </w:r>
      <w:r w:rsidR="006E3A1E">
        <w:rPr>
          <w:rFonts w:ascii="AvantGarde Bk BT" w:hAnsi="AvantGarde Bk BT"/>
          <w:color w:val="000000" w:themeColor="text1"/>
          <w:sz w:val="22"/>
          <w:szCs w:val="22"/>
          <w:lang w:val="es-MX"/>
        </w:rPr>
        <w:t xml:space="preserve"> A partir de esta agrupación política, fue posible postular y dar voz a líderes y políticos de izquierda, además de encauzar y canalizar múltiples demandas sociales. </w:t>
      </w:r>
      <w:r>
        <w:rPr>
          <w:rFonts w:ascii="AvantGarde Bk BT" w:hAnsi="AvantGarde Bk BT"/>
          <w:color w:val="000000" w:themeColor="text1"/>
          <w:sz w:val="22"/>
          <w:szCs w:val="22"/>
          <w:lang w:val="es-MX"/>
        </w:rPr>
        <w:t>A través de la plataforma de este partido político, Cuautémoc Cárdenas</w:t>
      </w:r>
      <w:r w:rsidR="00FE7545" w:rsidRPr="00AB2AC5">
        <w:rPr>
          <w:rFonts w:ascii="AvantGarde Bk BT" w:hAnsi="AvantGarde Bk BT"/>
          <w:color w:val="000000" w:themeColor="text1"/>
          <w:sz w:val="22"/>
          <w:szCs w:val="22"/>
          <w:lang w:val="es-MX"/>
        </w:rPr>
        <w:t xml:space="preserve"> </w:t>
      </w:r>
      <w:r>
        <w:rPr>
          <w:rFonts w:ascii="AvantGarde Bk BT" w:hAnsi="AvantGarde Bk BT"/>
          <w:color w:val="000000" w:themeColor="text1"/>
          <w:sz w:val="22"/>
          <w:szCs w:val="22"/>
          <w:lang w:val="es-MX"/>
        </w:rPr>
        <w:t>volvió a ser</w:t>
      </w:r>
      <w:r w:rsidR="00FE7545" w:rsidRPr="00AB2AC5">
        <w:rPr>
          <w:rFonts w:ascii="AvantGarde Bk BT" w:hAnsi="AvantGarde Bk BT"/>
          <w:color w:val="000000" w:themeColor="text1"/>
          <w:sz w:val="22"/>
          <w:szCs w:val="22"/>
          <w:lang w:val="es-MX"/>
        </w:rPr>
        <w:t xml:space="preserve"> candidat</w:t>
      </w:r>
      <w:r>
        <w:rPr>
          <w:rFonts w:ascii="AvantGarde Bk BT" w:hAnsi="AvantGarde Bk BT"/>
          <w:color w:val="000000" w:themeColor="text1"/>
          <w:sz w:val="22"/>
          <w:szCs w:val="22"/>
          <w:lang w:val="es-MX"/>
        </w:rPr>
        <w:t>o</w:t>
      </w:r>
      <w:r w:rsidR="00FE7545" w:rsidRPr="00AB2AC5">
        <w:rPr>
          <w:rFonts w:ascii="AvantGarde Bk BT" w:hAnsi="AvantGarde Bk BT"/>
          <w:color w:val="000000" w:themeColor="text1"/>
          <w:sz w:val="22"/>
          <w:szCs w:val="22"/>
          <w:lang w:val="es-MX"/>
        </w:rPr>
        <w:t xml:space="preserve"> presidencial en </w:t>
      </w:r>
      <w:r>
        <w:rPr>
          <w:rFonts w:ascii="AvantGarde Bk BT" w:hAnsi="AvantGarde Bk BT"/>
          <w:color w:val="000000" w:themeColor="text1"/>
          <w:sz w:val="22"/>
          <w:szCs w:val="22"/>
          <w:lang w:val="es-MX"/>
        </w:rPr>
        <w:t xml:space="preserve">las elecciones de </w:t>
      </w:r>
      <w:r w:rsidR="00FE7545" w:rsidRPr="00AB2AC5">
        <w:rPr>
          <w:rFonts w:ascii="AvantGarde Bk BT" w:hAnsi="AvantGarde Bk BT"/>
          <w:color w:val="000000" w:themeColor="text1"/>
          <w:sz w:val="22"/>
          <w:szCs w:val="22"/>
          <w:lang w:val="es-MX"/>
        </w:rPr>
        <w:t>1994 y 2000</w:t>
      </w:r>
      <w:r w:rsidR="001177A1" w:rsidRPr="00AB2AC5">
        <w:rPr>
          <w:rFonts w:ascii="AvantGarde Bk BT" w:hAnsi="AvantGarde Bk BT"/>
          <w:color w:val="000000" w:themeColor="text1"/>
          <w:sz w:val="22"/>
          <w:szCs w:val="22"/>
          <w:lang w:val="es-MX"/>
        </w:rPr>
        <w:t>,</w:t>
      </w:r>
      <w:r w:rsidR="005372D6">
        <w:rPr>
          <w:rFonts w:ascii="AvantGarde Bk BT" w:hAnsi="AvantGarde Bk BT"/>
          <w:color w:val="000000" w:themeColor="text1"/>
          <w:sz w:val="22"/>
          <w:szCs w:val="22"/>
          <w:lang w:val="es-MX"/>
        </w:rPr>
        <w:t xml:space="preserve"> respectivamente.</w:t>
      </w:r>
    </w:p>
    <w:p w14:paraId="3D74A881" w14:textId="1562FD67" w:rsidR="00A531CD" w:rsidRDefault="00A531CD" w:rsidP="00D25D6A">
      <w:pPr>
        <w:pStyle w:val="NormalWeb"/>
        <w:spacing w:before="0" w:beforeAutospacing="0" w:after="0" w:afterAutospacing="0"/>
        <w:jc w:val="both"/>
        <w:rPr>
          <w:rFonts w:ascii="AvantGarde Bk BT" w:hAnsi="AvantGarde Bk BT"/>
          <w:color w:val="000000" w:themeColor="text1"/>
          <w:sz w:val="22"/>
          <w:szCs w:val="22"/>
        </w:rPr>
      </w:pPr>
    </w:p>
    <w:p w14:paraId="03D27C54" w14:textId="3F6B00B8" w:rsidR="00A531CD" w:rsidRPr="003F2B82" w:rsidRDefault="00A531CD" w:rsidP="003F2B82">
      <w:pPr>
        <w:pStyle w:val="NormalWeb"/>
        <w:numPr>
          <w:ilvl w:val="0"/>
          <w:numId w:val="5"/>
        </w:numPr>
        <w:tabs>
          <w:tab w:val="num" w:pos="360"/>
        </w:tabs>
        <w:spacing w:before="0" w:beforeAutospacing="0" w:after="0" w:afterAutospacing="0"/>
        <w:ind w:left="360"/>
        <w:jc w:val="both"/>
        <w:rPr>
          <w:rFonts w:ascii="AvantGarde Bk BT" w:hAnsi="AvantGarde Bk BT"/>
          <w:color w:val="000000" w:themeColor="text1"/>
          <w:sz w:val="22"/>
          <w:szCs w:val="22"/>
          <w:lang w:val="es-MX"/>
        </w:rPr>
      </w:pPr>
      <w:r w:rsidRPr="00A531CD">
        <w:rPr>
          <w:rFonts w:ascii="AvantGarde Bk BT" w:hAnsi="AvantGarde Bk BT"/>
          <w:color w:val="000000" w:themeColor="text1"/>
          <w:sz w:val="22"/>
          <w:szCs w:val="22"/>
          <w:lang w:val="es-MX"/>
        </w:rPr>
        <w:t xml:space="preserve">Que </w:t>
      </w:r>
      <w:r w:rsidR="00E227B1">
        <w:rPr>
          <w:rFonts w:ascii="AvantGarde Bk BT" w:hAnsi="AvantGarde Bk BT"/>
          <w:color w:val="000000" w:themeColor="text1"/>
          <w:sz w:val="22"/>
          <w:szCs w:val="22"/>
          <w:lang w:val="es-MX"/>
        </w:rPr>
        <w:t xml:space="preserve">en </w:t>
      </w:r>
      <w:r w:rsidR="00AB2AC5">
        <w:rPr>
          <w:rFonts w:ascii="AvantGarde Bk BT" w:hAnsi="AvantGarde Bk BT"/>
          <w:color w:val="000000" w:themeColor="text1"/>
          <w:sz w:val="22"/>
          <w:szCs w:val="22"/>
          <w:lang w:val="es-MX"/>
        </w:rPr>
        <w:t>1997</w:t>
      </w:r>
      <w:r w:rsidR="0088448D">
        <w:rPr>
          <w:rFonts w:ascii="AvantGarde Bk BT" w:hAnsi="AvantGarde Bk BT"/>
          <w:color w:val="000000" w:themeColor="text1"/>
          <w:sz w:val="22"/>
          <w:szCs w:val="22"/>
          <w:lang w:val="es-MX"/>
        </w:rPr>
        <w:t>, Cuauhtémoc Cárdenas</w:t>
      </w:r>
      <w:r w:rsidR="00AB2AC5">
        <w:rPr>
          <w:rFonts w:ascii="AvantGarde Bk BT" w:hAnsi="AvantGarde Bk BT"/>
          <w:color w:val="000000" w:themeColor="text1"/>
          <w:sz w:val="22"/>
          <w:szCs w:val="22"/>
          <w:lang w:val="es-MX"/>
        </w:rPr>
        <w:t xml:space="preserve"> contendió </w:t>
      </w:r>
      <w:r w:rsidR="00E227B1">
        <w:rPr>
          <w:rFonts w:ascii="AvantGarde Bk BT" w:hAnsi="AvantGarde Bk BT"/>
          <w:color w:val="000000" w:themeColor="text1"/>
          <w:sz w:val="22"/>
          <w:szCs w:val="22"/>
          <w:lang w:val="es-MX"/>
        </w:rPr>
        <w:t xml:space="preserve">en </w:t>
      </w:r>
      <w:r w:rsidR="00E227B1" w:rsidRPr="00E227B1">
        <w:rPr>
          <w:rFonts w:ascii="AvantGarde Bk BT" w:hAnsi="AvantGarde Bk BT"/>
          <w:color w:val="000000" w:themeColor="text1"/>
          <w:sz w:val="22"/>
          <w:szCs w:val="22"/>
          <w:lang w:val="es-MX"/>
        </w:rPr>
        <w:t>las elecciones para elegir por primera vez al gobernante de</w:t>
      </w:r>
      <w:r w:rsidR="003F2B82">
        <w:rPr>
          <w:rFonts w:ascii="AvantGarde Bk BT" w:hAnsi="AvantGarde Bk BT"/>
          <w:color w:val="000000" w:themeColor="text1"/>
          <w:sz w:val="22"/>
          <w:szCs w:val="22"/>
          <w:lang w:val="es-MX"/>
        </w:rPr>
        <w:t>l entonces Distrito Federal y resultó ganador</w:t>
      </w:r>
      <w:r w:rsidR="0088448D">
        <w:rPr>
          <w:rFonts w:ascii="AvantGarde Bk BT" w:hAnsi="AvantGarde Bk BT"/>
          <w:color w:val="000000" w:themeColor="text1"/>
          <w:sz w:val="22"/>
          <w:szCs w:val="22"/>
          <w:lang w:val="es-MX"/>
        </w:rPr>
        <w:t>.</w:t>
      </w:r>
      <w:r w:rsidR="003F2B82">
        <w:rPr>
          <w:rFonts w:ascii="AvantGarde Bk BT" w:hAnsi="AvantGarde Bk BT"/>
          <w:color w:val="000000" w:themeColor="text1"/>
          <w:sz w:val="22"/>
          <w:szCs w:val="22"/>
          <w:lang w:val="es-MX"/>
        </w:rPr>
        <w:t xml:space="preserve"> </w:t>
      </w:r>
      <w:r w:rsidR="0088448D">
        <w:rPr>
          <w:rFonts w:ascii="AvantGarde Bk BT" w:hAnsi="AvantGarde Bk BT"/>
          <w:color w:val="000000" w:themeColor="text1"/>
          <w:sz w:val="22"/>
          <w:szCs w:val="22"/>
          <w:lang w:val="es-MX"/>
        </w:rPr>
        <w:t>H</w:t>
      </w:r>
      <w:r w:rsidR="003F2B82" w:rsidRPr="003F2B82">
        <w:rPr>
          <w:rFonts w:ascii="AvantGarde Bk BT" w:hAnsi="AvantGarde Bk BT"/>
          <w:color w:val="000000" w:themeColor="text1"/>
          <w:sz w:val="22"/>
          <w:szCs w:val="22"/>
          <w:lang w:val="es-MX"/>
        </w:rPr>
        <w:t xml:space="preserve">asta </w:t>
      </w:r>
      <w:r w:rsidR="003F2B82">
        <w:rPr>
          <w:rFonts w:ascii="AvantGarde Bk BT" w:hAnsi="AvantGarde Bk BT"/>
          <w:color w:val="000000" w:themeColor="text1"/>
          <w:sz w:val="22"/>
          <w:szCs w:val="22"/>
          <w:lang w:val="es-MX"/>
        </w:rPr>
        <w:t>ese momento</w:t>
      </w:r>
      <w:r w:rsidR="006979FD">
        <w:rPr>
          <w:rFonts w:ascii="AvantGarde Bk BT" w:hAnsi="AvantGarde Bk BT"/>
          <w:color w:val="000000" w:themeColor="text1"/>
          <w:sz w:val="22"/>
          <w:szCs w:val="22"/>
          <w:lang w:val="es-MX"/>
        </w:rPr>
        <w:t>,</w:t>
      </w:r>
      <w:r w:rsidR="00396B23">
        <w:rPr>
          <w:rFonts w:ascii="AvantGarde Bk BT" w:hAnsi="AvantGarde Bk BT"/>
          <w:color w:val="000000" w:themeColor="text1"/>
          <w:sz w:val="22"/>
          <w:szCs w:val="22"/>
          <w:lang w:val="es-MX"/>
        </w:rPr>
        <w:t xml:space="preserve"> </w:t>
      </w:r>
      <w:r w:rsidR="0088448D">
        <w:rPr>
          <w:rFonts w:ascii="AvantGarde Bk BT" w:hAnsi="AvantGarde Bk BT"/>
          <w:color w:val="000000" w:themeColor="text1"/>
          <w:sz w:val="22"/>
          <w:szCs w:val="22"/>
          <w:lang w:val="es-MX"/>
        </w:rPr>
        <w:t xml:space="preserve">ese cargo </w:t>
      </w:r>
      <w:r w:rsidR="003F2B82">
        <w:rPr>
          <w:rFonts w:ascii="AvantGarde Bk BT" w:hAnsi="AvantGarde Bk BT"/>
          <w:color w:val="000000" w:themeColor="text1"/>
          <w:sz w:val="22"/>
          <w:szCs w:val="22"/>
          <w:lang w:val="es-MX"/>
        </w:rPr>
        <w:t>era</w:t>
      </w:r>
      <w:r w:rsidR="003F2B82" w:rsidRPr="003F2B82">
        <w:rPr>
          <w:rFonts w:ascii="AvantGarde Bk BT" w:hAnsi="AvantGarde Bk BT"/>
          <w:color w:val="000000" w:themeColor="text1"/>
          <w:sz w:val="22"/>
          <w:szCs w:val="22"/>
          <w:lang w:val="es-MX"/>
        </w:rPr>
        <w:t xml:space="preserve"> designado por el Presidente de la República</w:t>
      </w:r>
      <w:r w:rsidR="0088448D">
        <w:rPr>
          <w:rFonts w:ascii="AvantGarde Bk BT" w:hAnsi="AvantGarde Bk BT"/>
          <w:color w:val="000000" w:themeColor="text1"/>
          <w:sz w:val="22"/>
          <w:szCs w:val="22"/>
          <w:lang w:val="es-MX"/>
        </w:rPr>
        <w:t>, mediante la figura de Regente.</w:t>
      </w:r>
      <w:r w:rsidR="003F2B82" w:rsidRPr="003F2B82">
        <w:rPr>
          <w:rFonts w:ascii="AvantGarde Bk BT" w:hAnsi="AvantGarde Bk BT"/>
          <w:color w:val="000000" w:themeColor="text1"/>
          <w:sz w:val="22"/>
          <w:szCs w:val="22"/>
          <w:lang w:val="es-MX"/>
        </w:rPr>
        <w:t xml:space="preserve"> Así, </w:t>
      </w:r>
      <w:r w:rsidR="00E227B1" w:rsidRPr="003F2B82">
        <w:rPr>
          <w:rFonts w:ascii="AvantGarde Bk BT" w:hAnsi="AvantGarde Bk BT"/>
          <w:color w:val="000000" w:themeColor="text1"/>
          <w:sz w:val="22"/>
          <w:szCs w:val="22"/>
          <w:lang w:val="es-MX"/>
        </w:rPr>
        <w:t>de 1997 a 1999</w:t>
      </w:r>
      <w:r w:rsidR="0088448D">
        <w:rPr>
          <w:rFonts w:ascii="AvantGarde Bk BT" w:hAnsi="AvantGarde Bk BT"/>
          <w:color w:val="000000" w:themeColor="text1"/>
          <w:sz w:val="22"/>
          <w:szCs w:val="22"/>
          <w:lang w:val="es-MX"/>
        </w:rPr>
        <w:t>, Cárdenas</w:t>
      </w:r>
      <w:r w:rsidR="003F2B82" w:rsidRPr="003F2B82">
        <w:rPr>
          <w:rFonts w:ascii="AvantGarde Bk BT" w:hAnsi="AvantGarde Bk BT"/>
          <w:color w:val="000000" w:themeColor="text1"/>
          <w:sz w:val="22"/>
          <w:szCs w:val="22"/>
          <w:lang w:val="es-MX"/>
        </w:rPr>
        <w:t xml:space="preserve"> fungió como </w:t>
      </w:r>
      <w:r w:rsidRPr="003F2B82">
        <w:rPr>
          <w:rFonts w:ascii="AvantGarde Bk BT" w:hAnsi="AvantGarde Bk BT"/>
          <w:color w:val="000000" w:themeColor="text1"/>
          <w:sz w:val="22"/>
          <w:szCs w:val="22"/>
          <w:lang w:val="es-MX"/>
        </w:rPr>
        <w:t>Jefe de Gobierno del entonces Distrito Federal</w:t>
      </w:r>
      <w:r w:rsidR="003F2B82">
        <w:rPr>
          <w:rFonts w:ascii="AvantGarde Bk BT" w:hAnsi="AvantGarde Bk BT"/>
          <w:color w:val="000000" w:themeColor="text1"/>
          <w:sz w:val="22"/>
          <w:szCs w:val="22"/>
          <w:lang w:val="es-MX"/>
        </w:rPr>
        <w:t xml:space="preserve">, iniciando una tradición de gobiernos de izquierda en la entidad. </w:t>
      </w:r>
    </w:p>
    <w:p w14:paraId="267B09EA" w14:textId="77777777" w:rsidR="00AB2AC5" w:rsidRPr="00AB2AC5" w:rsidRDefault="00AB2AC5" w:rsidP="00AB2AC5">
      <w:pPr>
        <w:pStyle w:val="NormalWeb"/>
        <w:spacing w:before="0" w:beforeAutospacing="0" w:after="0" w:afterAutospacing="0"/>
        <w:jc w:val="both"/>
        <w:rPr>
          <w:rFonts w:ascii="AvantGarde Bk BT" w:hAnsi="AvantGarde Bk BT"/>
          <w:color w:val="000000" w:themeColor="text1"/>
          <w:sz w:val="22"/>
          <w:szCs w:val="22"/>
          <w:lang w:val="es-MX"/>
        </w:rPr>
      </w:pPr>
    </w:p>
    <w:p w14:paraId="3A34F3F3" w14:textId="38312314" w:rsidR="00A531CD" w:rsidRPr="00AB2AC5" w:rsidRDefault="00AB2AC5" w:rsidP="00AB2AC5">
      <w:pPr>
        <w:pStyle w:val="NormalWeb"/>
        <w:numPr>
          <w:ilvl w:val="0"/>
          <w:numId w:val="5"/>
        </w:numPr>
        <w:tabs>
          <w:tab w:val="num" w:pos="360"/>
        </w:tabs>
        <w:spacing w:before="0" w:beforeAutospacing="0" w:after="0" w:afterAutospacing="0"/>
        <w:ind w:left="360"/>
        <w:jc w:val="both"/>
        <w:rPr>
          <w:rFonts w:ascii="AvantGarde Bk BT" w:hAnsi="AvantGarde Bk BT"/>
          <w:color w:val="000000" w:themeColor="text1"/>
          <w:sz w:val="22"/>
          <w:szCs w:val="22"/>
          <w:lang w:val="es-MX"/>
        </w:rPr>
      </w:pPr>
      <w:r>
        <w:rPr>
          <w:rFonts w:ascii="AvantGarde Bk BT" w:hAnsi="AvantGarde Bk BT"/>
          <w:color w:val="000000" w:themeColor="text1"/>
          <w:sz w:val="22"/>
          <w:szCs w:val="22"/>
          <w:lang w:val="es-MX"/>
        </w:rPr>
        <w:t>Que</w:t>
      </w:r>
      <w:r w:rsidR="0088448D">
        <w:rPr>
          <w:rFonts w:ascii="AvantGarde Bk BT" w:hAnsi="AvantGarde Bk BT"/>
          <w:color w:val="000000" w:themeColor="text1"/>
          <w:sz w:val="22"/>
          <w:szCs w:val="22"/>
          <w:lang w:val="es-MX"/>
        </w:rPr>
        <w:t xml:space="preserve"> en 2006</w:t>
      </w:r>
      <w:r w:rsidR="006979FD">
        <w:rPr>
          <w:rFonts w:ascii="AvantGarde Bk BT" w:hAnsi="AvantGarde Bk BT"/>
          <w:color w:val="000000" w:themeColor="text1"/>
          <w:sz w:val="22"/>
          <w:szCs w:val="22"/>
          <w:lang w:val="es-MX"/>
        </w:rPr>
        <w:t>,</w:t>
      </w:r>
      <w:r w:rsidR="00396B23">
        <w:rPr>
          <w:rFonts w:ascii="AvantGarde Bk BT" w:hAnsi="AvantGarde Bk BT"/>
          <w:color w:val="000000" w:themeColor="text1"/>
          <w:sz w:val="22"/>
          <w:szCs w:val="22"/>
          <w:lang w:val="es-MX"/>
        </w:rPr>
        <w:t xml:space="preserve"> Cárdenas Solórzano</w:t>
      </w:r>
      <w:r w:rsidR="0088448D">
        <w:rPr>
          <w:rFonts w:ascii="AvantGarde Bk BT" w:hAnsi="AvantGarde Bk BT"/>
          <w:color w:val="000000" w:themeColor="text1"/>
          <w:sz w:val="22"/>
          <w:szCs w:val="22"/>
          <w:lang w:val="es-MX"/>
        </w:rPr>
        <w:t xml:space="preserve"> </w:t>
      </w:r>
      <w:r>
        <w:rPr>
          <w:rFonts w:ascii="AvantGarde Bk BT" w:hAnsi="AvantGarde Bk BT"/>
          <w:color w:val="000000" w:themeColor="text1"/>
          <w:sz w:val="22"/>
          <w:szCs w:val="22"/>
          <w:lang w:val="es-MX"/>
        </w:rPr>
        <w:t>fungió como t</w:t>
      </w:r>
      <w:r w:rsidR="00A531CD" w:rsidRPr="00A531CD">
        <w:rPr>
          <w:rFonts w:ascii="AvantGarde Bk BT" w:hAnsi="AvantGarde Bk BT"/>
          <w:color w:val="000000" w:themeColor="text1"/>
          <w:sz w:val="22"/>
          <w:szCs w:val="22"/>
          <w:lang w:val="es-MX"/>
        </w:rPr>
        <w:t xml:space="preserve">itular de los </w:t>
      </w:r>
      <w:r w:rsidR="006979FD">
        <w:rPr>
          <w:rFonts w:ascii="AvantGarde Bk BT" w:hAnsi="AvantGarde Bk BT"/>
          <w:color w:val="000000" w:themeColor="text1"/>
          <w:sz w:val="22"/>
          <w:szCs w:val="22"/>
          <w:lang w:val="es-MX"/>
        </w:rPr>
        <w:t>C</w:t>
      </w:r>
      <w:r w:rsidR="00A531CD" w:rsidRPr="00A531CD">
        <w:rPr>
          <w:rFonts w:ascii="AvantGarde Bk BT" w:hAnsi="AvantGarde Bk BT"/>
          <w:color w:val="000000" w:themeColor="text1"/>
          <w:sz w:val="22"/>
          <w:szCs w:val="22"/>
          <w:lang w:val="es-MX"/>
        </w:rPr>
        <w:t xml:space="preserve">onsejos de </w:t>
      </w:r>
      <w:r w:rsidR="006979FD">
        <w:rPr>
          <w:rFonts w:ascii="AvantGarde Bk BT" w:hAnsi="AvantGarde Bk BT"/>
          <w:color w:val="000000" w:themeColor="text1"/>
          <w:sz w:val="22"/>
          <w:szCs w:val="22"/>
          <w:lang w:val="es-MX"/>
        </w:rPr>
        <w:t>A</w:t>
      </w:r>
      <w:r w:rsidR="00A531CD" w:rsidRPr="00A531CD">
        <w:rPr>
          <w:rFonts w:ascii="AvantGarde Bk BT" w:hAnsi="AvantGarde Bk BT"/>
          <w:color w:val="000000" w:themeColor="text1"/>
          <w:sz w:val="22"/>
          <w:szCs w:val="22"/>
          <w:lang w:val="es-MX"/>
        </w:rPr>
        <w:t>sesores</w:t>
      </w:r>
      <w:r w:rsidR="006979FD">
        <w:rPr>
          <w:rFonts w:ascii="AvantGarde Bk BT" w:hAnsi="AvantGarde Bk BT"/>
          <w:color w:val="000000" w:themeColor="text1"/>
          <w:sz w:val="22"/>
          <w:szCs w:val="22"/>
          <w:lang w:val="es-MX"/>
        </w:rPr>
        <w:t>,</w:t>
      </w:r>
      <w:r w:rsidR="00A531CD" w:rsidRPr="00A531CD">
        <w:rPr>
          <w:rFonts w:ascii="AvantGarde Bk BT" w:hAnsi="AvantGarde Bk BT"/>
          <w:color w:val="000000" w:themeColor="text1"/>
          <w:sz w:val="22"/>
          <w:szCs w:val="22"/>
          <w:lang w:val="es-MX"/>
        </w:rPr>
        <w:t xml:space="preserve"> Nacional e Internacional</w:t>
      </w:r>
      <w:r w:rsidR="006979FD">
        <w:rPr>
          <w:rFonts w:ascii="AvantGarde Bk BT" w:hAnsi="AvantGarde Bk BT"/>
          <w:color w:val="000000" w:themeColor="text1"/>
          <w:sz w:val="22"/>
          <w:szCs w:val="22"/>
          <w:lang w:val="es-MX"/>
        </w:rPr>
        <w:t>,</w:t>
      </w:r>
      <w:r w:rsidR="00A531CD" w:rsidRPr="00A531CD">
        <w:rPr>
          <w:rFonts w:ascii="AvantGarde Bk BT" w:hAnsi="AvantGarde Bk BT"/>
          <w:color w:val="000000" w:themeColor="text1"/>
          <w:sz w:val="22"/>
          <w:szCs w:val="22"/>
          <w:lang w:val="es-MX"/>
        </w:rPr>
        <w:t xml:space="preserve"> de la Comisión Organizadora de los</w:t>
      </w:r>
      <w:r w:rsidR="002E09C7">
        <w:rPr>
          <w:rFonts w:ascii="AvantGarde Bk BT" w:hAnsi="AvantGarde Bk BT"/>
          <w:color w:val="000000" w:themeColor="text1"/>
          <w:sz w:val="22"/>
          <w:szCs w:val="22"/>
          <w:lang w:val="es-MX"/>
        </w:rPr>
        <w:t xml:space="preserve"> F</w:t>
      </w:r>
      <w:r w:rsidR="006979FD">
        <w:rPr>
          <w:rFonts w:ascii="AvantGarde Bk BT" w:hAnsi="AvantGarde Bk BT"/>
          <w:color w:val="000000" w:themeColor="text1"/>
          <w:sz w:val="22"/>
          <w:szCs w:val="22"/>
          <w:lang w:val="es-MX"/>
        </w:rPr>
        <w:t xml:space="preserve">estejos del </w:t>
      </w:r>
      <w:r w:rsidR="00A531CD" w:rsidRPr="00A531CD">
        <w:rPr>
          <w:rFonts w:ascii="AvantGarde Bk BT" w:hAnsi="AvantGarde Bk BT"/>
          <w:color w:val="000000" w:themeColor="text1"/>
          <w:sz w:val="22"/>
          <w:szCs w:val="22"/>
          <w:lang w:val="es-MX"/>
        </w:rPr>
        <w:t>B</w:t>
      </w:r>
      <w:r w:rsidR="006979FD">
        <w:rPr>
          <w:rFonts w:ascii="AvantGarde Bk BT" w:hAnsi="AvantGarde Bk BT"/>
          <w:color w:val="000000" w:themeColor="text1"/>
          <w:sz w:val="22"/>
          <w:szCs w:val="22"/>
          <w:lang w:val="es-MX"/>
        </w:rPr>
        <w:t xml:space="preserve">icentenario de la Independencia y </w:t>
      </w:r>
      <w:r w:rsidR="00A531CD" w:rsidRPr="00A531CD">
        <w:rPr>
          <w:rFonts w:ascii="AvantGarde Bk BT" w:hAnsi="AvantGarde Bk BT"/>
          <w:color w:val="000000" w:themeColor="text1"/>
          <w:sz w:val="22"/>
          <w:szCs w:val="22"/>
          <w:lang w:val="es-MX"/>
        </w:rPr>
        <w:t>Centenario de la Revolución Mexicana</w:t>
      </w:r>
      <w:r w:rsidR="0088448D">
        <w:rPr>
          <w:rFonts w:ascii="AvantGarde Bk BT" w:hAnsi="AvantGarde Bk BT"/>
          <w:color w:val="000000" w:themeColor="text1"/>
          <w:sz w:val="22"/>
          <w:szCs w:val="22"/>
          <w:lang w:val="es-MX"/>
        </w:rPr>
        <w:t xml:space="preserve"> y de 2012 a 2018 fue </w:t>
      </w:r>
      <w:r>
        <w:rPr>
          <w:rFonts w:ascii="AvantGarde Bk BT" w:hAnsi="AvantGarde Bk BT"/>
          <w:color w:val="000000" w:themeColor="text1"/>
          <w:sz w:val="22"/>
          <w:szCs w:val="22"/>
          <w:lang w:val="es-MX"/>
        </w:rPr>
        <w:t>C</w:t>
      </w:r>
      <w:r w:rsidR="00A531CD" w:rsidRPr="00AB2AC5">
        <w:rPr>
          <w:rFonts w:ascii="AvantGarde Bk BT" w:hAnsi="AvantGarde Bk BT"/>
          <w:color w:val="000000" w:themeColor="text1"/>
          <w:sz w:val="22"/>
          <w:szCs w:val="22"/>
          <w:lang w:val="es-MX"/>
        </w:rPr>
        <w:t>oordinador de Asuntos Internacionales del Gobierno del Dis</w:t>
      </w:r>
      <w:r w:rsidR="00FF1D49" w:rsidRPr="00AB2AC5">
        <w:rPr>
          <w:rFonts w:ascii="AvantGarde Bk BT" w:hAnsi="AvantGarde Bk BT"/>
          <w:color w:val="000000" w:themeColor="text1"/>
          <w:sz w:val="22"/>
          <w:szCs w:val="22"/>
          <w:lang w:val="es-MX"/>
        </w:rPr>
        <w:t>trito Federal.</w:t>
      </w:r>
    </w:p>
    <w:p w14:paraId="74A15462" w14:textId="0CECE556" w:rsidR="0017041C" w:rsidRDefault="0017041C">
      <w:pPr>
        <w:spacing w:after="200" w:line="276" w:lineRule="auto"/>
        <w:rPr>
          <w:rFonts w:ascii="AvantGarde Bk BT" w:hAnsi="AvantGarde Bk BT"/>
          <w:color w:val="000000" w:themeColor="text1"/>
          <w:sz w:val="22"/>
          <w:szCs w:val="22"/>
          <w:lang w:val="es-ES" w:eastAsia="es-ES"/>
        </w:rPr>
      </w:pPr>
      <w:r>
        <w:rPr>
          <w:rFonts w:ascii="AvantGarde Bk BT" w:hAnsi="AvantGarde Bk BT"/>
          <w:color w:val="000000" w:themeColor="text1"/>
          <w:sz w:val="22"/>
          <w:szCs w:val="22"/>
        </w:rPr>
        <w:br w:type="page"/>
      </w:r>
    </w:p>
    <w:p w14:paraId="7726C64B" w14:textId="77777777" w:rsidR="00A531CD" w:rsidRPr="00A531CD" w:rsidRDefault="00A531CD" w:rsidP="00D25D6A">
      <w:pPr>
        <w:pStyle w:val="NormalWeb"/>
        <w:spacing w:before="0" w:beforeAutospacing="0" w:after="0" w:afterAutospacing="0"/>
        <w:jc w:val="both"/>
        <w:rPr>
          <w:rFonts w:ascii="AvantGarde Bk BT" w:hAnsi="AvantGarde Bk BT"/>
          <w:color w:val="000000" w:themeColor="text1"/>
          <w:sz w:val="22"/>
          <w:szCs w:val="22"/>
        </w:rPr>
      </w:pPr>
    </w:p>
    <w:p w14:paraId="0A19C2A6" w14:textId="3304B425" w:rsidR="00A531CD" w:rsidRPr="0088448D" w:rsidRDefault="00FE7545" w:rsidP="0088448D">
      <w:pPr>
        <w:pStyle w:val="NormalWeb"/>
        <w:numPr>
          <w:ilvl w:val="0"/>
          <w:numId w:val="5"/>
        </w:numPr>
        <w:tabs>
          <w:tab w:val="num" w:pos="360"/>
        </w:tabs>
        <w:spacing w:before="0" w:beforeAutospacing="0" w:after="0" w:afterAutospacing="0"/>
        <w:ind w:left="360"/>
        <w:jc w:val="both"/>
      </w:pPr>
      <w:r w:rsidRPr="00FE7545">
        <w:rPr>
          <w:rFonts w:ascii="AvantGarde Bk BT" w:hAnsi="AvantGarde Bk BT"/>
          <w:color w:val="000000" w:themeColor="text1"/>
          <w:sz w:val="22"/>
          <w:szCs w:val="22"/>
        </w:rPr>
        <w:t>Que desde el 2005</w:t>
      </w:r>
      <w:r w:rsidR="006979FD">
        <w:rPr>
          <w:rFonts w:ascii="AvantGarde Bk BT" w:hAnsi="AvantGarde Bk BT"/>
          <w:color w:val="000000" w:themeColor="text1"/>
          <w:sz w:val="22"/>
          <w:szCs w:val="22"/>
        </w:rPr>
        <w:t>,</w:t>
      </w:r>
      <w:r w:rsidRPr="00FE7545">
        <w:rPr>
          <w:rFonts w:ascii="AvantGarde Bk BT" w:hAnsi="AvantGarde Bk BT"/>
          <w:color w:val="000000" w:themeColor="text1"/>
          <w:sz w:val="22"/>
          <w:szCs w:val="22"/>
        </w:rPr>
        <w:t xml:space="preserve"> es Presidente honorífico de la Fundación para la Democracia, A.C., la cual tiene un enfoque para América Latina y el mundo. </w:t>
      </w:r>
      <w:r w:rsidR="00AB2AC5">
        <w:rPr>
          <w:rFonts w:ascii="AvantGarde Bk BT" w:hAnsi="AvantGarde Bk BT"/>
          <w:color w:val="000000" w:themeColor="text1"/>
          <w:sz w:val="22"/>
          <w:szCs w:val="22"/>
        </w:rPr>
        <w:t>E</w:t>
      </w:r>
      <w:r w:rsidRPr="00FE7545">
        <w:rPr>
          <w:rFonts w:ascii="AvantGarde Bk BT" w:hAnsi="AvantGarde Bk BT"/>
          <w:color w:val="000000" w:themeColor="text1"/>
          <w:sz w:val="22"/>
          <w:szCs w:val="22"/>
        </w:rPr>
        <w:t xml:space="preserve">sta fundación impulsa el debate, la formación y la divulgación para el ejercicio de la soberanía, la democracia, la igualdad y el progreso, mediante la construcción de relaciones colaborativas en México, </w:t>
      </w:r>
      <w:r w:rsidRPr="0088448D">
        <w:rPr>
          <w:rFonts w:ascii="AvantGarde Bk BT" w:hAnsi="AvantGarde Bk BT"/>
          <w:color w:val="000000" w:themeColor="text1"/>
          <w:sz w:val="22"/>
          <w:szCs w:val="22"/>
        </w:rPr>
        <w:t xml:space="preserve">a través de siete líneas: Proyecto de Nación, Proyecto de Ciudad, Ciudadanía Latinoamericana, Luchas Sociales, Democracia, Diálogo Internacional y </w:t>
      </w:r>
      <w:proofErr w:type="spellStart"/>
      <w:r w:rsidRPr="0088448D">
        <w:rPr>
          <w:rFonts w:ascii="AvantGarde Bk BT" w:hAnsi="AvantGarde Bk BT"/>
          <w:color w:val="000000" w:themeColor="text1"/>
          <w:sz w:val="22"/>
          <w:szCs w:val="22"/>
        </w:rPr>
        <w:t>Politicidades</w:t>
      </w:r>
      <w:proofErr w:type="spellEnd"/>
      <w:r w:rsidRPr="0088448D">
        <w:rPr>
          <w:rFonts w:ascii="AvantGarde Bk BT" w:hAnsi="AvantGarde Bk BT"/>
          <w:color w:val="000000" w:themeColor="text1"/>
          <w:sz w:val="22"/>
          <w:szCs w:val="22"/>
        </w:rPr>
        <w:t xml:space="preserve"> Diversas</w:t>
      </w:r>
      <w:r w:rsidR="00A531CD" w:rsidRPr="0088448D">
        <w:rPr>
          <w:rFonts w:ascii="AvantGarde Bk BT" w:hAnsi="AvantGarde Bk BT"/>
          <w:color w:val="000000" w:themeColor="text1"/>
          <w:sz w:val="22"/>
          <w:szCs w:val="22"/>
        </w:rPr>
        <w:t xml:space="preserve">. </w:t>
      </w:r>
      <w:r w:rsidRPr="0088448D">
        <w:rPr>
          <w:rFonts w:ascii="AvantGarde Bk BT" w:hAnsi="AvantGarde Bk BT"/>
          <w:color w:val="000000" w:themeColor="text1"/>
          <w:sz w:val="22"/>
          <w:szCs w:val="22"/>
        </w:rPr>
        <w:t xml:space="preserve">En dicha </w:t>
      </w:r>
      <w:r w:rsidR="0088448D">
        <w:rPr>
          <w:rFonts w:ascii="AvantGarde Bk BT" w:hAnsi="AvantGarde Bk BT"/>
          <w:color w:val="000000" w:themeColor="text1"/>
          <w:sz w:val="22"/>
          <w:szCs w:val="22"/>
        </w:rPr>
        <w:t>f</w:t>
      </w:r>
      <w:r w:rsidRPr="0088448D">
        <w:rPr>
          <w:rFonts w:ascii="AvantGarde Bk BT" w:hAnsi="AvantGarde Bk BT"/>
          <w:color w:val="000000" w:themeColor="text1"/>
          <w:sz w:val="22"/>
          <w:szCs w:val="22"/>
        </w:rPr>
        <w:t>undación</w:t>
      </w:r>
      <w:r w:rsidR="00D25D6A" w:rsidRPr="0088448D">
        <w:rPr>
          <w:rFonts w:ascii="AvantGarde Bk BT" w:hAnsi="AvantGarde Bk BT"/>
          <w:color w:val="000000" w:themeColor="text1"/>
          <w:sz w:val="22"/>
          <w:szCs w:val="22"/>
        </w:rPr>
        <w:t>,</w:t>
      </w:r>
      <w:r w:rsidRPr="0088448D">
        <w:rPr>
          <w:rFonts w:ascii="AvantGarde Bk BT" w:hAnsi="AvantGarde Bk BT"/>
          <w:color w:val="000000" w:themeColor="text1"/>
          <w:sz w:val="22"/>
          <w:szCs w:val="22"/>
        </w:rPr>
        <w:t xml:space="preserve"> el </w:t>
      </w:r>
      <w:r w:rsidR="0088448D">
        <w:rPr>
          <w:rFonts w:ascii="AvantGarde Bk BT" w:hAnsi="AvantGarde Bk BT"/>
          <w:color w:val="000000" w:themeColor="text1"/>
          <w:sz w:val="22"/>
          <w:szCs w:val="22"/>
        </w:rPr>
        <w:t>ingeniero</w:t>
      </w:r>
      <w:r w:rsidRPr="0088448D">
        <w:rPr>
          <w:rFonts w:ascii="AvantGarde Bk BT" w:hAnsi="AvantGarde Bk BT"/>
          <w:color w:val="000000" w:themeColor="text1"/>
          <w:sz w:val="22"/>
          <w:szCs w:val="22"/>
        </w:rPr>
        <w:t xml:space="preserve"> Cárdenas Solórzano también participa en la creación de cursos y diplomados en colaboración con otras instituciones como la Universidad Nacional Autónoma de México (UNAM) y </w:t>
      </w:r>
      <w:r w:rsidR="0088448D">
        <w:rPr>
          <w:rFonts w:ascii="AvantGarde Bk BT" w:hAnsi="AvantGarde Bk BT"/>
          <w:color w:val="000000" w:themeColor="text1"/>
          <w:sz w:val="22"/>
          <w:szCs w:val="22"/>
        </w:rPr>
        <w:t>el C</w:t>
      </w:r>
      <w:r w:rsidR="0088448D" w:rsidRPr="0088448D">
        <w:rPr>
          <w:rFonts w:ascii="AvantGarde Bk BT" w:hAnsi="AvantGarde Bk BT"/>
          <w:color w:val="000000" w:themeColor="text1"/>
          <w:sz w:val="22"/>
          <w:szCs w:val="22"/>
        </w:rPr>
        <w:t>onsejo Latinoamericano de Ciencias Sociales (</w:t>
      </w:r>
      <w:r w:rsidRPr="0088448D">
        <w:rPr>
          <w:rFonts w:ascii="AvantGarde Bk BT" w:hAnsi="AvantGarde Bk BT"/>
          <w:color w:val="000000" w:themeColor="text1"/>
          <w:sz w:val="22"/>
          <w:szCs w:val="22"/>
        </w:rPr>
        <w:t>CLACSO</w:t>
      </w:r>
      <w:r w:rsidR="0088448D">
        <w:rPr>
          <w:rFonts w:ascii="AvantGarde Bk BT" w:hAnsi="AvantGarde Bk BT"/>
          <w:color w:val="000000" w:themeColor="text1"/>
          <w:sz w:val="22"/>
          <w:szCs w:val="22"/>
        </w:rPr>
        <w:t>)</w:t>
      </w:r>
      <w:r w:rsidRPr="0088448D">
        <w:rPr>
          <w:rFonts w:ascii="AvantGarde Bk BT" w:hAnsi="AvantGarde Bk BT"/>
          <w:color w:val="000000" w:themeColor="text1"/>
          <w:sz w:val="22"/>
          <w:szCs w:val="22"/>
        </w:rPr>
        <w:t>. Así también</w:t>
      </w:r>
      <w:r w:rsidR="0088448D">
        <w:rPr>
          <w:rFonts w:ascii="AvantGarde Bk BT" w:hAnsi="AvantGarde Bk BT"/>
          <w:color w:val="000000" w:themeColor="text1"/>
          <w:sz w:val="22"/>
          <w:szCs w:val="22"/>
        </w:rPr>
        <w:t>,</w:t>
      </w:r>
      <w:r w:rsidRPr="0088448D">
        <w:rPr>
          <w:rFonts w:ascii="AvantGarde Bk BT" w:hAnsi="AvantGarde Bk BT"/>
          <w:color w:val="000000" w:themeColor="text1"/>
          <w:sz w:val="22"/>
          <w:szCs w:val="22"/>
        </w:rPr>
        <w:t xml:space="preserve"> participa en la Cátedra Ricardo Torres Gaitán 2017 del Instituto de Investigaciones Económicas de la UNAM.</w:t>
      </w:r>
    </w:p>
    <w:p w14:paraId="53C3FD06" w14:textId="77777777" w:rsidR="00FE7545" w:rsidRPr="00FE7545" w:rsidRDefault="00FE7545" w:rsidP="00DC3F49">
      <w:pPr>
        <w:pStyle w:val="NormalWeb"/>
        <w:spacing w:before="0" w:beforeAutospacing="0" w:after="0" w:afterAutospacing="0"/>
        <w:jc w:val="both"/>
        <w:rPr>
          <w:rFonts w:ascii="AvantGarde Bk BT" w:hAnsi="AvantGarde Bk BT"/>
          <w:color w:val="000000" w:themeColor="text1"/>
          <w:sz w:val="22"/>
          <w:szCs w:val="22"/>
        </w:rPr>
      </w:pPr>
    </w:p>
    <w:p w14:paraId="61A931C8" w14:textId="21CD012F" w:rsidR="00A531CD" w:rsidRPr="00A531CD" w:rsidRDefault="00A531CD" w:rsidP="00DC3F49">
      <w:pPr>
        <w:pStyle w:val="NormalWeb"/>
        <w:numPr>
          <w:ilvl w:val="0"/>
          <w:numId w:val="5"/>
        </w:numPr>
        <w:spacing w:before="0" w:beforeAutospacing="0" w:after="0" w:afterAutospacing="0"/>
        <w:ind w:left="426"/>
        <w:jc w:val="both"/>
        <w:rPr>
          <w:rFonts w:ascii="AvantGarde Bk BT" w:hAnsi="AvantGarde Bk BT"/>
          <w:color w:val="000000" w:themeColor="text1"/>
          <w:sz w:val="22"/>
          <w:szCs w:val="22"/>
        </w:rPr>
      </w:pPr>
      <w:r w:rsidRPr="00A531CD">
        <w:rPr>
          <w:rFonts w:ascii="AvantGarde Bk BT" w:hAnsi="AvantGarde Bk BT"/>
          <w:color w:val="000000" w:themeColor="text1"/>
          <w:sz w:val="22"/>
          <w:szCs w:val="22"/>
        </w:rPr>
        <w:t xml:space="preserve">Que </w:t>
      </w:r>
      <w:r w:rsidR="00D25D6A" w:rsidRPr="00A531CD">
        <w:rPr>
          <w:rFonts w:ascii="AvantGarde Bk BT" w:hAnsi="AvantGarde Bk BT"/>
          <w:color w:val="000000" w:themeColor="text1"/>
          <w:sz w:val="22"/>
          <w:szCs w:val="22"/>
        </w:rPr>
        <w:t>en su lucha política y su compromiso social</w:t>
      </w:r>
      <w:r w:rsidR="00D25D6A">
        <w:rPr>
          <w:rFonts w:ascii="AvantGarde Bk BT" w:hAnsi="AvantGarde Bk BT"/>
          <w:color w:val="000000" w:themeColor="text1"/>
          <w:sz w:val="22"/>
          <w:szCs w:val="22"/>
        </w:rPr>
        <w:t>,</w:t>
      </w:r>
      <w:r w:rsidR="00D25D6A" w:rsidRPr="00A531CD">
        <w:rPr>
          <w:rFonts w:ascii="AvantGarde Bk BT" w:hAnsi="AvantGarde Bk BT"/>
          <w:color w:val="000000" w:themeColor="text1"/>
          <w:sz w:val="22"/>
          <w:szCs w:val="22"/>
        </w:rPr>
        <w:t xml:space="preserve"> </w:t>
      </w:r>
      <w:r w:rsidRPr="00A531CD">
        <w:rPr>
          <w:rFonts w:ascii="AvantGarde Bk BT" w:hAnsi="AvantGarde Bk BT"/>
          <w:color w:val="000000" w:themeColor="text1"/>
          <w:sz w:val="22"/>
          <w:szCs w:val="22"/>
        </w:rPr>
        <w:t xml:space="preserve">el </w:t>
      </w:r>
      <w:r w:rsidR="006E3A1E">
        <w:rPr>
          <w:rFonts w:ascii="AvantGarde Bk BT" w:hAnsi="AvantGarde Bk BT"/>
          <w:color w:val="000000" w:themeColor="text1"/>
          <w:sz w:val="22"/>
          <w:szCs w:val="22"/>
        </w:rPr>
        <w:t>ingeniero</w:t>
      </w:r>
      <w:r w:rsidRPr="00A531CD">
        <w:rPr>
          <w:rFonts w:ascii="AvantGarde Bk BT" w:hAnsi="AvantGarde Bk BT"/>
          <w:color w:val="000000" w:themeColor="text1"/>
          <w:sz w:val="22"/>
          <w:szCs w:val="22"/>
        </w:rPr>
        <w:t xml:space="preserve"> Cuauhtémoc Cárdenas Solórzano </w:t>
      </w:r>
      <w:r w:rsidR="009F0A5C">
        <w:rPr>
          <w:rFonts w:ascii="AvantGarde Bk BT" w:hAnsi="AvantGarde Bk BT"/>
          <w:color w:val="000000" w:themeColor="text1"/>
          <w:sz w:val="22"/>
          <w:szCs w:val="22"/>
        </w:rPr>
        <w:t>h</w:t>
      </w:r>
      <w:r w:rsidRPr="00A531CD">
        <w:rPr>
          <w:rFonts w:ascii="AvantGarde Bk BT" w:hAnsi="AvantGarde Bk BT"/>
          <w:color w:val="000000" w:themeColor="text1"/>
          <w:sz w:val="22"/>
          <w:szCs w:val="22"/>
        </w:rPr>
        <w:t>a considerado en sus propuestas temas diversos como:</w:t>
      </w:r>
    </w:p>
    <w:p w14:paraId="32E7A9C3" w14:textId="77777777" w:rsidR="00A531CD" w:rsidRPr="00A531CD" w:rsidRDefault="00A531CD" w:rsidP="00D25D6A">
      <w:pPr>
        <w:pStyle w:val="NormalWeb"/>
        <w:spacing w:before="0" w:beforeAutospacing="0" w:after="0" w:afterAutospacing="0"/>
        <w:jc w:val="both"/>
        <w:rPr>
          <w:rFonts w:ascii="AvantGarde Bk BT" w:hAnsi="AvantGarde Bk BT"/>
          <w:color w:val="000000" w:themeColor="text1"/>
          <w:sz w:val="22"/>
          <w:szCs w:val="22"/>
        </w:rPr>
      </w:pPr>
    </w:p>
    <w:p w14:paraId="7C686B16" w14:textId="4F5A78D1" w:rsidR="00A531CD" w:rsidRPr="00A531CD" w:rsidRDefault="00A531CD" w:rsidP="00DC3F49">
      <w:pPr>
        <w:pStyle w:val="NormalWeb"/>
        <w:numPr>
          <w:ilvl w:val="0"/>
          <w:numId w:val="7"/>
        </w:numPr>
        <w:spacing w:before="0" w:beforeAutospacing="0" w:after="0" w:afterAutospacing="0"/>
        <w:jc w:val="both"/>
        <w:rPr>
          <w:rFonts w:ascii="AvantGarde Bk BT" w:hAnsi="AvantGarde Bk BT"/>
          <w:color w:val="000000" w:themeColor="text1"/>
          <w:sz w:val="22"/>
          <w:szCs w:val="22"/>
        </w:rPr>
      </w:pPr>
      <w:r w:rsidRPr="00A531CD">
        <w:rPr>
          <w:rFonts w:ascii="AvantGarde Bk BT" w:hAnsi="AvantGarde Bk BT"/>
          <w:color w:val="000000" w:themeColor="text1"/>
          <w:sz w:val="22"/>
          <w:szCs w:val="22"/>
        </w:rPr>
        <w:t>Prioridades políticas energéticas sustentables</w:t>
      </w:r>
      <w:r w:rsidR="009F0A5C">
        <w:rPr>
          <w:rFonts w:ascii="AvantGarde Bk BT" w:hAnsi="AvantGarde Bk BT"/>
          <w:color w:val="000000" w:themeColor="text1"/>
          <w:sz w:val="22"/>
          <w:szCs w:val="22"/>
        </w:rPr>
        <w:t>.</w:t>
      </w:r>
    </w:p>
    <w:p w14:paraId="4CE1359C" w14:textId="2AD5F541" w:rsidR="00427C1A" w:rsidRDefault="00A531CD" w:rsidP="00DC3F49">
      <w:pPr>
        <w:pStyle w:val="NormalWeb"/>
        <w:numPr>
          <w:ilvl w:val="0"/>
          <w:numId w:val="7"/>
        </w:numPr>
        <w:spacing w:before="0" w:beforeAutospacing="0" w:after="0" w:afterAutospacing="0"/>
        <w:jc w:val="both"/>
        <w:rPr>
          <w:rFonts w:ascii="AvantGarde Bk BT" w:hAnsi="AvantGarde Bk BT"/>
          <w:color w:val="000000" w:themeColor="text1"/>
          <w:sz w:val="22"/>
          <w:szCs w:val="22"/>
        </w:rPr>
      </w:pPr>
      <w:r w:rsidRPr="00A531CD">
        <w:rPr>
          <w:rFonts w:ascii="AvantGarde Bk BT" w:hAnsi="AvantGarde Bk BT"/>
          <w:color w:val="000000" w:themeColor="text1"/>
          <w:sz w:val="22"/>
          <w:szCs w:val="22"/>
        </w:rPr>
        <w:t>Un México para todos, propuesta para un país de igualdad, con justicia, libertad y soberanía</w:t>
      </w:r>
      <w:r w:rsidR="009F0A5C">
        <w:rPr>
          <w:rFonts w:ascii="AvantGarde Bk BT" w:hAnsi="AvantGarde Bk BT"/>
          <w:color w:val="000000" w:themeColor="text1"/>
          <w:sz w:val="22"/>
          <w:szCs w:val="22"/>
        </w:rPr>
        <w:t>.</w:t>
      </w:r>
    </w:p>
    <w:p w14:paraId="76D27D02" w14:textId="2CD84BA1" w:rsidR="00A531CD" w:rsidRPr="00A531CD" w:rsidRDefault="00A531CD" w:rsidP="00DC3F49">
      <w:pPr>
        <w:pStyle w:val="NormalWeb"/>
        <w:numPr>
          <w:ilvl w:val="0"/>
          <w:numId w:val="7"/>
        </w:numPr>
        <w:spacing w:before="0" w:beforeAutospacing="0" w:after="0" w:afterAutospacing="0"/>
        <w:jc w:val="both"/>
        <w:rPr>
          <w:rFonts w:ascii="AvantGarde Bk BT" w:hAnsi="AvantGarde Bk BT"/>
          <w:color w:val="000000" w:themeColor="text1"/>
          <w:sz w:val="22"/>
          <w:szCs w:val="22"/>
        </w:rPr>
      </w:pPr>
      <w:r w:rsidRPr="00A531CD">
        <w:rPr>
          <w:rFonts w:ascii="AvantGarde Bk BT" w:hAnsi="AvantGarde Bk BT"/>
          <w:color w:val="000000" w:themeColor="text1"/>
          <w:sz w:val="22"/>
          <w:szCs w:val="22"/>
        </w:rPr>
        <w:t>Política económica y presupuestal</w:t>
      </w:r>
      <w:r w:rsidR="009F0A5C">
        <w:rPr>
          <w:rFonts w:ascii="AvantGarde Bk BT" w:hAnsi="AvantGarde Bk BT"/>
          <w:color w:val="000000" w:themeColor="text1"/>
          <w:sz w:val="22"/>
          <w:szCs w:val="22"/>
        </w:rPr>
        <w:t>.</w:t>
      </w:r>
    </w:p>
    <w:p w14:paraId="598483B1" w14:textId="36ABF5BF" w:rsidR="00A531CD" w:rsidRPr="00A531CD" w:rsidRDefault="00A531CD" w:rsidP="00DC3F49">
      <w:pPr>
        <w:pStyle w:val="NormalWeb"/>
        <w:numPr>
          <w:ilvl w:val="0"/>
          <w:numId w:val="7"/>
        </w:numPr>
        <w:spacing w:before="0" w:beforeAutospacing="0" w:after="0" w:afterAutospacing="0"/>
        <w:jc w:val="both"/>
        <w:rPr>
          <w:rFonts w:ascii="AvantGarde Bk BT" w:hAnsi="AvantGarde Bk BT"/>
          <w:color w:val="000000" w:themeColor="text1"/>
          <w:sz w:val="22"/>
          <w:szCs w:val="22"/>
        </w:rPr>
      </w:pPr>
      <w:r w:rsidRPr="00A531CD">
        <w:rPr>
          <w:rFonts w:ascii="AvantGarde Bk BT" w:hAnsi="AvantGarde Bk BT"/>
          <w:color w:val="000000" w:themeColor="text1"/>
          <w:sz w:val="22"/>
          <w:szCs w:val="22"/>
        </w:rPr>
        <w:t>Exploración y explotación</w:t>
      </w:r>
      <w:r w:rsidR="009F0A5C">
        <w:rPr>
          <w:rFonts w:ascii="AvantGarde Bk BT" w:hAnsi="AvantGarde Bk BT"/>
          <w:color w:val="000000" w:themeColor="text1"/>
          <w:sz w:val="22"/>
          <w:szCs w:val="22"/>
        </w:rPr>
        <w:t xml:space="preserve"> del petróleo.</w:t>
      </w:r>
    </w:p>
    <w:p w14:paraId="4BBD00F4" w14:textId="4CF55542" w:rsidR="00A531CD" w:rsidRPr="00A531CD" w:rsidRDefault="00A531CD" w:rsidP="00DC3F49">
      <w:pPr>
        <w:pStyle w:val="NormalWeb"/>
        <w:numPr>
          <w:ilvl w:val="0"/>
          <w:numId w:val="7"/>
        </w:numPr>
        <w:spacing w:before="0" w:beforeAutospacing="0" w:after="0" w:afterAutospacing="0"/>
        <w:jc w:val="both"/>
        <w:rPr>
          <w:rFonts w:ascii="AvantGarde Bk BT" w:hAnsi="AvantGarde Bk BT"/>
          <w:color w:val="000000" w:themeColor="text1"/>
          <w:sz w:val="22"/>
          <w:szCs w:val="22"/>
        </w:rPr>
      </w:pPr>
      <w:r w:rsidRPr="00A531CD">
        <w:rPr>
          <w:rFonts w:ascii="AvantGarde Bk BT" w:hAnsi="AvantGarde Bk BT"/>
          <w:color w:val="000000" w:themeColor="text1"/>
          <w:sz w:val="22"/>
          <w:szCs w:val="22"/>
        </w:rPr>
        <w:t>Tratado de Libre Comercio de América del Norte</w:t>
      </w:r>
      <w:r w:rsidR="009F0A5C">
        <w:rPr>
          <w:rFonts w:ascii="AvantGarde Bk BT" w:hAnsi="AvantGarde Bk BT"/>
          <w:color w:val="000000" w:themeColor="text1"/>
          <w:sz w:val="22"/>
          <w:szCs w:val="22"/>
        </w:rPr>
        <w:t>.</w:t>
      </w:r>
    </w:p>
    <w:p w14:paraId="2CDA80CF" w14:textId="4C4A6DAA" w:rsidR="00A531CD" w:rsidRPr="00A531CD" w:rsidRDefault="00A531CD" w:rsidP="00DC3F49">
      <w:pPr>
        <w:pStyle w:val="NormalWeb"/>
        <w:numPr>
          <w:ilvl w:val="0"/>
          <w:numId w:val="7"/>
        </w:numPr>
        <w:spacing w:before="0" w:beforeAutospacing="0" w:after="0" w:afterAutospacing="0"/>
        <w:jc w:val="both"/>
        <w:rPr>
          <w:rFonts w:ascii="AvantGarde Bk BT" w:hAnsi="AvantGarde Bk BT"/>
          <w:color w:val="000000" w:themeColor="text1"/>
          <w:sz w:val="22"/>
          <w:szCs w:val="22"/>
        </w:rPr>
      </w:pPr>
      <w:r w:rsidRPr="00A531CD">
        <w:rPr>
          <w:rFonts w:ascii="AvantGarde Bk BT" w:hAnsi="AvantGarde Bk BT"/>
          <w:color w:val="000000" w:themeColor="text1"/>
          <w:sz w:val="22"/>
          <w:szCs w:val="22"/>
        </w:rPr>
        <w:t>Camino democrático y progresista para México</w:t>
      </w:r>
      <w:r w:rsidR="009F0A5C">
        <w:rPr>
          <w:rFonts w:ascii="AvantGarde Bk BT" w:hAnsi="AvantGarde Bk BT"/>
          <w:color w:val="000000" w:themeColor="text1"/>
          <w:sz w:val="22"/>
          <w:szCs w:val="22"/>
        </w:rPr>
        <w:t>,</w:t>
      </w:r>
    </w:p>
    <w:p w14:paraId="558C5BD1" w14:textId="53140938" w:rsidR="00A531CD" w:rsidRPr="00A531CD" w:rsidRDefault="00A531CD" w:rsidP="00DC3F49">
      <w:pPr>
        <w:pStyle w:val="NormalWeb"/>
        <w:numPr>
          <w:ilvl w:val="0"/>
          <w:numId w:val="7"/>
        </w:numPr>
        <w:spacing w:before="0" w:beforeAutospacing="0" w:after="0" w:afterAutospacing="0"/>
        <w:jc w:val="both"/>
        <w:rPr>
          <w:rFonts w:ascii="AvantGarde Bk BT" w:hAnsi="AvantGarde Bk BT"/>
          <w:color w:val="000000" w:themeColor="text1"/>
          <w:sz w:val="22"/>
          <w:szCs w:val="22"/>
        </w:rPr>
      </w:pPr>
      <w:r w:rsidRPr="00A531CD">
        <w:rPr>
          <w:rFonts w:ascii="AvantGarde Bk BT" w:hAnsi="AvantGarde Bk BT"/>
          <w:color w:val="000000" w:themeColor="text1"/>
          <w:sz w:val="22"/>
          <w:szCs w:val="22"/>
        </w:rPr>
        <w:t>Política social de derechos universales</w:t>
      </w:r>
      <w:r w:rsidR="009F0A5C">
        <w:rPr>
          <w:rFonts w:ascii="AvantGarde Bk BT" w:hAnsi="AvantGarde Bk BT"/>
          <w:color w:val="000000" w:themeColor="text1"/>
          <w:sz w:val="22"/>
          <w:szCs w:val="22"/>
        </w:rPr>
        <w:t>.</w:t>
      </w:r>
    </w:p>
    <w:p w14:paraId="04AB39DF" w14:textId="51EA20C1" w:rsidR="00A531CD" w:rsidRPr="00A531CD" w:rsidRDefault="00A531CD" w:rsidP="00DC3F49">
      <w:pPr>
        <w:pStyle w:val="NormalWeb"/>
        <w:numPr>
          <w:ilvl w:val="0"/>
          <w:numId w:val="7"/>
        </w:numPr>
        <w:spacing w:before="0" w:beforeAutospacing="0" w:after="0" w:afterAutospacing="0"/>
        <w:jc w:val="both"/>
        <w:rPr>
          <w:rFonts w:ascii="AvantGarde Bk BT" w:hAnsi="AvantGarde Bk BT"/>
          <w:color w:val="000000" w:themeColor="text1"/>
          <w:sz w:val="22"/>
          <w:szCs w:val="22"/>
        </w:rPr>
      </w:pPr>
      <w:r w:rsidRPr="00A531CD">
        <w:rPr>
          <w:rFonts w:ascii="AvantGarde Bk BT" w:hAnsi="AvantGarde Bk BT"/>
          <w:color w:val="000000" w:themeColor="text1"/>
          <w:sz w:val="22"/>
          <w:szCs w:val="22"/>
        </w:rPr>
        <w:t>Agenda energética nacional</w:t>
      </w:r>
      <w:r w:rsidR="009F0A5C">
        <w:rPr>
          <w:rFonts w:ascii="AvantGarde Bk BT" w:hAnsi="AvantGarde Bk BT"/>
          <w:color w:val="000000" w:themeColor="text1"/>
          <w:sz w:val="22"/>
          <w:szCs w:val="22"/>
        </w:rPr>
        <w:t>.</w:t>
      </w:r>
    </w:p>
    <w:p w14:paraId="37D7C46D" w14:textId="368AD943" w:rsidR="00A531CD" w:rsidRPr="00A531CD" w:rsidRDefault="00A531CD" w:rsidP="00DC3F49">
      <w:pPr>
        <w:pStyle w:val="NormalWeb"/>
        <w:numPr>
          <w:ilvl w:val="0"/>
          <w:numId w:val="7"/>
        </w:numPr>
        <w:spacing w:before="0" w:beforeAutospacing="0" w:after="0" w:afterAutospacing="0"/>
        <w:jc w:val="both"/>
        <w:rPr>
          <w:rFonts w:ascii="AvantGarde Bk BT" w:hAnsi="AvantGarde Bk BT"/>
          <w:color w:val="000000" w:themeColor="text1"/>
          <w:sz w:val="22"/>
          <w:szCs w:val="22"/>
        </w:rPr>
      </w:pPr>
      <w:r w:rsidRPr="00A531CD">
        <w:rPr>
          <w:rFonts w:ascii="AvantGarde Bk BT" w:hAnsi="AvantGarde Bk BT"/>
          <w:color w:val="000000" w:themeColor="text1"/>
          <w:sz w:val="22"/>
          <w:szCs w:val="22"/>
        </w:rPr>
        <w:t>Educación superior y desarrollo nacional</w:t>
      </w:r>
      <w:r w:rsidR="009F0A5C">
        <w:rPr>
          <w:rFonts w:ascii="AvantGarde Bk BT" w:hAnsi="AvantGarde Bk BT"/>
          <w:color w:val="000000" w:themeColor="text1"/>
          <w:sz w:val="22"/>
          <w:szCs w:val="22"/>
        </w:rPr>
        <w:t>.</w:t>
      </w:r>
    </w:p>
    <w:p w14:paraId="6B976E13" w14:textId="07BC8234" w:rsidR="00A531CD" w:rsidRPr="00A531CD" w:rsidRDefault="00A531CD" w:rsidP="00DC3F49">
      <w:pPr>
        <w:pStyle w:val="NormalWeb"/>
        <w:numPr>
          <w:ilvl w:val="0"/>
          <w:numId w:val="7"/>
        </w:numPr>
        <w:spacing w:before="0" w:beforeAutospacing="0" w:after="0" w:afterAutospacing="0"/>
        <w:jc w:val="both"/>
        <w:rPr>
          <w:rFonts w:ascii="AvantGarde Bk BT" w:hAnsi="AvantGarde Bk BT"/>
          <w:color w:val="000000" w:themeColor="text1"/>
          <w:sz w:val="22"/>
          <w:szCs w:val="22"/>
        </w:rPr>
      </w:pPr>
      <w:r w:rsidRPr="00A531CD">
        <w:rPr>
          <w:rFonts w:ascii="AvantGarde Bk BT" w:hAnsi="AvantGarde Bk BT"/>
          <w:color w:val="000000" w:themeColor="text1"/>
          <w:sz w:val="22"/>
          <w:szCs w:val="22"/>
        </w:rPr>
        <w:t xml:space="preserve">Agenda bilateral México-Estados </w:t>
      </w:r>
      <w:r w:rsidR="009F0A5C">
        <w:rPr>
          <w:rFonts w:ascii="AvantGarde Bk BT" w:hAnsi="AvantGarde Bk BT"/>
          <w:color w:val="000000" w:themeColor="text1"/>
          <w:sz w:val="22"/>
          <w:szCs w:val="22"/>
        </w:rPr>
        <w:t>U</w:t>
      </w:r>
      <w:r w:rsidRPr="00A531CD">
        <w:rPr>
          <w:rFonts w:ascii="AvantGarde Bk BT" w:hAnsi="AvantGarde Bk BT"/>
          <w:color w:val="000000" w:themeColor="text1"/>
          <w:sz w:val="22"/>
          <w:szCs w:val="22"/>
        </w:rPr>
        <w:t>nidos</w:t>
      </w:r>
      <w:r w:rsidR="009F0A5C">
        <w:rPr>
          <w:rFonts w:ascii="AvantGarde Bk BT" w:hAnsi="AvantGarde Bk BT"/>
          <w:color w:val="000000" w:themeColor="text1"/>
          <w:sz w:val="22"/>
          <w:szCs w:val="22"/>
        </w:rPr>
        <w:t>.</w:t>
      </w:r>
    </w:p>
    <w:p w14:paraId="2B66BEFF" w14:textId="38E0C3F6" w:rsidR="00A531CD" w:rsidRPr="00A531CD" w:rsidRDefault="00A531CD" w:rsidP="00DC3F49">
      <w:pPr>
        <w:pStyle w:val="NormalWeb"/>
        <w:numPr>
          <w:ilvl w:val="0"/>
          <w:numId w:val="7"/>
        </w:numPr>
        <w:spacing w:before="0" w:beforeAutospacing="0" w:after="0" w:afterAutospacing="0"/>
        <w:jc w:val="both"/>
        <w:rPr>
          <w:rFonts w:ascii="AvantGarde Bk BT" w:hAnsi="AvantGarde Bk BT"/>
          <w:color w:val="000000" w:themeColor="text1"/>
          <w:sz w:val="22"/>
          <w:szCs w:val="22"/>
        </w:rPr>
      </w:pPr>
      <w:r w:rsidRPr="00A531CD">
        <w:rPr>
          <w:rFonts w:ascii="AvantGarde Bk BT" w:hAnsi="AvantGarde Bk BT"/>
          <w:color w:val="000000" w:themeColor="text1"/>
          <w:sz w:val="22"/>
          <w:szCs w:val="22"/>
        </w:rPr>
        <w:t>Agenda para la transición a la democracia</w:t>
      </w:r>
      <w:r w:rsidR="009F0A5C">
        <w:rPr>
          <w:rFonts w:ascii="AvantGarde Bk BT" w:hAnsi="AvantGarde Bk BT"/>
          <w:color w:val="000000" w:themeColor="text1"/>
          <w:sz w:val="22"/>
          <w:szCs w:val="22"/>
        </w:rPr>
        <w:t>.</w:t>
      </w:r>
    </w:p>
    <w:p w14:paraId="1FBA0C4A" w14:textId="6F713EF2" w:rsidR="00A531CD" w:rsidRPr="00A531CD" w:rsidRDefault="00A531CD" w:rsidP="00DC3F49">
      <w:pPr>
        <w:pStyle w:val="NormalWeb"/>
        <w:numPr>
          <w:ilvl w:val="0"/>
          <w:numId w:val="7"/>
        </w:numPr>
        <w:spacing w:before="0" w:beforeAutospacing="0" w:after="0" w:afterAutospacing="0"/>
        <w:jc w:val="both"/>
        <w:rPr>
          <w:rFonts w:ascii="AvantGarde Bk BT" w:hAnsi="AvantGarde Bk BT"/>
          <w:color w:val="000000" w:themeColor="text1"/>
          <w:sz w:val="22"/>
          <w:szCs w:val="22"/>
        </w:rPr>
      </w:pPr>
      <w:r w:rsidRPr="00A531CD">
        <w:rPr>
          <w:rFonts w:ascii="AvantGarde Bk BT" w:hAnsi="AvantGarde Bk BT"/>
          <w:color w:val="000000" w:themeColor="text1"/>
          <w:sz w:val="22"/>
          <w:szCs w:val="22"/>
        </w:rPr>
        <w:t>Estado de derecho y desarrollo social</w:t>
      </w:r>
      <w:r w:rsidR="009F0A5C">
        <w:rPr>
          <w:rFonts w:ascii="AvantGarde Bk BT" w:hAnsi="AvantGarde Bk BT"/>
          <w:color w:val="000000" w:themeColor="text1"/>
          <w:sz w:val="22"/>
          <w:szCs w:val="22"/>
        </w:rPr>
        <w:t>.</w:t>
      </w:r>
    </w:p>
    <w:p w14:paraId="6831AC0D" w14:textId="77777777" w:rsidR="00A531CD" w:rsidRDefault="00A531CD" w:rsidP="00D25D6A">
      <w:pPr>
        <w:pStyle w:val="NormalWeb"/>
        <w:spacing w:before="0" w:beforeAutospacing="0" w:after="0" w:afterAutospacing="0"/>
        <w:jc w:val="both"/>
        <w:rPr>
          <w:rFonts w:ascii="AvantGarde Bk BT" w:hAnsi="AvantGarde Bk BT"/>
          <w:color w:val="000000" w:themeColor="text1"/>
          <w:sz w:val="22"/>
          <w:szCs w:val="22"/>
        </w:rPr>
      </w:pPr>
    </w:p>
    <w:p w14:paraId="7C24135F" w14:textId="257CA81C" w:rsidR="00A531CD" w:rsidRDefault="00A531CD" w:rsidP="00DC3F49">
      <w:pPr>
        <w:pStyle w:val="NormalWeb"/>
        <w:numPr>
          <w:ilvl w:val="0"/>
          <w:numId w:val="5"/>
        </w:numPr>
        <w:spacing w:before="0" w:beforeAutospacing="0" w:after="0" w:afterAutospacing="0"/>
        <w:ind w:left="426"/>
        <w:jc w:val="both"/>
        <w:rPr>
          <w:rFonts w:ascii="AvantGarde Bk BT" w:hAnsi="AvantGarde Bk BT"/>
          <w:color w:val="000000" w:themeColor="text1"/>
          <w:sz w:val="22"/>
          <w:szCs w:val="22"/>
        </w:rPr>
      </w:pPr>
      <w:r w:rsidRPr="00A531CD">
        <w:rPr>
          <w:rFonts w:ascii="AvantGarde Bk BT" w:hAnsi="AvantGarde Bk BT"/>
          <w:color w:val="000000" w:themeColor="text1"/>
          <w:sz w:val="22"/>
          <w:szCs w:val="22"/>
        </w:rPr>
        <w:t xml:space="preserve">Que entre sus </w:t>
      </w:r>
      <w:r w:rsidR="0088448D">
        <w:rPr>
          <w:rFonts w:ascii="AvantGarde Bk BT" w:hAnsi="AvantGarde Bk BT"/>
          <w:color w:val="000000" w:themeColor="text1"/>
          <w:sz w:val="22"/>
          <w:szCs w:val="22"/>
        </w:rPr>
        <w:t xml:space="preserve">múltiples </w:t>
      </w:r>
      <w:r w:rsidR="00E24E86">
        <w:rPr>
          <w:rFonts w:ascii="AvantGarde Bk BT" w:hAnsi="AvantGarde Bk BT"/>
          <w:color w:val="000000" w:themeColor="text1"/>
          <w:sz w:val="22"/>
          <w:szCs w:val="22"/>
        </w:rPr>
        <w:t>publicaciones</w:t>
      </w:r>
      <w:r w:rsidRPr="00A531CD">
        <w:rPr>
          <w:rFonts w:ascii="AvantGarde Bk BT" w:hAnsi="AvantGarde Bk BT"/>
          <w:color w:val="000000" w:themeColor="text1"/>
          <w:sz w:val="22"/>
          <w:szCs w:val="22"/>
        </w:rPr>
        <w:t xml:space="preserve"> destacan: </w:t>
      </w:r>
    </w:p>
    <w:p w14:paraId="61DD5CA8" w14:textId="77777777" w:rsidR="00A531CD" w:rsidRPr="00A531CD" w:rsidRDefault="00A531CD" w:rsidP="00D25D6A">
      <w:pPr>
        <w:pStyle w:val="NormalWeb"/>
        <w:spacing w:before="0" w:beforeAutospacing="0" w:after="0" w:afterAutospacing="0"/>
        <w:ind w:left="66"/>
        <w:jc w:val="both"/>
        <w:rPr>
          <w:rFonts w:ascii="AvantGarde Bk BT" w:hAnsi="AvantGarde Bk BT"/>
          <w:color w:val="000000" w:themeColor="text1"/>
          <w:sz w:val="22"/>
          <w:szCs w:val="22"/>
        </w:rPr>
      </w:pPr>
    </w:p>
    <w:p w14:paraId="7A7BB0A3" w14:textId="289B5204" w:rsidR="00FE7545" w:rsidRPr="00FE7545" w:rsidRDefault="00FE7545" w:rsidP="00DC3F49">
      <w:pPr>
        <w:pStyle w:val="NormalWeb"/>
        <w:numPr>
          <w:ilvl w:val="1"/>
          <w:numId w:val="5"/>
        </w:numPr>
        <w:spacing w:before="0" w:beforeAutospacing="0" w:after="0" w:afterAutospacing="0"/>
        <w:jc w:val="both"/>
        <w:rPr>
          <w:rFonts w:ascii="AvantGarde Bk BT" w:hAnsi="AvantGarde Bk BT"/>
          <w:color w:val="000000" w:themeColor="text1"/>
          <w:sz w:val="22"/>
          <w:szCs w:val="22"/>
        </w:rPr>
      </w:pPr>
      <w:r w:rsidRPr="00FE7545">
        <w:rPr>
          <w:rFonts w:ascii="AvantGarde Bk BT" w:hAnsi="AvantGarde Bk BT"/>
          <w:i/>
          <w:color w:val="000000" w:themeColor="text1"/>
          <w:sz w:val="22"/>
          <w:szCs w:val="22"/>
        </w:rPr>
        <w:t xml:space="preserve">Nuestro </w:t>
      </w:r>
      <w:r w:rsidR="00AB2AC5">
        <w:rPr>
          <w:rFonts w:ascii="AvantGarde Bk BT" w:hAnsi="AvantGarde Bk BT"/>
          <w:i/>
          <w:color w:val="000000" w:themeColor="text1"/>
          <w:sz w:val="22"/>
          <w:szCs w:val="22"/>
        </w:rPr>
        <w:t>t</w:t>
      </w:r>
      <w:r w:rsidRPr="00FE7545">
        <w:rPr>
          <w:rFonts w:ascii="AvantGarde Bk BT" w:hAnsi="AvantGarde Bk BT"/>
          <w:i/>
          <w:color w:val="000000" w:themeColor="text1"/>
          <w:sz w:val="22"/>
          <w:szCs w:val="22"/>
        </w:rPr>
        <w:t>iempo,</w:t>
      </w:r>
      <w:r w:rsidRPr="00FE7545">
        <w:rPr>
          <w:rFonts w:ascii="AvantGarde Bk BT" w:hAnsi="AvantGarde Bk BT"/>
          <w:color w:val="000000" w:themeColor="text1"/>
          <w:sz w:val="22"/>
          <w:szCs w:val="22"/>
        </w:rPr>
        <w:t xml:space="preserve"> 1988</w:t>
      </w:r>
      <w:r w:rsidR="00AB2AC5">
        <w:rPr>
          <w:rFonts w:ascii="AvantGarde Bk BT" w:hAnsi="AvantGarde Bk BT"/>
          <w:color w:val="000000" w:themeColor="text1"/>
          <w:sz w:val="22"/>
          <w:szCs w:val="22"/>
        </w:rPr>
        <w:t>.</w:t>
      </w:r>
    </w:p>
    <w:p w14:paraId="2545FA01" w14:textId="77777777" w:rsidR="00E67058" w:rsidRDefault="00FE7545" w:rsidP="00E67058">
      <w:pPr>
        <w:pStyle w:val="NormalWeb"/>
        <w:numPr>
          <w:ilvl w:val="1"/>
          <w:numId w:val="5"/>
        </w:numPr>
        <w:spacing w:before="0" w:beforeAutospacing="0" w:after="0" w:afterAutospacing="0"/>
        <w:jc w:val="both"/>
        <w:rPr>
          <w:rFonts w:ascii="AvantGarde Bk BT" w:hAnsi="AvantGarde Bk BT"/>
          <w:color w:val="000000" w:themeColor="text1"/>
          <w:sz w:val="22"/>
          <w:szCs w:val="22"/>
        </w:rPr>
      </w:pPr>
      <w:r w:rsidRPr="00FE7545">
        <w:rPr>
          <w:rFonts w:ascii="AvantGarde Bk BT" w:hAnsi="AvantGarde Bk BT"/>
          <w:i/>
          <w:color w:val="000000" w:themeColor="text1"/>
          <w:sz w:val="22"/>
          <w:szCs w:val="22"/>
        </w:rPr>
        <w:t xml:space="preserve">Nace una </w:t>
      </w:r>
      <w:r w:rsidR="00AB2AC5">
        <w:rPr>
          <w:rFonts w:ascii="AvantGarde Bk BT" w:hAnsi="AvantGarde Bk BT"/>
          <w:i/>
          <w:color w:val="000000" w:themeColor="text1"/>
          <w:sz w:val="22"/>
          <w:szCs w:val="22"/>
        </w:rPr>
        <w:t>e</w:t>
      </w:r>
      <w:r w:rsidRPr="00FE7545">
        <w:rPr>
          <w:rFonts w:ascii="AvantGarde Bk BT" w:hAnsi="AvantGarde Bk BT"/>
          <w:i/>
          <w:color w:val="000000" w:themeColor="text1"/>
          <w:sz w:val="22"/>
          <w:szCs w:val="22"/>
        </w:rPr>
        <w:t>speranza</w:t>
      </w:r>
      <w:r w:rsidRPr="00FE7545">
        <w:rPr>
          <w:rFonts w:ascii="AvantGarde Bk BT" w:hAnsi="AvantGarde Bk BT"/>
          <w:color w:val="000000" w:themeColor="text1"/>
          <w:sz w:val="22"/>
          <w:szCs w:val="22"/>
        </w:rPr>
        <w:t>, 1990</w:t>
      </w:r>
      <w:r w:rsidR="00AB2AC5">
        <w:rPr>
          <w:rFonts w:ascii="AvantGarde Bk BT" w:hAnsi="AvantGarde Bk BT"/>
          <w:color w:val="000000" w:themeColor="text1"/>
          <w:sz w:val="22"/>
          <w:szCs w:val="22"/>
        </w:rPr>
        <w:t>.</w:t>
      </w:r>
    </w:p>
    <w:p w14:paraId="503037CB" w14:textId="0894B9A1" w:rsidR="00FE7545" w:rsidRPr="00E67058" w:rsidRDefault="00FE7545" w:rsidP="00E67058">
      <w:pPr>
        <w:pStyle w:val="NormalWeb"/>
        <w:numPr>
          <w:ilvl w:val="1"/>
          <w:numId w:val="5"/>
        </w:numPr>
        <w:spacing w:before="0" w:beforeAutospacing="0" w:after="0" w:afterAutospacing="0"/>
        <w:jc w:val="both"/>
        <w:rPr>
          <w:rFonts w:ascii="AvantGarde Bk BT" w:hAnsi="AvantGarde Bk BT"/>
          <w:color w:val="000000" w:themeColor="text1"/>
          <w:sz w:val="22"/>
          <w:szCs w:val="22"/>
        </w:rPr>
      </w:pPr>
      <w:r w:rsidRPr="00E67058">
        <w:rPr>
          <w:rFonts w:ascii="AvantGarde Bk BT" w:hAnsi="AvantGarde Bk BT"/>
          <w:i/>
          <w:color w:val="000000" w:themeColor="text1"/>
          <w:sz w:val="22"/>
          <w:szCs w:val="22"/>
        </w:rPr>
        <w:t>Integración económica para el desarrollo</w:t>
      </w:r>
      <w:r w:rsidR="00396B23" w:rsidRPr="00E67058">
        <w:rPr>
          <w:rFonts w:ascii="AvantGarde Bk BT" w:hAnsi="AvantGarde Bk BT"/>
          <w:i/>
          <w:color w:val="000000" w:themeColor="text1"/>
          <w:sz w:val="22"/>
          <w:szCs w:val="22"/>
        </w:rPr>
        <w:t>,</w:t>
      </w:r>
      <w:r w:rsidR="00396B23" w:rsidRPr="00E67058">
        <w:rPr>
          <w:rFonts w:ascii="AvantGarde Bk BT" w:hAnsi="AvantGarde Bk BT"/>
          <w:color w:val="000000" w:themeColor="text1"/>
          <w:sz w:val="22"/>
          <w:szCs w:val="22"/>
        </w:rPr>
        <w:t xml:space="preserve"> 1992</w:t>
      </w:r>
      <w:r w:rsidR="00AB2AC5" w:rsidRPr="00E67058">
        <w:rPr>
          <w:rFonts w:ascii="AvantGarde Bk BT" w:hAnsi="AvantGarde Bk BT"/>
          <w:color w:val="000000" w:themeColor="text1"/>
          <w:sz w:val="22"/>
          <w:szCs w:val="22"/>
        </w:rPr>
        <w:t>.</w:t>
      </w:r>
    </w:p>
    <w:p w14:paraId="64D93DE3" w14:textId="66A362F4" w:rsidR="00FE7545" w:rsidRPr="00FE7545" w:rsidRDefault="00FE7545" w:rsidP="00DC3F49">
      <w:pPr>
        <w:pStyle w:val="NormalWeb"/>
        <w:numPr>
          <w:ilvl w:val="1"/>
          <w:numId w:val="5"/>
        </w:numPr>
        <w:spacing w:before="0" w:beforeAutospacing="0" w:after="0" w:afterAutospacing="0"/>
        <w:jc w:val="both"/>
        <w:rPr>
          <w:rFonts w:ascii="AvantGarde Bk BT" w:hAnsi="AvantGarde Bk BT"/>
          <w:color w:val="000000" w:themeColor="text1"/>
          <w:sz w:val="22"/>
          <w:szCs w:val="22"/>
        </w:rPr>
      </w:pPr>
      <w:r w:rsidRPr="00FE7545">
        <w:rPr>
          <w:rFonts w:ascii="AvantGarde Bk BT" w:hAnsi="AvantGarde Bk BT"/>
          <w:i/>
          <w:color w:val="000000" w:themeColor="text1"/>
          <w:sz w:val="22"/>
          <w:szCs w:val="22"/>
        </w:rPr>
        <w:t>Una</w:t>
      </w:r>
      <w:r w:rsidR="00AB2AC5">
        <w:rPr>
          <w:rFonts w:ascii="AvantGarde Bk BT" w:hAnsi="AvantGarde Bk BT"/>
          <w:i/>
          <w:color w:val="000000" w:themeColor="text1"/>
          <w:sz w:val="22"/>
          <w:szCs w:val="22"/>
        </w:rPr>
        <w:t xml:space="preserve"> c</w:t>
      </w:r>
      <w:r w:rsidRPr="00FE7545">
        <w:rPr>
          <w:rFonts w:ascii="AvantGarde Bk BT" w:hAnsi="AvantGarde Bk BT"/>
          <w:i/>
          <w:color w:val="000000" w:themeColor="text1"/>
          <w:sz w:val="22"/>
          <w:szCs w:val="22"/>
        </w:rPr>
        <w:t xml:space="preserve">iudad para </w:t>
      </w:r>
      <w:r w:rsidR="00AB2AC5">
        <w:rPr>
          <w:rFonts w:ascii="AvantGarde Bk BT" w:hAnsi="AvantGarde Bk BT"/>
          <w:i/>
          <w:color w:val="000000" w:themeColor="text1"/>
          <w:sz w:val="22"/>
          <w:szCs w:val="22"/>
        </w:rPr>
        <w:t>t</w:t>
      </w:r>
      <w:r w:rsidRPr="00FE7545">
        <w:rPr>
          <w:rFonts w:ascii="AvantGarde Bk BT" w:hAnsi="AvantGarde Bk BT"/>
          <w:i/>
          <w:color w:val="000000" w:themeColor="text1"/>
          <w:sz w:val="22"/>
          <w:szCs w:val="22"/>
        </w:rPr>
        <w:t>odos, otra forma de gobierno</w:t>
      </w:r>
      <w:r w:rsidRPr="00FE7545">
        <w:rPr>
          <w:rFonts w:ascii="AvantGarde Bk BT" w:hAnsi="AvantGarde Bk BT"/>
          <w:color w:val="000000" w:themeColor="text1"/>
          <w:sz w:val="22"/>
          <w:szCs w:val="22"/>
        </w:rPr>
        <w:t>, 1997-2000, 1997</w:t>
      </w:r>
      <w:r w:rsidR="00AB2AC5">
        <w:rPr>
          <w:rFonts w:ascii="AvantGarde Bk BT" w:hAnsi="AvantGarde Bk BT"/>
          <w:color w:val="000000" w:themeColor="text1"/>
          <w:sz w:val="22"/>
          <w:szCs w:val="22"/>
        </w:rPr>
        <w:t>.</w:t>
      </w:r>
    </w:p>
    <w:p w14:paraId="7D2810D1" w14:textId="73F7CE36" w:rsidR="0017041C" w:rsidRDefault="00FE7545" w:rsidP="00DC3F49">
      <w:pPr>
        <w:pStyle w:val="NormalWeb"/>
        <w:numPr>
          <w:ilvl w:val="1"/>
          <w:numId w:val="5"/>
        </w:numPr>
        <w:spacing w:before="0" w:beforeAutospacing="0" w:after="0" w:afterAutospacing="0"/>
        <w:jc w:val="both"/>
        <w:rPr>
          <w:rFonts w:ascii="AvantGarde Bk BT" w:hAnsi="AvantGarde Bk BT"/>
          <w:color w:val="000000" w:themeColor="text1"/>
          <w:sz w:val="22"/>
          <w:szCs w:val="22"/>
        </w:rPr>
      </w:pPr>
      <w:r w:rsidRPr="00FE7545">
        <w:rPr>
          <w:rFonts w:ascii="AvantGarde Bk BT" w:hAnsi="AvantGarde Bk BT"/>
          <w:i/>
          <w:color w:val="000000" w:themeColor="text1"/>
          <w:sz w:val="22"/>
          <w:szCs w:val="22"/>
        </w:rPr>
        <w:t>La esperanza en marcha: Ideario político. Océano y Fundación para la democracia, alternativa y debate</w:t>
      </w:r>
      <w:r w:rsidRPr="00FE7545">
        <w:rPr>
          <w:rFonts w:ascii="AvantGarde Bk BT" w:hAnsi="AvantGarde Bk BT"/>
          <w:color w:val="000000" w:themeColor="text1"/>
          <w:sz w:val="22"/>
          <w:szCs w:val="22"/>
        </w:rPr>
        <w:t>, 1998</w:t>
      </w:r>
      <w:r w:rsidR="00AB2AC5">
        <w:rPr>
          <w:rFonts w:ascii="AvantGarde Bk BT" w:hAnsi="AvantGarde Bk BT"/>
          <w:color w:val="000000" w:themeColor="text1"/>
          <w:sz w:val="22"/>
          <w:szCs w:val="22"/>
        </w:rPr>
        <w:t>.</w:t>
      </w:r>
    </w:p>
    <w:p w14:paraId="04AED1F3" w14:textId="77777777" w:rsidR="0017041C" w:rsidRDefault="0017041C">
      <w:pPr>
        <w:spacing w:after="200" w:line="276" w:lineRule="auto"/>
        <w:rPr>
          <w:rFonts w:ascii="AvantGarde Bk BT" w:hAnsi="AvantGarde Bk BT"/>
          <w:color w:val="000000" w:themeColor="text1"/>
          <w:sz w:val="22"/>
          <w:szCs w:val="22"/>
          <w:lang w:val="es-ES" w:eastAsia="es-ES"/>
        </w:rPr>
      </w:pPr>
      <w:r>
        <w:rPr>
          <w:rFonts w:ascii="AvantGarde Bk BT" w:hAnsi="AvantGarde Bk BT"/>
          <w:color w:val="000000" w:themeColor="text1"/>
          <w:sz w:val="22"/>
          <w:szCs w:val="22"/>
        </w:rPr>
        <w:br w:type="page"/>
      </w:r>
    </w:p>
    <w:p w14:paraId="6FC8587E" w14:textId="77777777" w:rsidR="00FE7545" w:rsidRPr="00FE7545" w:rsidRDefault="00FE7545" w:rsidP="0017041C">
      <w:pPr>
        <w:pStyle w:val="NormalWeb"/>
        <w:spacing w:before="0" w:beforeAutospacing="0" w:after="0" w:afterAutospacing="0"/>
        <w:ind w:left="426"/>
        <w:jc w:val="both"/>
        <w:rPr>
          <w:rFonts w:ascii="AvantGarde Bk BT" w:hAnsi="AvantGarde Bk BT"/>
          <w:color w:val="000000" w:themeColor="text1"/>
          <w:sz w:val="22"/>
          <w:szCs w:val="22"/>
        </w:rPr>
      </w:pPr>
    </w:p>
    <w:p w14:paraId="051A1C96" w14:textId="48FB693F" w:rsidR="00FE7545" w:rsidRPr="00FE7545" w:rsidRDefault="00FE7545" w:rsidP="00DC3F49">
      <w:pPr>
        <w:pStyle w:val="NormalWeb"/>
        <w:numPr>
          <w:ilvl w:val="1"/>
          <w:numId w:val="5"/>
        </w:numPr>
        <w:spacing w:before="0" w:beforeAutospacing="0" w:after="0" w:afterAutospacing="0"/>
        <w:jc w:val="both"/>
        <w:rPr>
          <w:rFonts w:ascii="AvantGarde Bk BT" w:hAnsi="AvantGarde Bk BT"/>
          <w:color w:val="000000" w:themeColor="text1"/>
          <w:sz w:val="22"/>
          <w:szCs w:val="22"/>
        </w:rPr>
      </w:pPr>
      <w:r w:rsidRPr="00FE7545">
        <w:rPr>
          <w:rFonts w:ascii="AvantGarde Bk BT" w:hAnsi="AvantGarde Bk BT"/>
          <w:i/>
          <w:color w:val="000000" w:themeColor="text1"/>
          <w:sz w:val="22"/>
          <w:szCs w:val="22"/>
        </w:rPr>
        <w:t>Coordinación y coautor en Un México para todos</w:t>
      </w:r>
      <w:r w:rsidRPr="00FE7545">
        <w:rPr>
          <w:rFonts w:ascii="AvantGarde Bk BT" w:hAnsi="AvantGarde Bk BT"/>
          <w:color w:val="000000" w:themeColor="text1"/>
          <w:sz w:val="22"/>
          <w:szCs w:val="22"/>
        </w:rPr>
        <w:t>, 2005</w:t>
      </w:r>
      <w:r w:rsidR="00AB2AC5">
        <w:rPr>
          <w:rFonts w:ascii="AvantGarde Bk BT" w:hAnsi="AvantGarde Bk BT"/>
          <w:color w:val="000000" w:themeColor="text1"/>
          <w:sz w:val="22"/>
          <w:szCs w:val="22"/>
        </w:rPr>
        <w:t>.</w:t>
      </w:r>
    </w:p>
    <w:p w14:paraId="55C7674E" w14:textId="038F5415" w:rsidR="00FE7545" w:rsidRPr="00FE7545" w:rsidRDefault="00FE7545" w:rsidP="00DC3F49">
      <w:pPr>
        <w:pStyle w:val="NormalWeb"/>
        <w:numPr>
          <w:ilvl w:val="1"/>
          <w:numId w:val="5"/>
        </w:numPr>
        <w:spacing w:before="0" w:beforeAutospacing="0" w:after="0" w:afterAutospacing="0"/>
        <w:jc w:val="both"/>
        <w:rPr>
          <w:rFonts w:ascii="AvantGarde Bk BT" w:hAnsi="AvantGarde Bk BT"/>
          <w:color w:val="000000" w:themeColor="text1"/>
          <w:sz w:val="22"/>
          <w:szCs w:val="22"/>
        </w:rPr>
      </w:pPr>
      <w:r w:rsidRPr="00FE7545">
        <w:rPr>
          <w:rFonts w:ascii="AvantGarde Bk BT" w:hAnsi="AvantGarde Bk BT"/>
          <w:i/>
          <w:color w:val="000000" w:themeColor="text1"/>
          <w:sz w:val="22"/>
          <w:szCs w:val="22"/>
        </w:rPr>
        <w:t>Sobre mis pasos</w:t>
      </w:r>
      <w:r w:rsidRPr="00FE7545">
        <w:rPr>
          <w:rFonts w:ascii="AvantGarde Bk BT" w:hAnsi="AvantGarde Bk BT"/>
          <w:color w:val="000000" w:themeColor="text1"/>
          <w:sz w:val="22"/>
          <w:szCs w:val="22"/>
        </w:rPr>
        <w:t>, 2010</w:t>
      </w:r>
      <w:r w:rsidR="00AB2AC5">
        <w:rPr>
          <w:rFonts w:ascii="AvantGarde Bk BT" w:hAnsi="AvantGarde Bk BT"/>
          <w:color w:val="000000" w:themeColor="text1"/>
          <w:sz w:val="22"/>
          <w:szCs w:val="22"/>
        </w:rPr>
        <w:t>.</w:t>
      </w:r>
    </w:p>
    <w:p w14:paraId="5DD2F9BE" w14:textId="1011C374" w:rsidR="00FE7545" w:rsidRPr="00FE7545" w:rsidRDefault="00FE7545" w:rsidP="00DC3F49">
      <w:pPr>
        <w:pStyle w:val="NormalWeb"/>
        <w:numPr>
          <w:ilvl w:val="1"/>
          <w:numId w:val="5"/>
        </w:numPr>
        <w:spacing w:before="0" w:beforeAutospacing="0" w:after="0" w:afterAutospacing="0"/>
        <w:jc w:val="both"/>
        <w:rPr>
          <w:rFonts w:ascii="AvantGarde Bk BT" w:hAnsi="AvantGarde Bk BT"/>
          <w:color w:val="000000" w:themeColor="text1"/>
          <w:sz w:val="22"/>
          <w:szCs w:val="22"/>
        </w:rPr>
      </w:pPr>
      <w:r w:rsidRPr="00FE7545">
        <w:rPr>
          <w:rFonts w:ascii="AvantGarde Bk BT" w:hAnsi="AvantGarde Bk BT"/>
          <w:i/>
          <w:color w:val="000000" w:themeColor="text1"/>
          <w:sz w:val="22"/>
          <w:szCs w:val="22"/>
        </w:rPr>
        <w:t>Capítulo: Propuesta energética progresista en el libro Hacia una política energética soberana</w:t>
      </w:r>
      <w:r w:rsidRPr="00FE7545">
        <w:rPr>
          <w:rFonts w:ascii="AvantGarde Bk BT" w:hAnsi="AvantGarde Bk BT"/>
          <w:color w:val="000000" w:themeColor="text1"/>
          <w:sz w:val="22"/>
          <w:szCs w:val="22"/>
        </w:rPr>
        <w:t>, 2013</w:t>
      </w:r>
      <w:r w:rsidR="00AB2AC5">
        <w:rPr>
          <w:rFonts w:ascii="AvantGarde Bk BT" w:hAnsi="AvantGarde Bk BT"/>
          <w:color w:val="000000" w:themeColor="text1"/>
          <w:sz w:val="22"/>
          <w:szCs w:val="22"/>
        </w:rPr>
        <w:t>.</w:t>
      </w:r>
    </w:p>
    <w:p w14:paraId="01C3E922" w14:textId="2463F7B6" w:rsidR="00FE7545" w:rsidRPr="00FE7545" w:rsidRDefault="00FE7545" w:rsidP="00DC3F49">
      <w:pPr>
        <w:pStyle w:val="NormalWeb"/>
        <w:numPr>
          <w:ilvl w:val="1"/>
          <w:numId w:val="5"/>
        </w:numPr>
        <w:spacing w:before="0" w:beforeAutospacing="0" w:after="0" w:afterAutospacing="0"/>
        <w:jc w:val="both"/>
        <w:rPr>
          <w:rFonts w:ascii="AvantGarde Bk BT" w:hAnsi="AvantGarde Bk BT"/>
          <w:color w:val="000000" w:themeColor="text1"/>
          <w:sz w:val="22"/>
          <w:szCs w:val="22"/>
        </w:rPr>
      </w:pPr>
      <w:r w:rsidRPr="00FE7545">
        <w:rPr>
          <w:rFonts w:ascii="AvantGarde Bk BT" w:hAnsi="AvantGarde Bk BT"/>
          <w:i/>
          <w:color w:val="000000" w:themeColor="text1"/>
          <w:sz w:val="22"/>
          <w:szCs w:val="22"/>
        </w:rPr>
        <w:t>Cárdenas por Cárdenas</w:t>
      </w:r>
      <w:r w:rsidRPr="00FE7545">
        <w:rPr>
          <w:rFonts w:ascii="AvantGarde Bk BT" w:hAnsi="AvantGarde Bk BT"/>
          <w:color w:val="000000" w:themeColor="text1"/>
          <w:sz w:val="22"/>
          <w:szCs w:val="22"/>
        </w:rPr>
        <w:t>, 2016</w:t>
      </w:r>
      <w:r w:rsidR="00AB2AC5">
        <w:rPr>
          <w:rFonts w:ascii="AvantGarde Bk BT" w:hAnsi="AvantGarde Bk BT"/>
          <w:color w:val="000000" w:themeColor="text1"/>
          <w:sz w:val="22"/>
          <w:szCs w:val="22"/>
        </w:rPr>
        <w:t>.</w:t>
      </w:r>
    </w:p>
    <w:p w14:paraId="43DBEA88" w14:textId="11966FF6" w:rsidR="00A531CD" w:rsidRPr="00FE7545" w:rsidRDefault="00FE7545" w:rsidP="00DC3F49">
      <w:pPr>
        <w:pStyle w:val="NormalWeb"/>
        <w:numPr>
          <w:ilvl w:val="1"/>
          <w:numId w:val="5"/>
        </w:numPr>
        <w:spacing w:before="0" w:beforeAutospacing="0" w:after="0" w:afterAutospacing="0"/>
        <w:jc w:val="both"/>
        <w:rPr>
          <w:rFonts w:ascii="AvantGarde Bk BT" w:hAnsi="AvantGarde Bk BT"/>
          <w:color w:val="000000" w:themeColor="text1"/>
          <w:sz w:val="22"/>
          <w:szCs w:val="22"/>
        </w:rPr>
      </w:pPr>
      <w:r w:rsidRPr="00FE7545">
        <w:rPr>
          <w:rFonts w:ascii="AvantGarde Bk BT" w:hAnsi="AvantGarde Bk BT"/>
          <w:i/>
          <w:color w:val="000000" w:themeColor="text1"/>
          <w:sz w:val="22"/>
          <w:szCs w:val="22"/>
        </w:rPr>
        <w:t>Llamado por México. Lineamientos generales para un proyecto de país por México</w:t>
      </w:r>
      <w:r w:rsidRPr="00FE7545">
        <w:rPr>
          <w:rFonts w:ascii="AvantGarde Bk BT" w:hAnsi="AvantGarde Bk BT"/>
          <w:color w:val="000000" w:themeColor="text1"/>
          <w:sz w:val="22"/>
          <w:szCs w:val="22"/>
        </w:rPr>
        <w:t>, 2017</w:t>
      </w:r>
      <w:r w:rsidR="00AB2AC5">
        <w:rPr>
          <w:rFonts w:ascii="AvantGarde Bk BT" w:hAnsi="AvantGarde Bk BT"/>
          <w:color w:val="000000" w:themeColor="text1"/>
          <w:sz w:val="22"/>
          <w:szCs w:val="22"/>
        </w:rPr>
        <w:t>.</w:t>
      </w:r>
    </w:p>
    <w:p w14:paraId="4F0A3C2B" w14:textId="77777777" w:rsidR="00FE7545" w:rsidRDefault="00FE7545" w:rsidP="00DC3F49">
      <w:pPr>
        <w:pStyle w:val="NormalWeb"/>
        <w:spacing w:before="0" w:beforeAutospacing="0" w:after="0" w:afterAutospacing="0"/>
        <w:jc w:val="both"/>
        <w:rPr>
          <w:rFonts w:ascii="AvantGarde Bk BT" w:hAnsi="AvantGarde Bk BT"/>
          <w:color w:val="000000" w:themeColor="text1"/>
          <w:sz w:val="22"/>
          <w:szCs w:val="22"/>
        </w:rPr>
      </w:pPr>
    </w:p>
    <w:p w14:paraId="6E6572D7" w14:textId="1D867002" w:rsidR="00A531CD" w:rsidRPr="00A531CD" w:rsidRDefault="00A531CD" w:rsidP="00DC3F49">
      <w:pPr>
        <w:pStyle w:val="NormalWeb"/>
        <w:numPr>
          <w:ilvl w:val="0"/>
          <w:numId w:val="5"/>
        </w:numPr>
        <w:spacing w:before="0" w:beforeAutospacing="0" w:after="0" w:afterAutospacing="0"/>
        <w:ind w:left="426" w:hanging="426"/>
        <w:jc w:val="both"/>
        <w:rPr>
          <w:rFonts w:ascii="AvantGarde Bk BT" w:hAnsi="AvantGarde Bk BT"/>
          <w:color w:val="000000" w:themeColor="text1"/>
          <w:sz w:val="22"/>
          <w:szCs w:val="22"/>
        </w:rPr>
      </w:pPr>
      <w:r w:rsidRPr="00A531CD">
        <w:rPr>
          <w:rFonts w:ascii="AvantGarde Bk BT" w:hAnsi="AvantGarde Bk BT"/>
          <w:color w:val="000000" w:themeColor="text1"/>
          <w:sz w:val="22"/>
          <w:szCs w:val="22"/>
        </w:rPr>
        <w:t>Que</w:t>
      </w:r>
      <w:r w:rsidR="009F0A5C">
        <w:rPr>
          <w:rFonts w:ascii="AvantGarde Bk BT" w:hAnsi="AvantGarde Bk BT"/>
          <w:color w:val="000000" w:themeColor="text1"/>
          <w:sz w:val="22"/>
          <w:szCs w:val="22"/>
        </w:rPr>
        <w:t xml:space="preserve">, </w:t>
      </w:r>
      <w:r w:rsidRPr="00A531CD">
        <w:rPr>
          <w:rFonts w:ascii="AvantGarde Bk BT" w:hAnsi="AvantGarde Bk BT"/>
          <w:color w:val="000000" w:themeColor="text1"/>
          <w:sz w:val="22"/>
          <w:szCs w:val="22"/>
        </w:rPr>
        <w:t xml:space="preserve">entre muchas otras, </w:t>
      </w:r>
      <w:r w:rsidR="00396B23">
        <w:rPr>
          <w:rFonts w:ascii="AvantGarde Bk BT" w:hAnsi="AvantGarde Bk BT"/>
          <w:color w:val="000000" w:themeColor="text1"/>
          <w:sz w:val="22"/>
          <w:szCs w:val="22"/>
        </w:rPr>
        <w:t xml:space="preserve">Cuauhtémoc Cárdenas </w:t>
      </w:r>
      <w:r w:rsidRPr="00A531CD">
        <w:rPr>
          <w:rFonts w:ascii="AvantGarde Bk BT" w:hAnsi="AvantGarde Bk BT"/>
          <w:color w:val="000000" w:themeColor="text1"/>
          <w:sz w:val="22"/>
          <w:szCs w:val="22"/>
        </w:rPr>
        <w:t>ha recibido l</w:t>
      </w:r>
      <w:r w:rsidR="009F0A5C">
        <w:rPr>
          <w:rFonts w:ascii="AvantGarde Bk BT" w:hAnsi="AvantGarde Bk BT"/>
          <w:color w:val="000000" w:themeColor="text1"/>
          <w:sz w:val="22"/>
          <w:szCs w:val="22"/>
        </w:rPr>
        <w:t>o</w:t>
      </w:r>
      <w:r w:rsidRPr="00A531CD">
        <w:rPr>
          <w:rFonts w:ascii="AvantGarde Bk BT" w:hAnsi="AvantGarde Bk BT"/>
          <w:color w:val="000000" w:themeColor="text1"/>
          <w:sz w:val="22"/>
          <w:szCs w:val="22"/>
        </w:rPr>
        <w:t xml:space="preserve">s siguientes </w:t>
      </w:r>
      <w:r w:rsidR="009F0A5C" w:rsidRPr="00A531CD">
        <w:rPr>
          <w:rFonts w:ascii="AvantGarde Bk BT" w:hAnsi="AvantGarde Bk BT"/>
          <w:color w:val="000000" w:themeColor="text1"/>
          <w:sz w:val="22"/>
          <w:szCs w:val="22"/>
        </w:rPr>
        <w:t xml:space="preserve">reconocimientos </w:t>
      </w:r>
      <w:r w:rsidR="009F0A5C">
        <w:rPr>
          <w:rFonts w:ascii="AvantGarde Bk BT" w:hAnsi="AvantGarde Bk BT"/>
          <w:color w:val="000000" w:themeColor="text1"/>
          <w:sz w:val="22"/>
          <w:szCs w:val="22"/>
        </w:rPr>
        <w:t xml:space="preserve">y </w:t>
      </w:r>
      <w:r w:rsidRPr="00A531CD">
        <w:rPr>
          <w:rFonts w:ascii="AvantGarde Bk BT" w:hAnsi="AvantGarde Bk BT"/>
          <w:color w:val="000000" w:themeColor="text1"/>
          <w:sz w:val="22"/>
          <w:szCs w:val="22"/>
        </w:rPr>
        <w:t>distinciones:</w:t>
      </w:r>
    </w:p>
    <w:p w14:paraId="44F38AEE" w14:textId="77777777" w:rsidR="00A531CD" w:rsidRDefault="00A531CD" w:rsidP="00DC3F49">
      <w:pPr>
        <w:pBdr>
          <w:top w:val="nil"/>
          <w:left w:val="nil"/>
          <w:bottom w:val="nil"/>
          <w:right w:val="nil"/>
          <w:between w:val="nil"/>
        </w:pBdr>
        <w:jc w:val="both"/>
        <w:rPr>
          <w:rFonts w:ascii="Questrial" w:eastAsia="Questrial" w:hAnsi="Questrial" w:cs="Questrial"/>
          <w:sz w:val="22"/>
          <w:szCs w:val="22"/>
        </w:rPr>
      </w:pPr>
    </w:p>
    <w:p w14:paraId="551D2607" w14:textId="3D49E437" w:rsidR="009F0A5C" w:rsidRPr="00A531CD" w:rsidRDefault="009F0A5C" w:rsidP="009F0A5C">
      <w:pPr>
        <w:pStyle w:val="NormalWeb"/>
        <w:numPr>
          <w:ilvl w:val="0"/>
          <w:numId w:val="7"/>
        </w:numPr>
        <w:spacing w:before="0" w:beforeAutospacing="0" w:after="0" w:afterAutospacing="0"/>
        <w:jc w:val="both"/>
        <w:rPr>
          <w:rFonts w:ascii="AvantGarde Bk BT" w:hAnsi="AvantGarde Bk BT"/>
          <w:color w:val="000000" w:themeColor="text1"/>
          <w:sz w:val="22"/>
          <w:szCs w:val="22"/>
        </w:rPr>
      </w:pPr>
      <w:r w:rsidRPr="00A531CD">
        <w:rPr>
          <w:rFonts w:ascii="AvantGarde Bk BT" w:hAnsi="AvantGarde Bk BT"/>
          <w:color w:val="000000" w:themeColor="text1"/>
          <w:sz w:val="22"/>
          <w:szCs w:val="22"/>
        </w:rPr>
        <w:t xml:space="preserve">Medalla Belisario Domínguez, otorgada por el Senado de la República, </w:t>
      </w:r>
      <w:r w:rsidR="0088448D">
        <w:rPr>
          <w:rFonts w:ascii="AvantGarde Bk BT" w:hAnsi="AvantGarde Bk BT"/>
          <w:color w:val="000000" w:themeColor="text1"/>
          <w:sz w:val="22"/>
          <w:szCs w:val="22"/>
        </w:rPr>
        <w:t xml:space="preserve">en </w:t>
      </w:r>
      <w:r w:rsidRPr="00A531CD">
        <w:rPr>
          <w:rFonts w:ascii="AvantGarde Bk BT" w:hAnsi="AvantGarde Bk BT"/>
          <w:color w:val="000000" w:themeColor="text1"/>
          <w:sz w:val="22"/>
          <w:szCs w:val="22"/>
        </w:rPr>
        <w:t>2011</w:t>
      </w:r>
      <w:r>
        <w:rPr>
          <w:rFonts w:ascii="AvantGarde Bk BT" w:hAnsi="AvantGarde Bk BT"/>
          <w:color w:val="000000" w:themeColor="text1"/>
          <w:sz w:val="22"/>
          <w:szCs w:val="22"/>
        </w:rPr>
        <w:t>.</w:t>
      </w:r>
    </w:p>
    <w:p w14:paraId="405BA1B8" w14:textId="14DAB913" w:rsidR="009F0A5C" w:rsidRPr="00A531CD" w:rsidRDefault="009F0A5C" w:rsidP="009F0A5C">
      <w:pPr>
        <w:pStyle w:val="NormalWeb"/>
        <w:numPr>
          <w:ilvl w:val="0"/>
          <w:numId w:val="7"/>
        </w:numPr>
        <w:spacing w:before="0" w:beforeAutospacing="0" w:after="0" w:afterAutospacing="0"/>
        <w:jc w:val="both"/>
        <w:rPr>
          <w:rFonts w:ascii="AvantGarde Bk BT" w:hAnsi="AvantGarde Bk BT"/>
          <w:color w:val="000000" w:themeColor="text1"/>
          <w:sz w:val="22"/>
          <w:szCs w:val="22"/>
        </w:rPr>
      </w:pPr>
      <w:r w:rsidRPr="00A531CD">
        <w:rPr>
          <w:rFonts w:ascii="AvantGarde Bk BT" w:hAnsi="AvantGarde Bk BT"/>
          <w:color w:val="000000" w:themeColor="text1"/>
          <w:sz w:val="22"/>
          <w:szCs w:val="22"/>
        </w:rPr>
        <w:t xml:space="preserve">Condecoración </w:t>
      </w:r>
      <w:r>
        <w:rPr>
          <w:rFonts w:ascii="AvantGarde Bk BT" w:hAnsi="AvantGarde Bk BT"/>
          <w:color w:val="000000" w:themeColor="text1"/>
          <w:sz w:val="22"/>
          <w:szCs w:val="22"/>
        </w:rPr>
        <w:t>“</w:t>
      </w:r>
      <w:r w:rsidRPr="00A531CD">
        <w:rPr>
          <w:rFonts w:ascii="AvantGarde Bk BT" w:hAnsi="AvantGarde Bk BT"/>
          <w:color w:val="000000" w:themeColor="text1"/>
          <w:sz w:val="22"/>
          <w:szCs w:val="22"/>
        </w:rPr>
        <w:t>Bicentenario de los Sentimientos de la Nación</w:t>
      </w:r>
      <w:r>
        <w:rPr>
          <w:rFonts w:ascii="AvantGarde Bk BT" w:hAnsi="AvantGarde Bk BT"/>
          <w:color w:val="000000" w:themeColor="text1"/>
          <w:sz w:val="22"/>
          <w:szCs w:val="22"/>
        </w:rPr>
        <w:t>”</w:t>
      </w:r>
      <w:r w:rsidRPr="00A531CD">
        <w:rPr>
          <w:rFonts w:ascii="AvantGarde Bk BT" w:hAnsi="AvantGarde Bk BT"/>
          <w:color w:val="000000" w:themeColor="text1"/>
          <w:sz w:val="22"/>
          <w:szCs w:val="22"/>
        </w:rPr>
        <w:t xml:space="preserve"> por el Congreso del Estado de Michoacán de Ocampo, </w:t>
      </w:r>
      <w:r w:rsidR="0088448D">
        <w:rPr>
          <w:rFonts w:ascii="AvantGarde Bk BT" w:hAnsi="AvantGarde Bk BT"/>
          <w:color w:val="000000" w:themeColor="text1"/>
          <w:sz w:val="22"/>
          <w:szCs w:val="22"/>
        </w:rPr>
        <w:t xml:space="preserve">en </w:t>
      </w:r>
      <w:r w:rsidRPr="00A531CD">
        <w:rPr>
          <w:rFonts w:ascii="AvantGarde Bk BT" w:hAnsi="AvantGarde Bk BT"/>
          <w:color w:val="000000" w:themeColor="text1"/>
          <w:sz w:val="22"/>
          <w:szCs w:val="22"/>
        </w:rPr>
        <w:t>2013</w:t>
      </w:r>
      <w:r>
        <w:rPr>
          <w:rFonts w:ascii="AvantGarde Bk BT" w:hAnsi="AvantGarde Bk BT"/>
          <w:color w:val="000000" w:themeColor="text1"/>
          <w:sz w:val="22"/>
          <w:szCs w:val="22"/>
        </w:rPr>
        <w:t>.</w:t>
      </w:r>
    </w:p>
    <w:p w14:paraId="4E25AACC" w14:textId="268BEB23" w:rsidR="00A531CD" w:rsidRPr="00A531CD" w:rsidRDefault="00A531CD" w:rsidP="00DC3F49">
      <w:pPr>
        <w:pStyle w:val="NormalWeb"/>
        <w:numPr>
          <w:ilvl w:val="0"/>
          <w:numId w:val="7"/>
        </w:numPr>
        <w:spacing w:before="0" w:beforeAutospacing="0" w:after="0" w:afterAutospacing="0"/>
        <w:jc w:val="both"/>
        <w:rPr>
          <w:rFonts w:ascii="AvantGarde Bk BT" w:hAnsi="AvantGarde Bk BT"/>
          <w:color w:val="000000" w:themeColor="text1"/>
          <w:sz w:val="22"/>
          <w:szCs w:val="22"/>
        </w:rPr>
      </w:pPr>
      <w:r w:rsidRPr="00A531CD">
        <w:rPr>
          <w:rFonts w:ascii="AvantGarde Bk BT" w:hAnsi="AvantGarde Bk BT"/>
          <w:color w:val="000000" w:themeColor="text1"/>
          <w:sz w:val="22"/>
          <w:szCs w:val="22"/>
        </w:rPr>
        <w:t xml:space="preserve">Doctorado </w:t>
      </w:r>
      <w:r w:rsidRPr="00547FD6">
        <w:rPr>
          <w:rFonts w:ascii="AvantGarde Bk BT" w:hAnsi="AvantGarde Bk BT"/>
          <w:i/>
          <w:color w:val="000000" w:themeColor="text1"/>
          <w:sz w:val="22"/>
          <w:szCs w:val="22"/>
        </w:rPr>
        <w:t>Honoris Causa</w:t>
      </w:r>
      <w:r w:rsidRPr="00A531CD">
        <w:rPr>
          <w:rFonts w:ascii="AvantGarde Bk BT" w:hAnsi="AvantGarde Bk BT"/>
          <w:color w:val="000000" w:themeColor="text1"/>
          <w:sz w:val="22"/>
          <w:szCs w:val="22"/>
        </w:rPr>
        <w:t xml:space="preserve"> por la Universidad Michoacana de San Nicolás de Hidalgo, en 2015</w:t>
      </w:r>
      <w:r w:rsidR="009F0A5C">
        <w:rPr>
          <w:rFonts w:ascii="AvantGarde Bk BT" w:hAnsi="AvantGarde Bk BT"/>
          <w:color w:val="000000" w:themeColor="text1"/>
          <w:sz w:val="22"/>
          <w:szCs w:val="22"/>
        </w:rPr>
        <w:t>.</w:t>
      </w:r>
    </w:p>
    <w:p w14:paraId="0DA3887B" w14:textId="77777777" w:rsidR="00A531CD" w:rsidRPr="00A531CD" w:rsidRDefault="00A531CD" w:rsidP="00D25D6A">
      <w:pPr>
        <w:pStyle w:val="NormalWeb"/>
        <w:spacing w:before="0" w:beforeAutospacing="0" w:after="0" w:afterAutospacing="0"/>
        <w:jc w:val="both"/>
        <w:rPr>
          <w:rFonts w:ascii="AvantGarde Bk BT" w:hAnsi="AvantGarde Bk BT"/>
          <w:color w:val="000000" w:themeColor="text1"/>
          <w:sz w:val="22"/>
          <w:szCs w:val="22"/>
        </w:rPr>
      </w:pPr>
    </w:p>
    <w:p w14:paraId="7F9FE44D" w14:textId="48695DE7" w:rsidR="00A531CD" w:rsidRDefault="00FE7545" w:rsidP="00D25D6A">
      <w:pPr>
        <w:pStyle w:val="NormalWeb"/>
        <w:numPr>
          <w:ilvl w:val="0"/>
          <w:numId w:val="5"/>
        </w:numPr>
        <w:tabs>
          <w:tab w:val="num" w:pos="360"/>
        </w:tabs>
        <w:spacing w:before="0" w:beforeAutospacing="0" w:after="0" w:afterAutospacing="0"/>
        <w:ind w:left="360"/>
        <w:jc w:val="both"/>
        <w:rPr>
          <w:rFonts w:ascii="AvantGarde Bk BT" w:hAnsi="AvantGarde Bk BT"/>
          <w:color w:val="000000" w:themeColor="text1"/>
          <w:sz w:val="22"/>
          <w:szCs w:val="22"/>
        </w:rPr>
      </w:pPr>
      <w:r w:rsidRPr="00FE7545">
        <w:rPr>
          <w:rFonts w:ascii="AvantGarde Bk BT" w:hAnsi="AvantGarde Bk BT"/>
          <w:color w:val="000000" w:themeColor="text1"/>
          <w:sz w:val="22"/>
          <w:szCs w:val="22"/>
        </w:rPr>
        <w:t xml:space="preserve">Que el </w:t>
      </w:r>
      <w:r w:rsidR="006E3A1E">
        <w:rPr>
          <w:rFonts w:ascii="AvantGarde Bk BT" w:hAnsi="AvantGarde Bk BT"/>
          <w:color w:val="000000" w:themeColor="text1"/>
          <w:sz w:val="22"/>
          <w:szCs w:val="22"/>
        </w:rPr>
        <w:t>ingeniero</w:t>
      </w:r>
      <w:r w:rsidRPr="00FE7545">
        <w:rPr>
          <w:rFonts w:ascii="AvantGarde Bk BT" w:hAnsi="AvantGarde Bk BT"/>
          <w:color w:val="000000" w:themeColor="text1"/>
          <w:sz w:val="22"/>
          <w:szCs w:val="22"/>
        </w:rPr>
        <w:t xml:space="preserve"> Cuauhtémoc Cárdenas Solórzano ha pronunciado centenares de conferencias sobre política, energía</w:t>
      </w:r>
      <w:r w:rsidR="0088448D">
        <w:rPr>
          <w:rFonts w:ascii="AvantGarde Bk BT" w:hAnsi="AvantGarde Bk BT"/>
          <w:color w:val="000000" w:themeColor="text1"/>
          <w:sz w:val="22"/>
          <w:szCs w:val="22"/>
        </w:rPr>
        <w:t xml:space="preserve"> y </w:t>
      </w:r>
      <w:r w:rsidRPr="00FE7545">
        <w:rPr>
          <w:rFonts w:ascii="AvantGarde Bk BT" w:hAnsi="AvantGarde Bk BT"/>
          <w:color w:val="000000" w:themeColor="text1"/>
          <w:sz w:val="22"/>
          <w:szCs w:val="22"/>
        </w:rPr>
        <w:t xml:space="preserve">petróleo en diferentes partes de México, Estados Unidos y </w:t>
      </w:r>
      <w:r w:rsidR="009F0A5C">
        <w:rPr>
          <w:rFonts w:ascii="AvantGarde Bk BT" w:hAnsi="AvantGarde Bk BT"/>
          <w:color w:val="000000" w:themeColor="text1"/>
          <w:sz w:val="22"/>
          <w:szCs w:val="22"/>
        </w:rPr>
        <w:t>otros países</w:t>
      </w:r>
      <w:r w:rsidRPr="00FE7545">
        <w:rPr>
          <w:rFonts w:ascii="AvantGarde Bk BT" w:hAnsi="AvantGarde Bk BT"/>
          <w:color w:val="000000" w:themeColor="text1"/>
          <w:sz w:val="22"/>
          <w:szCs w:val="22"/>
        </w:rPr>
        <w:t xml:space="preserve">, además de tener diversas colaboraciones en distintos diarios como </w:t>
      </w:r>
      <w:r w:rsidR="009F0A5C" w:rsidRPr="009F0A5C">
        <w:rPr>
          <w:rFonts w:ascii="AvantGarde Bk BT" w:hAnsi="AvantGarde Bk BT"/>
          <w:i/>
          <w:color w:val="000000" w:themeColor="text1"/>
          <w:sz w:val="22"/>
          <w:szCs w:val="22"/>
        </w:rPr>
        <w:t>E</w:t>
      </w:r>
      <w:r w:rsidRPr="009F0A5C">
        <w:rPr>
          <w:rFonts w:ascii="AvantGarde Bk BT" w:hAnsi="AvantGarde Bk BT"/>
          <w:i/>
          <w:color w:val="000000" w:themeColor="text1"/>
          <w:sz w:val="22"/>
          <w:szCs w:val="22"/>
        </w:rPr>
        <w:t>l Universal</w:t>
      </w:r>
      <w:r w:rsidRPr="00FE7545">
        <w:rPr>
          <w:rFonts w:ascii="AvantGarde Bk BT" w:hAnsi="AvantGarde Bk BT"/>
          <w:color w:val="000000" w:themeColor="text1"/>
          <w:sz w:val="22"/>
          <w:szCs w:val="22"/>
        </w:rPr>
        <w:t xml:space="preserve"> y </w:t>
      </w:r>
      <w:r w:rsidR="0088448D" w:rsidRPr="0088448D">
        <w:rPr>
          <w:rFonts w:ascii="AvantGarde Bk BT" w:hAnsi="AvantGarde Bk BT"/>
          <w:i/>
          <w:color w:val="000000" w:themeColor="text1"/>
          <w:sz w:val="22"/>
          <w:szCs w:val="22"/>
        </w:rPr>
        <w:t>La</w:t>
      </w:r>
      <w:r w:rsidR="0088448D">
        <w:rPr>
          <w:rFonts w:ascii="AvantGarde Bk BT" w:hAnsi="AvantGarde Bk BT"/>
          <w:color w:val="000000" w:themeColor="text1"/>
          <w:sz w:val="22"/>
          <w:szCs w:val="22"/>
        </w:rPr>
        <w:t xml:space="preserve"> </w:t>
      </w:r>
      <w:r w:rsidR="009F0A5C" w:rsidRPr="00FE7545">
        <w:rPr>
          <w:rFonts w:ascii="AvantGarde Bk BT" w:hAnsi="AvantGarde Bk BT"/>
          <w:i/>
          <w:color w:val="000000" w:themeColor="text1"/>
          <w:sz w:val="22"/>
          <w:szCs w:val="22"/>
        </w:rPr>
        <w:t>Jornada</w:t>
      </w:r>
      <w:r w:rsidR="009F0A5C">
        <w:rPr>
          <w:rFonts w:ascii="AvantGarde Bk BT" w:hAnsi="AvantGarde Bk BT"/>
          <w:color w:val="000000" w:themeColor="text1"/>
          <w:sz w:val="22"/>
          <w:szCs w:val="22"/>
        </w:rPr>
        <w:t xml:space="preserve">, así como en </w:t>
      </w:r>
      <w:r w:rsidRPr="00FE7545">
        <w:rPr>
          <w:rFonts w:ascii="AvantGarde Bk BT" w:hAnsi="AvantGarde Bk BT"/>
          <w:color w:val="000000" w:themeColor="text1"/>
          <w:sz w:val="22"/>
          <w:szCs w:val="22"/>
        </w:rPr>
        <w:t>revistas de circulación nacional como</w:t>
      </w:r>
      <w:r w:rsidRPr="00FE7545">
        <w:rPr>
          <w:rFonts w:ascii="AvantGarde Bk BT" w:hAnsi="AvantGarde Bk BT"/>
          <w:i/>
          <w:color w:val="000000" w:themeColor="text1"/>
          <w:sz w:val="22"/>
          <w:szCs w:val="22"/>
        </w:rPr>
        <w:t xml:space="preserve"> Proceso</w:t>
      </w:r>
      <w:r w:rsidR="00A531CD" w:rsidRPr="00A531CD">
        <w:rPr>
          <w:rFonts w:ascii="AvantGarde Bk BT" w:hAnsi="AvantGarde Bk BT"/>
          <w:color w:val="000000" w:themeColor="text1"/>
          <w:sz w:val="22"/>
          <w:szCs w:val="22"/>
        </w:rPr>
        <w:t>.</w:t>
      </w:r>
    </w:p>
    <w:p w14:paraId="0908D6D9" w14:textId="77777777" w:rsidR="00AB2AC5" w:rsidRPr="009A597A" w:rsidRDefault="00AB2AC5" w:rsidP="006979FD">
      <w:pPr>
        <w:pStyle w:val="NormalWeb"/>
        <w:spacing w:before="0" w:beforeAutospacing="0" w:after="0" w:afterAutospacing="0"/>
        <w:jc w:val="both"/>
        <w:rPr>
          <w:rFonts w:ascii="AvantGarde Bk BT" w:hAnsi="AvantGarde Bk BT"/>
          <w:color w:val="000000" w:themeColor="text1"/>
          <w:sz w:val="22"/>
          <w:szCs w:val="22"/>
        </w:rPr>
      </w:pPr>
    </w:p>
    <w:p w14:paraId="399E4BEC" w14:textId="533736E0" w:rsidR="009F0A5C" w:rsidRDefault="00A531CD" w:rsidP="009F0A5C">
      <w:pPr>
        <w:pStyle w:val="NormalWeb"/>
        <w:numPr>
          <w:ilvl w:val="0"/>
          <w:numId w:val="5"/>
        </w:numPr>
        <w:tabs>
          <w:tab w:val="num" w:pos="360"/>
        </w:tabs>
        <w:spacing w:before="0" w:beforeAutospacing="0" w:after="0" w:afterAutospacing="0"/>
        <w:ind w:left="360"/>
        <w:jc w:val="both"/>
        <w:rPr>
          <w:rFonts w:ascii="AvantGarde Bk BT" w:hAnsi="AvantGarde Bk BT"/>
          <w:color w:val="000000" w:themeColor="text1"/>
          <w:sz w:val="22"/>
          <w:szCs w:val="22"/>
        </w:rPr>
      </w:pPr>
      <w:r w:rsidRPr="00A531CD">
        <w:rPr>
          <w:rFonts w:ascii="AvantGarde Bk BT" w:hAnsi="AvantGarde Bk BT"/>
          <w:color w:val="000000" w:themeColor="text1"/>
          <w:sz w:val="22"/>
          <w:szCs w:val="22"/>
        </w:rPr>
        <w:t xml:space="preserve">Que a lo largo de los años, el </w:t>
      </w:r>
      <w:r w:rsidR="0088448D">
        <w:rPr>
          <w:rFonts w:ascii="AvantGarde Bk BT" w:hAnsi="AvantGarde Bk BT"/>
          <w:color w:val="000000" w:themeColor="text1"/>
          <w:sz w:val="22"/>
          <w:szCs w:val="22"/>
        </w:rPr>
        <w:t xml:space="preserve">ingeniero </w:t>
      </w:r>
      <w:r w:rsidRPr="00A531CD">
        <w:rPr>
          <w:rFonts w:ascii="AvantGarde Bk BT" w:hAnsi="AvantGarde Bk BT"/>
          <w:color w:val="000000" w:themeColor="text1"/>
          <w:sz w:val="22"/>
          <w:szCs w:val="22"/>
        </w:rPr>
        <w:t xml:space="preserve">Cárdenas Solórzano ha sido miembro, y directivo de diversas organizaciones académicas y sociales internacionales, </w:t>
      </w:r>
      <w:r w:rsidR="006E3A1E">
        <w:rPr>
          <w:rFonts w:ascii="AvantGarde Bk BT" w:hAnsi="AvantGarde Bk BT"/>
          <w:color w:val="000000" w:themeColor="text1"/>
          <w:sz w:val="22"/>
          <w:szCs w:val="22"/>
        </w:rPr>
        <w:t>entre las que destacan sus participaciones como</w:t>
      </w:r>
      <w:r w:rsidRPr="00A531CD">
        <w:rPr>
          <w:rFonts w:ascii="AvantGarde Bk BT" w:hAnsi="AvantGarde Bk BT"/>
          <w:color w:val="000000" w:themeColor="text1"/>
          <w:sz w:val="22"/>
          <w:szCs w:val="22"/>
        </w:rPr>
        <w:t xml:space="preserve">: </w:t>
      </w:r>
    </w:p>
    <w:p w14:paraId="13B0EB29" w14:textId="77777777" w:rsidR="006E3A1E" w:rsidRPr="009F0A5C" w:rsidRDefault="006E3A1E" w:rsidP="006E3A1E">
      <w:pPr>
        <w:pStyle w:val="NormalWeb"/>
        <w:spacing w:before="0" w:beforeAutospacing="0" w:after="0" w:afterAutospacing="0"/>
        <w:jc w:val="both"/>
        <w:rPr>
          <w:rFonts w:ascii="AvantGarde Bk BT" w:hAnsi="AvantGarde Bk BT"/>
          <w:color w:val="000000" w:themeColor="text1"/>
          <w:sz w:val="22"/>
          <w:szCs w:val="22"/>
        </w:rPr>
      </w:pPr>
    </w:p>
    <w:p w14:paraId="4E955686" w14:textId="4610665B" w:rsidR="00A531CD" w:rsidRPr="00A531CD" w:rsidRDefault="00A531CD" w:rsidP="00DC3F49">
      <w:pPr>
        <w:pStyle w:val="NormalWeb"/>
        <w:numPr>
          <w:ilvl w:val="0"/>
          <w:numId w:val="8"/>
        </w:numPr>
        <w:spacing w:before="0" w:beforeAutospacing="0" w:after="0" w:afterAutospacing="0"/>
        <w:ind w:left="851" w:hanging="425"/>
        <w:jc w:val="both"/>
        <w:rPr>
          <w:rFonts w:ascii="AvantGarde Bk BT" w:hAnsi="AvantGarde Bk BT"/>
          <w:color w:val="000000" w:themeColor="text1"/>
          <w:sz w:val="22"/>
          <w:szCs w:val="22"/>
        </w:rPr>
      </w:pPr>
      <w:r w:rsidRPr="00A531CD">
        <w:rPr>
          <w:rFonts w:ascii="AvantGarde Bk BT" w:hAnsi="AvantGarde Bk BT"/>
          <w:color w:val="000000" w:themeColor="text1"/>
          <w:sz w:val="22"/>
          <w:szCs w:val="22"/>
        </w:rPr>
        <w:t>Miembro fundador de la Sociedad Mexicana de Planificación y Presidente, 1962</w:t>
      </w:r>
      <w:r w:rsidR="0088448D">
        <w:rPr>
          <w:rFonts w:ascii="AvantGarde Bk BT" w:hAnsi="AvantGarde Bk BT"/>
          <w:color w:val="000000" w:themeColor="text1"/>
          <w:sz w:val="22"/>
          <w:szCs w:val="22"/>
        </w:rPr>
        <w:t>.</w:t>
      </w:r>
    </w:p>
    <w:p w14:paraId="52252D0B" w14:textId="6ACE29B1" w:rsidR="00A531CD" w:rsidRPr="00A531CD" w:rsidRDefault="00A531CD" w:rsidP="00DC3F49">
      <w:pPr>
        <w:pStyle w:val="NormalWeb"/>
        <w:numPr>
          <w:ilvl w:val="0"/>
          <w:numId w:val="8"/>
        </w:numPr>
        <w:spacing w:before="0" w:beforeAutospacing="0" w:after="0" w:afterAutospacing="0"/>
        <w:ind w:left="851" w:hanging="425"/>
        <w:jc w:val="both"/>
        <w:rPr>
          <w:rFonts w:ascii="AvantGarde Bk BT" w:hAnsi="AvantGarde Bk BT"/>
          <w:color w:val="000000" w:themeColor="text1"/>
          <w:sz w:val="22"/>
          <w:szCs w:val="22"/>
        </w:rPr>
      </w:pPr>
      <w:r w:rsidRPr="00A531CD">
        <w:rPr>
          <w:rFonts w:ascii="AvantGarde Bk BT" w:hAnsi="AvantGarde Bk BT"/>
          <w:color w:val="000000" w:themeColor="text1"/>
          <w:sz w:val="22"/>
          <w:szCs w:val="22"/>
        </w:rPr>
        <w:t xml:space="preserve">Miembro de la </w:t>
      </w:r>
      <w:hyperlink r:id="rId9">
        <w:r w:rsidRPr="00A531CD">
          <w:rPr>
            <w:rFonts w:ascii="AvantGarde Bk BT" w:hAnsi="AvantGarde Bk BT"/>
            <w:color w:val="000000" w:themeColor="text1"/>
            <w:sz w:val="22"/>
            <w:szCs w:val="22"/>
          </w:rPr>
          <w:t>Sociedad Interamericana de Planificación</w:t>
        </w:r>
      </w:hyperlink>
      <w:r w:rsidRPr="00A531CD">
        <w:rPr>
          <w:rFonts w:ascii="AvantGarde Bk BT" w:hAnsi="AvantGarde Bk BT"/>
          <w:color w:val="000000" w:themeColor="text1"/>
          <w:sz w:val="22"/>
          <w:szCs w:val="22"/>
        </w:rPr>
        <w:t xml:space="preserve"> (SIAP), de la cual fue Presidente de la Junta, entre </w:t>
      </w:r>
      <w:hyperlink r:id="rId10">
        <w:r w:rsidRPr="00A531CD">
          <w:rPr>
            <w:rFonts w:ascii="AvantGarde Bk BT" w:hAnsi="AvantGarde Bk BT"/>
            <w:color w:val="000000" w:themeColor="text1"/>
            <w:sz w:val="22"/>
            <w:szCs w:val="22"/>
          </w:rPr>
          <w:t>1970</w:t>
        </w:r>
      </w:hyperlink>
      <w:r w:rsidRPr="00A531CD">
        <w:rPr>
          <w:rFonts w:ascii="AvantGarde Bk BT" w:hAnsi="AvantGarde Bk BT"/>
          <w:color w:val="000000" w:themeColor="text1"/>
          <w:sz w:val="22"/>
          <w:szCs w:val="22"/>
        </w:rPr>
        <w:t xml:space="preserve"> y </w:t>
      </w:r>
      <w:hyperlink r:id="rId11">
        <w:r w:rsidRPr="00A531CD">
          <w:rPr>
            <w:rFonts w:ascii="AvantGarde Bk BT" w:hAnsi="AvantGarde Bk BT"/>
            <w:color w:val="000000" w:themeColor="text1"/>
            <w:sz w:val="22"/>
            <w:szCs w:val="22"/>
          </w:rPr>
          <w:t>1974</w:t>
        </w:r>
      </w:hyperlink>
      <w:r w:rsidR="0088448D">
        <w:rPr>
          <w:rFonts w:ascii="AvantGarde Bk BT" w:hAnsi="AvantGarde Bk BT"/>
          <w:color w:val="000000" w:themeColor="text1"/>
          <w:sz w:val="22"/>
          <w:szCs w:val="22"/>
        </w:rPr>
        <w:t>.</w:t>
      </w:r>
    </w:p>
    <w:p w14:paraId="55D9FC08" w14:textId="52C89007" w:rsidR="00547FD6" w:rsidRPr="00532B38" w:rsidRDefault="00A531CD" w:rsidP="00DC3F49">
      <w:pPr>
        <w:pStyle w:val="NormalWeb"/>
        <w:numPr>
          <w:ilvl w:val="0"/>
          <w:numId w:val="8"/>
        </w:numPr>
        <w:spacing w:before="0" w:beforeAutospacing="0" w:after="0" w:afterAutospacing="0"/>
        <w:ind w:left="851" w:hanging="425"/>
        <w:jc w:val="both"/>
        <w:rPr>
          <w:rFonts w:ascii="AvantGarde Bk BT" w:hAnsi="AvantGarde Bk BT"/>
          <w:color w:val="000000" w:themeColor="text1"/>
          <w:sz w:val="22"/>
          <w:szCs w:val="22"/>
        </w:rPr>
      </w:pPr>
      <w:r w:rsidRPr="00A531CD">
        <w:rPr>
          <w:rFonts w:ascii="AvantGarde Bk BT" w:hAnsi="AvantGarde Bk BT"/>
          <w:color w:val="000000" w:themeColor="text1"/>
          <w:sz w:val="22"/>
          <w:szCs w:val="22"/>
        </w:rPr>
        <w:t>Vicepresidente de la Internacional Socialista, 2003.</w:t>
      </w:r>
    </w:p>
    <w:p w14:paraId="4DB082D0" w14:textId="77777777" w:rsidR="00547FD6" w:rsidRDefault="00547FD6" w:rsidP="00D25D6A">
      <w:pPr>
        <w:pStyle w:val="NormalWeb"/>
        <w:spacing w:before="0" w:beforeAutospacing="0" w:after="0" w:afterAutospacing="0"/>
        <w:jc w:val="both"/>
        <w:rPr>
          <w:rFonts w:ascii="AvantGarde Bk BT" w:hAnsi="AvantGarde Bk BT"/>
          <w:color w:val="000000" w:themeColor="text1"/>
          <w:sz w:val="22"/>
          <w:szCs w:val="22"/>
        </w:rPr>
      </w:pPr>
    </w:p>
    <w:p w14:paraId="46F6B1F6" w14:textId="0E567A2F" w:rsidR="002E09C7" w:rsidRPr="00A531CD" w:rsidRDefault="002E09C7" w:rsidP="002E09C7">
      <w:pPr>
        <w:pStyle w:val="NormalWeb"/>
        <w:numPr>
          <w:ilvl w:val="0"/>
          <w:numId w:val="5"/>
        </w:numPr>
        <w:tabs>
          <w:tab w:val="num" w:pos="360"/>
        </w:tabs>
        <w:spacing w:before="0" w:beforeAutospacing="0" w:after="0" w:afterAutospacing="0"/>
        <w:ind w:left="360"/>
        <w:jc w:val="both"/>
        <w:rPr>
          <w:rFonts w:ascii="AvantGarde Bk BT" w:hAnsi="AvantGarde Bk BT"/>
          <w:color w:val="000000" w:themeColor="text1"/>
          <w:sz w:val="22"/>
          <w:szCs w:val="22"/>
        </w:rPr>
      </w:pPr>
      <w:r w:rsidRPr="00FE7545">
        <w:rPr>
          <w:rFonts w:ascii="AvantGarde Bk BT" w:hAnsi="AvantGarde Bk BT"/>
          <w:color w:val="000000" w:themeColor="text1"/>
          <w:sz w:val="22"/>
          <w:szCs w:val="22"/>
        </w:rPr>
        <w:t xml:space="preserve">Que el </w:t>
      </w:r>
      <w:r>
        <w:rPr>
          <w:rFonts w:ascii="AvantGarde Bk BT" w:hAnsi="AvantGarde Bk BT"/>
          <w:color w:val="000000" w:themeColor="text1"/>
          <w:sz w:val="22"/>
          <w:szCs w:val="22"/>
        </w:rPr>
        <w:t>ingeniero</w:t>
      </w:r>
      <w:r w:rsidRPr="00FE7545">
        <w:rPr>
          <w:rFonts w:ascii="AvantGarde Bk BT" w:hAnsi="AvantGarde Bk BT"/>
          <w:color w:val="000000" w:themeColor="text1"/>
          <w:sz w:val="22"/>
          <w:szCs w:val="22"/>
        </w:rPr>
        <w:t xml:space="preserve"> Cuauhtémoc Cárdenas Solórzano ha mantenido una postura coherente y firme para defender el petróleo como recurso </w:t>
      </w:r>
      <w:r>
        <w:rPr>
          <w:rFonts w:ascii="AvantGarde Bk BT" w:hAnsi="AvantGarde Bk BT"/>
          <w:color w:val="000000" w:themeColor="text1"/>
          <w:sz w:val="22"/>
          <w:szCs w:val="22"/>
        </w:rPr>
        <w:t xml:space="preserve">energético </w:t>
      </w:r>
      <w:r w:rsidRPr="00FE7545">
        <w:rPr>
          <w:rFonts w:ascii="AvantGarde Bk BT" w:hAnsi="AvantGarde Bk BT"/>
          <w:color w:val="000000" w:themeColor="text1"/>
          <w:sz w:val="22"/>
          <w:szCs w:val="22"/>
        </w:rPr>
        <w:t xml:space="preserve">estratégico de la nación. </w:t>
      </w:r>
      <w:r>
        <w:rPr>
          <w:rFonts w:ascii="AvantGarde Bk BT" w:hAnsi="AvantGarde Bk BT"/>
          <w:color w:val="000000" w:themeColor="text1"/>
          <w:sz w:val="22"/>
          <w:szCs w:val="22"/>
        </w:rPr>
        <w:t>A partir de su activismo social es</w:t>
      </w:r>
      <w:r w:rsidRPr="00FE7545">
        <w:rPr>
          <w:rFonts w:ascii="AvantGarde Bk BT" w:hAnsi="AvantGarde Bk BT"/>
          <w:color w:val="000000" w:themeColor="text1"/>
          <w:sz w:val="22"/>
          <w:szCs w:val="22"/>
        </w:rPr>
        <w:t xml:space="preserve"> considerado un político crítico </w:t>
      </w:r>
      <w:r>
        <w:rPr>
          <w:rFonts w:ascii="AvantGarde Bk BT" w:hAnsi="AvantGarde Bk BT"/>
          <w:color w:val="000000" w:themeColor="text1"/>
          <w:sz w:val="22"/>
          <w:szCs w:val="22"/>
        </w:rPr>
        <w:t xml:space="preserve">y conciliador </w:t>
      </w:r>
      <w:r w:rsidRPr="00FE7545">
        <w:rPr>
          <w:rFonts w:ascii="AvantGarde Bk BT" w:hAnsi="AvantGarde Bk BT"/>
          <w:color w:val="000000" w:themeColor="text1"/>
          <w:sz w:val="22"/>
          <w:szCs w:val="22"/>
        </w:rPr>
        <w:t xml:space="preserve">que </w:t>
      </w:r>
      <w:r>
        <w:rPr>
          <w:rFonts w:ascii="AvantGarde Bk BT" w:hAnsi="AvantGarde Bk BT"/>
          <w:color w:val="000000" w:themeColor="text1"/>
          <w:sz w:val="22"/>
          <w:szCs w:val="22"/>
        </w:rPr>
        <w:t>aboga por</w:t>
      </w:r>
      <w:r w:rsidRPr="00FE7545">
        <w:rPr>
          <w:rFonts w:ascii="AvantGarde Bk BT" w:hAnsi="AvantGarde Bk BT"/>
          <w:color w:val="000000" w:themeColor="text1"/>
          <w:sz w:val="22"/>
          <w:szCs w:val="22"/>
        </w:rPr>
        <w:t xml:space="preserve"> </w:t>
      </w:r>
      <w:r>
        <w:rPr>
          <w:rFonts w:ascii="AvantGarde Bk BT" w:hAnsi="AvantGarde Bk BT"/>
          <w:color w:val="000000" w:themeColor="text1"/>
          <w:sz w:val="22"/>
          <w:szCs w:val="22"/>
        </w:rPr>
        <w:t>los sectores sociales más desfavorecidos</w:t>
      </w:r>
      <w:r w:rsidRPr="00FE7545">
        <w:rPr>
          <w:rFonts w:ascii="AvantGarde Bk BT" w:hAnsi="AvantGarde Bk BT"/>
          <w:color w:val="000000" w:themeColor="text1"/>
          <w:sz w:val="22"/>
          <w:szCs w:val="22"/>
        </w:rPr>
        <w:t xml:space="preserve"> </w:t>
      </w:r>
      <w:r>
        <w:rPr>
          <w:rFonts w:ascii="AvantGarde Bk BT" w:hAnsi="AvantGarde Bk BT"/>
          <w:color w:val="000000" w:themeColor="text1"/>
          <w:sz w:val="22"/>
          <w:szCs w:val="22"/>
        </w:rPr>
        <w:t>y que se ha distinguido por sus</w:t>
      </w:r>
      <w:r w:rsidRPr="00FE7545">
        <w:rPr>
          <w:rFonts w:ascii="AvantGarde Bk BT" w:hAnsi="AvantGarde Bk BT"/>
          <w:color w:val="000000" w:themeColor="text1"/>
          <w:sz w:val="22"/>
          <w:szCs w:val="22"/>
        </w:rPr>
        <w:t xml:space="preserve"> principios de honradez, </w:t>
      </w:r>
      <w:r>
        <w:rPr>
          <w:rFonts w:ascii="AvantGarde Bk BT" w:hAnsi="AvantGarde Bk BT"/>
          <w:color w:val="000000" w:themeColor="text1"/>
          <w:sz w:val="22"/>
          <w:szCs w:val="22"/>
        </w:rPr>
        <w:t>a</w:t>
      </w:r>
      <w:r w:rsidRPr="00FE7545">
        <w:rPr>
          <w:rFonts w:ascii="AvantGarde Bk BT" w:hAnsi="AvantGarde Bk BT"/>
          <w:color w:val="000000" w:themeColor="text1"/>
          <w:sz w:val="22"/>
          <w:szCs w:val="22"/>
        </w:rPr>
        <w:t xml:space="preserve">usteridad y </w:t>
      </w:r>
      <w:r>
        <w:rPr>
          <w:rFonts w:ascii="AvantGarde Bk BT" w:hAnsi="AvantGarde Bk BT"/>
          <w:color w:val="000000" w:themeColor="text1"/>
          <w:sz w:val="22"/>
          <w:szCs w:val="22"/>
        </w:rPr>
        <w:t xml:space="preserve">defensa de </w:t>
      </w:r>
      <w:r w:rsidRPr="00FE7545">
        <w:rPr>
          <w:rFonts w:ascii="AvantGarde Bk BT" w:hAnsi="AvantGarde Bk BT"/>
          <w:color w:val="000000" w:themeColor="text1"/>
          <w:sz w:val="22"/>
          <w:szCs w:val="22"/>
        </w:rPr>
        <w:t>la soberanía popular</w:t>
      </w:r>
      <w:r w:rsidRPr="00A531CD">
        <w:rPr>
          <w:rFonts w:ascii="AvantGarde Bk BT" w:hAnsi="AvantGarde Bk BT"/>
          <w:color w:val="000000" w:themeColor="text1"/>
          <w:sz w:val="22"/>
          <w:szCs w:val="22"/>
        </w:rPr>
        <w:t>.</w:t>
      </w:r>
    </w:p>
    <w:p w14:paraId="1CA026A1" w14:textId="41B91325" w:rsidR="0017041C" w:rsidRDefault="0017041C">
      <w:pPr>
        <w:spacing w:after="200" w:line="276" w:lineRule="auto"/>
        <w:rPr>
          <w:rFonts w:ascii="AvantGarde Bk BT" w:hAnsi="AvantGarde Bk BT" w:cs="Arial"/>
          <w:color w:val="000000" w:themeColor="text1"/>
          <w:sz w:val="22"/>
          <w:szCs w:val="22"/>
          <w:lang w:val="es-ES" w:eastAsia="es-MX"/>
        </w:rPr>
      </w:pPr>
      <w:r>
        <w:rPr>
          <w:rFonts w:ascii="AvantGarde Bk BT" w:hAnsi="AvantGarde Bk BT" w:cs="Arial"/>
          <w:color w:val="000000" w:themeColor="text1"/>
          <w:sz w:val="22"/>
          <w:szCs w:val="22"/>
          <w:lang w:eastAsia="es-MX"/>
        </w:rPr>
        <w:br w:type="page"/>
      </w:r>
    </w:p>
    <w:p w14:paraId="7420514C" w14:textId="77777777" w:rsidR="002E09C7" w:rsidRDefault="002E09C7" w:rsidP="006979FD">
      <w:pPr>
        <w:pStyle w:val="NormalWeb"/>
        <w:spacing w:before="0" w:beforeAutospacing="0" w:after="0" w:afterAutospacing="0"/>
        <w:jc w:val="both"/>
        <w:rPr>
          <w:rFonts w:ascii="AvantGarde Bk BT" w:hAnsi="AvantGarde Bk BT" w:cs="Arial"/>
          <w:color w:val="000000" w:themeColor="text1"/>
          <w:sz w:val="22"/>
          <w:szCs w:val="22"/>
          <w:lang w:eastAsia="es-MX"/>
        </w:rPr>
      </w:pPr>
    </w:p>
    <w:p w14:paraId="6E9C546C" w14:textId="099B0F21" w:rsidR="00E24E86" w:rsidRDefault="00E24E86" w:rsidP="00E24E86">
      <w:pPr>
        <w:pStyle w:val="NormalWeb"/>
        <w:numPr>
          <w:ilvl w:val="0"/>
          <w:numId w:val="5"/>
        </w:numPr>
        <w:tabs>
          <w:tab w:val="num" w:pos="360"/>
        </w:tabs>
        <w:spacing w:before="0" w:beforeAutospacing="0" w:after="0" w:afterAutospacing="0"/>
        <w:ind w:left="360"/>
        <w:jc w:val="both"/>
        <w:rPr>
          <w:rFonts w:ascii="AvantGarde Bk BT" w:hAnsi="AvantGarde Bk BT" w:cs="Arial"/>
          <w:color w:val="000000" w:themeColor="text1"/>
          <w:sz w:val="22"/>
          <w:szCs w:val="22"/>
          <w:lang w:eastAsia="es-MX"/>
        </w:rPr>
      </w:pPr>
      <w:r>
        <w:rPr>
          <w:rFonts w:ascii="AvantGarde Bk BT" w:hAnsi="AvantGarde Bk BT" w:cs="Arial"/>
          <w:color w:val="000000" w:themeColor="text1"/>
          <w:sz w:val="22"/>
          <w:szCs w:val="22"/>
          <w:lang w:eastAsia="es-MX"/>
        </w:rPr>
        <w:t xml:space="preserve">Que a lo largo de las décadas, </w:t>
      </w:r>
      <w:r w:rsidRPr="00532B38">
        <w:rPr>
          <w:rFonts w:ascii="AvantGarde Bk BT" w:hAnsi="AvantGarde Bk BT"/>
          <w:color w:val="000000" w:themeColor="text1"/>
          <w:sz w:val="22"/>
          <w:szCs w:val="22"/>
        </w:rPr>
        <w:t xml:space="preserve">Cuauhtémoc Cárdenas </w:t>
      </w:r>
      <w:r>
        <w:rPr>
          <w:rFonts w:ascii="AvantGarde Bk BT" w:hAnsi="AvantGarde Bk BT" w:cs="Arial"/>
          <w:color w:val="000000" w:themeColor="text1"/>
          <w:sz w:val="22"/>
          <w:szCs w:val="22"/>
          <w:lang w:eastAsia="es-MX"/>
        </w:rPr>
        <w:t xml:space="preserve">ha entablado una estrecha relación con la Universidad de Guadalajara, donde ha sido conferencista y ponente, </w:t>
      </w:r>
      <w:proofErr w:type="spellStart"/>
      <w:r w:rsidR="009F0A5C">
        <w:rPr>
          <w:rFonts w:ascii="AvantGarde Bk BT" w:hAnsi="AvantGarde Bk BT" w:cs="Arial"/>
          <w:color w:val="000000" w:themeColor="text1"/>
          <w:sz w:val="22"/>
          <w:szCs w:val="22"/>
          <w:lang w:eastAsia="es-MX"/>
        </w:rPr>
        <w:t>co</w:t>
      </w:r>
      <w:proofErr w:type="spellEnd"/>
      <w:r w:rsidR="009F0A5C">
        <w:rPr>
          <w:rFonts w:ascii="AvantGarde Bk BT" w:hAnsi="AvantGarde Bk BT" w:cs="Arial"/>
          <w:color w:val="000000" w:themeColor="text1"/>
          <w:sz w:val="22"/>
          <w:szCs w:val="22"/>
          <w:lang w:eastAsia="es-MX"/>
        </w:rPr>
        <w:t xml:space="preserve">-organizador de eventos académicos especializados, </w:t>
      </w:r>
      <w:r>
        <w:rPr>
          <w:rFonts w:ascii="AvantGarde Bk BT" w:hAnsi="AvantGarde Bk BT" w:cs="Arial"/>
          <w:color w:val="000000" w:themeColor="text1"/>
          <w:sz w:val="22"/>
          <w:szCs w:val="22"/>
          <w:lang w:eastAsia="es-MX"/>
        </w:rPr>
        <w:t xml:space="preserve">así como asiduo visitante de la Feria Internacional del Libro de Guadalajara. </w:t>
      </w:r>
    </w:p>
    <w:p w14:paraId="06643395" w14:textId="77777777" w:rsidR="00E24E86" w:rsidRDefault="00E24E86" w:rsidP="006979FD">
      <w:pPr>
        <w:pStyle w:val="NormalWeb"/>
        <w:spacing w:before="0" w:beforeAutospacing="0" w:after="0" w:afterAutospacing="0"/>
        <w:jc w:val="both"/>
        <w:rPr>
          <w:rFonts w:ascii="AvantGarde Bk BT" w:hAnsi="AvantGarde Bk BT"/>
          <w:color w:val="000000" w:themeColor="text1"/>
          <w:sz w:val="22"/>
          <w:szCs w:val="22"/>
        </w:rPr>
      </w:pPr>
    </w:p>
    <w:p w14:paraId="5666BF92" w14:textId="4983CC00" w:rsidR="00396B23" w:rsidRPr="00D9396F" w:rsidRDefault="00396B23" w:rsidP="00396B23">
      <w:pPr>
        <w:pStyle w:val="NormalWeb"/>
        <w:numPr>
          <w:ilvl w:val="0"/>
          <w:numId w:val="5"/>
        </w:numPr>
        <w:tabs>
          <w:tab w:val="num" w:pos="360"/>
        </w:tabs>
        <w:spacing w:before="0" w:beforeAutospacing="0" w:after="0" w:afterAutospacing="0"/>
        <w:ind w:left="360"/>
        <w:jc w:val="both"/>
        <w:rPr>
          <w:rFonts w:ascii="AvantGarde Bk BT" w:hAnsi="AvantGarde Bk BT" w:cs="Arial"/>
          <w:color w:val="000000" w:themeColor="text1"/>
          <w:lang w:eastAsia="es-MX"/>
        </w:rPr>
      </w:pPr>
      <w:r w:rsidRPr="00D9396F">
        <w:rPr>
          <w:rFonts w:ascii="AvantGarde Bk BT" w:hAnsi="AvantGarde Bk BT" w:cs="Arial"/>
          <w:color w:val="000000" w:themeColor="text1"/>
          <w:sz w:val="22"/>
          <w:szCs w:val="22"/>
          <w:lang w:eastAsia="es-MX"/>
        </w:rPr>
        <w:t>Que el movimiento social iniciado a finales de la década de los ochenta</w:t>
      </w:r>
      <w:r>
        <w:rPr>
          <w:rFonts w:ascii="AvantGarde Bk BT" w:hAnsi="AvantGarde Bk BT" w:cs="Arial"/>
          <w:color w:val="000000" w:themeColor="text1"/>
          <w:sz w:val="22"/>
          <w:szCs w:val="22"/>
          <w:lang w:eastAsia="es-MX"/>
        </w:rPr>
        <w:t xml:space="preserve"> en el país,</w:t>
      </w:r>
      <w:r w:rsidRPr="00D9396F">
        <w:rPr>
          <w:rFonts w:ascii="AvantGarde Bk BT" w:hAnsi="AvantGarde Bk BT" w:cs="Arial"/>
          <w:color w:val="000000" w:themeColor="text1"/>
          <w:sz w:val="22"/>
          <w:szCs w:val="22"/>
          <w:lang w:eastAsia="es-MX"/>
        </w:rPr>
        <w:t xml:space="preserve"> del que </w:t>
      </w:r>
      <w:r>
        <w:rPr>
          <w:rFonts w:ascii="AvantGarde Bk BT" w:hAnsi="AvantGarde Bk BT" w:cs="Arial"/>
          <w:color w:val="000000" w:themeColor="text1"/>
          <w:sz w:val="22"/>
          <w:szCs w:val="22"/>
          <w:lang w:eastAsia="es-MX"/>
        </w:rPr>
        <w:t xml:space="preserve">el ingeniero Cuauhtémoc Cárdenas </w:t>
      </w:r>
      <w:r w:rsidRPr="00D9396F">
        <w:rPr>
          <w:rFonts w:ascii="AvantGarde Bk BT" w:hAnsi="AvantGarde Bk BT" w:cs="Arial"/>
          <w:color w:val="000000" w:themeColor="text1"/>
          <w:sz w:val="22"/>
          <w:szCs w:val="22"/>
          <w:lang w:eastAsia="es-MX"/>
        </w:rPr>
        <w:t>f</w:t>
      </w:r>
      <w:r>
        <w:rPr>
          <w:rFonts w:ascii="AvantGarde Bk BT" w:hAnsi="AvantGarde Bk BT" w:cs="Arial"/>
          <w:color w:val="000000" w:themeColor="text1"/>
          <w:sz w:val="22"/>
          <w:szCs w:val="22"/>
          <w:lang w:eastAsia="es-MX"/>
        </w:rPr>
        <w:t>ormó</w:t>
      </w:r>
      <w:r w:rsidRPr="00D9396F">
        <w:rPr>
          <w:rFonts w:ascii="AvantGarde Bk BT" w:hAnsi="AvantGarde Bk BT" w:cs="Arial"/>
          <w:color w:val="000000" w:themeColor="text1"/>
          <w:sz w:val="22"/>
          <w:szCs w:val="22"/>
          <w:lang w:eastAsia="es-MX"/>
        </w:rPr>
        <w:t xml:space="preserve"> parte junto con otros líderes de la política mexicana, constituyó un impulso a l</w:t>
      </w:r>
      <w:r>
        <w:rPr>
          <w:rFonts w:ascii="AvantGarde Bk BT" w:hAnsi="AvantGarde Bk BT" w:cs="Arial"/>
          <w:color w:val="000000" w:themeColor="text1"/>
          <w:sz w:val="22"/>
          <w:szCs w:val="22"/>
          <w:lang w:eastAsia="es-MX"/>
        </w:rPr>
        <w:t xml:space="preserve">os procesos </w:t>
      </w:r>
      <w:r w:rsidRPr="00D9396F">
        <w:rPr>
          <w:rFonts w:ascii="AvantGarde Bk BT" w:hAnsi="AvantGarde Bk BT" w:cs="Arial"/>
          <w:color w:val="000000" w:themeColor="text1"/>
          <w:sz w:val="22"/>
          <w:szCs w:val="22"/>
          <w:lang w:eastAsia="es-MX"/>
        </w:rPr>
        <w:t>democr</w:t>
      </w:r>
      <w:r>
        <w:rPr>
          <w:rFonts w:ascii="AvantGarde Bk BT" w:hAnsi="AvantGarde Bk BT" w:cs="Arial"/>
          <w:color w:val="000000" w:themeColor="text1"/>
          <w:sz w:val="22"/>
          <w:szCs w:val="22"/>
          <w:lang w:eastAsia="es-MX"/>
        </w:rPr>
        <w:t>áticos</w:t>
      </w:r>
      <w:r w:rsidRPr="00D9396F">
        <w:rPr>
          <w:rFonts w:ascii="AvantGarde Bk BT" w:hAnsi="AvantGarde Bk BT" w:cs="Arial"/>
          <w:color w:val="000000" w:themeColor="text1"/>
          <w:sz w:val="22"/>
          <w:szCs w:val="22"/>
          <w:lang w:eastAsia="es-MX"/>
        </w:rPr>
        <w:t>, los derechos humanos y la construcción colectiva del espacio público, que en los años por venir h</w:t>
      </w:r>
      <w:r>
        <w:rPr>
          <w:rFonts w:ascii="AvantGarde Bk BT" w:hAnsi="AvantGarde Bk BT" w:cs="Arial"/>
          <w:color w:val="000000" w:themeColor="text1"/>
          <w:sz w:val="22"/>
          <w:szCs w:val="22"/>
          <w:lang w:eastAsia="es-MX"/>
        </w:rPr>
        <w:t>icieron</w:t>
      </w:r>
      <w:r w:rsidRPr="00D9396F">
        <w:rPr>
          <w:rFonts w:ascii="AvantGarde Bk BT" w:hAnsi="AvantGarde Bk BT" w:cs="Arial"/>
          <w:color w:val="000000" w:themeColor="text1"/>
          <w:sz w:val="22"/>
          <w:szCs w:val="22"/>
          <w:lang w:eastAsia="es-MX"/>
        </w:rPr>
        <w:t xml:space="preserve"> posible la transición política en México. </w:t>
      </w:r>
    </w:p>
    <w:p w14:paraId="55B79E77" w14:textId="77777777" w:rsidR="00427C1A" w:rsidRDefault="00427C1A" w:rsidP="00427C1A">
      <w:pPr>
        <w:pStyle w:val="NormalWeb"/>
        <w:spacing w:before="0" w:beforeAutospacing="0" w:after="0" w:afterAutospacing="0"/>
        <w:jc w:val="both"/>
        <w:rPr>
          <w:rFonts w:ascii="AvantGarde Bk BT" w:hAnsi="AvantGarde Bk BT"/>
          <w:color w:val="000000" w:themeColor="text1"/>
          <w:sz w:val="22"/>
          <w:szCs w:val="22"/>
        </w:rPr>
      </w:pPr>
    </w:p>
    <w:p w14:paraId="00471586" w14:textId="0F2F61DE" w:rsidR="00427C1A" w:rsidRPr="00DC3F49" w:rsidRDefault="00D25D6A" w:rsidP="00427C1A">
      <w:pPr>
        <w:pStyle w:val="NormalWeb"/>
        <w:spacing w:before="0" w:beforeAutospacing="0" w:after="0" w:afterAutospacing="0"/>
        <w:jc w:val="both"/>
        <w:rPr>
          <w:rFonts w:ascii="AvantGarde Bk BT" w:hAnsi="AvantGarde Bk BT"/>
          <w:color w:val="000000" w:themeColor="text1"/>
          <w:sz w:val="22"/>
          <w:szCs w:val="22"/>
        </w:rPr>
      </w:pPr>
      <w:r>
        <w:rPr>
          <w:rFonts w:ascii="AvantGarde Bk BT" w:hAnsi="AvantGarde Bk BT"/>
          <w:color w:val="000000" w:themeColor="text1"/>
          <w:sz w:val="22"/>
          <w:szCs w:val="22"/>
        </w:rPr>
        <w:t>En virtud</w:t>
      </w:r>
      <w:r w:rsidR="00427C1A">
        <w:rPr>
          <w:rFonts w:ascii="AvantGarde Bk BT" w:hAnsi="AvantGarde Bk BT"/>
          <w:color w:val="000000" w:themeColor="text1"/>
          <w:sz w:val="22"/>
          <w:szCs w:val="22"/>
        </w:rPr>
        <w:t xml:space="preserve"> de los resultandos antes expuestos y</w:t>
      </w:r>
    </w:p>
    <w:p w14:paraId="738D8018" w14:textId="58BA41A1" w:rsidR="00452517" w:rsidRPr="006F03A2" w:rsidRDefault="00452517" w:rsidP="00DC3F49">
      <w:pPr>
        <w:rPr>
          <w:rFonts w:ascii="AvantGarde Bk BT" w:hAnsi="AvantGarde Bk BT"/>
          <w:color w:val="000000" w:themeColor="text1"/>
          <w:sz w:val="22"/>
          <w:szCs w:val="22"/>
          <w:lang w:val="es-ES"/>
        </w:rPr>
      </w:pPr>
    </w:p>
    <w:p w14:paraId="7B989683" w14:textId="77777777" w:rsidR="000E334D" w:rsidRPr="006F03A2" w:rsidRDefault="000E334D" w:rsidP="00DC3F49">
      <w:pPr>
        <w:jc w:val="center"/>
        <w:rPr>
          <w:rFonts w:ascii="AvantGarde Bk BT" w:hAnsi="AvantGarde Bk BT"/>
          <w:b/>
          <w:color w:val="000000" w:themeColor="text1"/>
          <w:sz w:val="22"/>
          <w:szCs w:val="22"/>
          <w:lang w:val="es-ES"/>
        </w:rPr>
      </w:pPr>
      <w:r w:rsidRPr="006F03A2">
        <w:rPr>
          <w:rFonts w:ascii="AvantGarde Bk BT" w:hAnsi="AvantGarde Bk BT"/>
          <w:b/>
          <w:color w:val="000000" w:themeColor="text1"/>
          <w:sz w:val="22"/>
          <w:szCs w:val="22"/>
          <w:lang w:val="es-ES"/>
        </w:rPr>
        <w:t>C o n s i d e r a n d o</w:t>
      </w:r>
    </w:p>
    <w:p w14:paraId="02A87F07" w14:textId="05AEBBAA" w:rsidR="00CB3085" w:rsidRPr="006F03A2" w:rsidRDefault="00CB3085" w:rsidP="00DC3F49">
      <w:pPr>
        <w:rPr>
          <w:rFonts w:ascii="AvantGarde Bk BT" w:hAnsi="AvantGarde Bk BT"/>
          <w:color w:val="000000" w:themeColor="text1"/>
          <w:sz w:val="22"/>
          <w:szCs w:val="22"/>
          <w:lang w:val="es-ES"/>
        </w:rPr>
      </w:pPr>
    </w:p>
    <w:p w14:paraId="6669A3AB" w14:textId="5D50BBA2" w:rsidR="000E334D" w:rsidRPr="00D25D6A" w:rsidRDefault="000E334D" w:rsidP="00D25D6A">
      <w:pPr>
        <w:pStyle w:val="Prrafodelista"/>
        <w:numPr>
          <w:ilvl w:val="0"/>
          <w:numId w:val="12"/>
        </w:numPr>
        <w:spacing w:after="0"/>
        <w:ind w:left="714" w:hanging="357"/>
        <w:jc w:val="both"/>
        <w:rPr>
          <w:rFonts w:ascii="AvantGarde Bk BT" w:hAnsi="AvantGarde Bk BT"/>
          <w:color w:val="000000" w:themeColor="text1"/>
          <w:lang w:val="es-ES"/>
        </w:rPr>
      </w:pPr>
      <w:r w:rsidRPr="00D25D6A">
        <w:rPr>
          <w:rFonts w:ascii="AvantGarde Bk BT" w:hAnsi="AvantGarde Bk BT"/>
          <w:color w:val="000000" w:themeColor="text1"/>
          <w:lang w:val="es-ES"/>
        </w:rPr>
        <w:t>Que la Universidad de Guadalajara es un organismo descentralizado del Gobierno del Estado de Jalisco con autonomía, personalidad jurídica y patrimonio propios, de conformidad con lo dispuesto en el artículo 1 de su Ley Orgánica, promulgada y publicada por el titular del Poder Ejecutivo local el día 15 de enero d</w:t>
      </w:r>
      <w:r w:rsidR="00C02E07" w:rsidRPr="00D25D6A">
        <w:rPr>
          <w:rFonts w:ascii="AvantGarde Bk BT" w:hAnsi="AvantGarde Bk BT"/>
          <w:color w:val="000000" w:themeColor="text1"/>
          <w:lang w:val="es-ES"/>
        </w:rPr>
        <w:t>e 1994 en el Periódico Oficial “</w:t>
      </w:r>
      <w:r w:rsidRPr="00D25D6A">
        <w:rPr>
          <w:rFonts w:ascii="AvantGarde Bk BT" w:hAnsi="AvantGarde Bk BT"/>
          <w:color w:val="000000" w:themeColor="text1"/>
          <w:lang w:val="es-ES"/>
        </w:rPr>
        <w:t>El Estado de Jalisco”, en ejecución del decreto número 15319 del H.</w:t>
      </w:r>
      <w:r w:rsidR="00C7783E" w:rsidRPr="00D25D6A">
        <w:rPr>
          <w:rFonts w:ascii="AvantGarde Bk BT" w:hAnsi="AvantGarde Bk BT"/>
          <w:color w:val="000000" w:themeColor="text1"/>
          <w:lang w:val="es-ES"/>
        </w:rPr>
        <w:t xml:space="preserve"> Congreso del Estado de Jalisco.</w:t>
      </w:r>
    </w:p>
    <w:p w14:paraId="7DB8BFDE" w14:textId="77777777" w:rsidR="000E334D" w:rsidRPr="006F03A2" w:rsidRDefault="000E334D" w:rsidP="00D25D6A">
      <w:pPr>
        <w:ind w:left="425" w:hanging="425"/>
        <w:jc w:val="both"/>
        <w:rPr>
          <w:rFonts w:ascii="AvantGarde Bk BT" w:eastAsia="Calibri" w:hAnsi="AvantGarde Bk BT"/>
          <w:color w:val="000000" w:themeColor="text1"/>
          <w:sz w:val="22"/>
          <w:szCs w:val="22"/>
          <w:lang w:val="es-ES"/>
        </w:rPr>
      </w:pPr>
    </w:p>
    <w:p w14:paraId="33A5A54E" w14:textId="1FCAA268" w:rsidR="000E334D" w:rsidRPr="006F03A2" w:rsidRDefault="00C02E07" w:rsidP="00D25D6A">
      <w:pPr>
        <w:pStyle w:val="Prrafodelista"/>
        <w:numPr>
          <w:ilvl w:val="0"/>
          <w:numId w:val="12"/>
        </w:numPr>
        <w:spacing w:after="0"/>
        <w:ind w:left="714" w:hanging="357"/>
        <w:jc w:val="both"/>
        <w:rPr>
          <w:rFonts w:ascii="AvantGarde Bk BT" w:hAnsi="AvantGarde Bk BT"/>
          <w:color w:val="000000" w:themeColor="text1"/>
          <w:lang w:val="es-ES"/>
        </w:rPr>
      </w:pPr>
      <w:r w:rsidRPr="006F03A2">
        <w:rPr>
          <w:rFonts w:ascii="AvantGarde Bk BT" w:hAnsi="AvantGarde Bk BT"/>
          <w:color w:val="000000" w:themeColor="text1"/>
          <w:lang w:val="es-ES"/>
        </w:rPr>
        <w:t xml:space="preserve">Que es atribución del </w:t>
      </w:r>
      <w:r w:rsidR="000E334D" w:rsidRPr="006F03A2">
        <w:rPr>
          <w:rFonts w:ascii="AvantGarde Bk BT" w:hAnsi="AvantGarde Bk BT"/>
          <w:color w:val="000000" w:themeColor="text1"/>
          <w:lang w:val="es-ES"/>
        </w:rPr>
        <w:t xml:space="preserve">Consejo General Universitario conferir títulos honoríficos con las categorías de Eméritos y </w:t>
      </w:r>
      <w:r w:rsidR="000E334D" w:rsidRPr="00D25D6A">
        <w:rPr>
          <w:rFonts w:ascii="AvantGarde Bk BT" w:hAnsi="AvantGarde Bk BT"/>
          <w:color w:val="000000" w:themeColor="text1"/>
          <w:lang w:val="es-ES"/>
        </w:rPr>
        <w:t>Honoris Causa</w:t>
      </w:r>
      <w:r w:rsidR="000E334D" w:rsidRPr="006F03A2">
        <w:rPr>
          <w:rFonts w:ascii="AvantGarde Bk BT" w:hAnsi="AvantGarde Bk BT"/>
          <w:color w:val="000000" w:themeColor="text1"/>
          <w:lang w:val="es-ES"/>
        </w:rPr>
        <w:t xml:space="preserve">, de conformidad con lo dispuesto en </w:t>
      </w:r>
      <w:r w:rsidR="002F7F15" w:rsidRPr="006F03A2">
        <w:rPr>
          <w:rFonts w:ascii="AvantGarde Bk BT" w:hAnsi="AvantGarde Bk BT"/>
          <w:color w:val="000000" w:themeColor="text1"/>
          <w:lang w:val="es-ES"/>
        </w:rPr>
        <w:t>el</w:t>
      </w:r>
      <w:r w:rsidR="00C7783E" w:rsidRPr="006F03A2">
        <w:rPr>
          <w:rFonts w:ascii="AvantGarde Bk BT" w:hAnsi="AvantGarde Bk BT"/>
          <w:color w:val="000000" w:themeColor="text1"/>
          <w:lang w:val="es-ES"/>
        </w:rPr>
        <w:t xml:space="preserve"> artículo 31, fracción</w:t>
      </w:r>
      <w:r w:rsidR="002F7F15" w:rsidRPr="006F03A2">
        <w:rPr>
          <w:rFonts w:ascii="AvantGarde Bk BT" w:hAnsi="AvantGarde Bk BT"/>
          <w:color w:val="000000" w:themeColor="text1"/>
          <w:lang w:val="es-ES"/>
        </w:rPr>
        <w:t xml:space="preserve"> X, de la Ley Orgánica de la Universidad de Guadalajara.</w:t>
      </w:r>
    </w:p>
    <w:p w14:paraId="1FD349DE" w14:textId="77777777" w:rsidR="000E334D" w:rsidRPr="006F03A2" w:rsidRDefault="000E334D" w:rsidP="00DC3F49">
      <w:pPr>
        <w:ind w:left="426" w:hanging="426"/>
        <w:jc w:val="both"/>
        <w:rPr>
          <w:rFonts w:ascii="AvantGarde Bk BT" w:eastAsia="Calibri" w:hAnsi="AvantGarde Bk BT"/>
          <w:color w:val="000000" w:themeColor="text1"/>
          <w:sz w:val="22"/>
          <w:szCs w:val="22"/>
          <w:lang w:val="es-ES"/>
        </w:rPr>
      </w:pPr>
    </w:p>
    <w:p w14:paraId="57F8D6A5" w14:textId="15688488" w:rsidR="00532B38" w:rsidRPr="00D25D6A" w:rsidRDefault="000E334D" w:rsidP="00D25D6A">
      <w:pPr>
        <w:pStyle w:val="Prrafodelista"/>
        <w:numPr>
          <w:ilvl w:val="0"/>
          <w:numId w:val="12"/>
        </w:numPr>
        <w:spacing w:after="0"/>
        <w:ind w:left="714" w:hanging="357"/>
        <w:jc w:val="both"/>
        <w:rPr>
          <w:rFonts w:ascii="AvantGarde Bk BT" w:hAnsi="AvantGarde Bk BT"/>
          <w:color w:val="000000" w:themeColor="text1"/>
          <w:lang w:val="es-ES"/>
        </w:rPr>
      </w:pPr>
      <w:r w:rsidRPr="00D25D6A">
        <w:rPr>
          <w:rFonts w:ascii="AvantGarde Bk BT" w:hAnsi="AvantGarde Bk BT"/>
          <w:color w:val="000000" w:themeColor="text1"/>
          <w:lang w:val="es-ES"/>
        </w:rPr>
        <w:t>Que son funciones y atribuciones de la Comisión de Educación, conforme lo establece el artículo 85, fracción IV, del Estatuto General de esta Casa de Estudio, conocer y dictaminar acerca de las propuestas de los Consejeros, Rector General o de los titulares de los Centros, Divisiones y Escuelas.</w:t>
      </w:r>
    </w:p>
    <w:p w14:paraId="6DE87B6F" w14:textId="77777777" w:rsidR="00532B38" w:rsidRDefault="00532B38" w:rsidP="00DC3F49">
      <w:pPr>
        <w:ind w:left="426" w:hanging="426"/>
        <w:jc w:val="both"/>
        <w:rPr>
          <w:rFonts w:ascii="AvantGarde Bk BT" w:eastAsia="Calibri" w:hAnsi="AvantGarde Bk BT"/>
          <w:color w:val="000000" w:themeColor="text1"/>
          <w:sz w:val="22"/>
          <w:szCs w:val="22"/>
          <w:lang w:val="es-ES"/>
        </w:rPr>
      </w:pPr>
    </w:p>
    <w:p w14:paraId="5C28F63D" w14:textId="16005AAB" w:rsidR="00B647C4" w:rsidRPr="006F03A2" w:rsidRDefault="00C02E07" w:rsidP="00D25D6A">
      <w:pPr>
        <w:pStyle w:val="Prrafodelista"/>
        <w:numPr>
          <w:ilvl w:val="0"/>
          <w:numId w:val="12"/>
        </w:numPr>
        <w:spacing w:after="0"/>
        <w:ind w:left="714" w:hanging="357"/>
        <w:jc w:val="both"/>
        <w:rPr>
          <w:rFonts w:ascii="AvantGarde Bk BT" w:hAnsi="AvantGarde Bk BT"/>
          <w:color w:val="000000" w:themeColor="text1"/>
          <w:lang w:val="es-ES"/>
        </w:rPr>
      </w:pPr>
      <w:r w:rsidRPr="006F03A2">
        <w:rPr>
          <w:rFonts w:ascii="AvantGarde Bk BT" w:hAnsi="AvantGarde Bk BT"/>
          <w:color w:val="000000" w:themeColor="text1"/>
          <w:lang w:val="es-ES"/>
        </w:rPr>
        <w:t>Que el</w:t>
      </w:r>
      <w:r w:rsidR="000E334D" w:rsidRPr="006F03A2">
        <w:rPr>
          <w:rFonts w:ascii="AvantGarde Bk BT" w:hAnsi="AvantGarde Bk BT"/>
          <w:color w:val="000000" w:themeColor="text1"/>
          <w:lang w:val="es-ES"/>
        </w:rPr>
        <w:t xml:space="preserve"> Consejo General Universitario funciona en pleno o por comisiones, las que pueden ser permanentes o especiales, como lo señala el artículo 27 </w:t>
      </w:r>
      <w:r w:rsidR="00C7783E" w:rsidRPr="006F03A2">
        <w:rPr>
          <w:rFonts w:ascii="AvantGarde Bk BT" w:hAnsi="AvantGarde Bk BT"/>
          <w:color w:val="000000" w:themeColor="text1"/>
          <w:lang w:val="es-ES"/>
        </w:rPr>
        <w:t>del referido ordenamiento legal.</w:t>
      </w:r>
    </w:p>
    <w:p w14:paraId="63997626" w14:textId="16DBCF2B" w:rsidR="0017041C" w:rsidRDefault="0017041C">
      <w:pPr>
        <w:spacing w:after="200" w:line="276" w:lineRule="auto"/>
        <w:rPr>
          <w:rFonts w:ascii="AvantGarde Bk BT" w:eastAsia="Calibri" w:hAnsi="AvantGarde Bk BT"/>
          <w:color w:val="000000" w:themeColor="text1"/>
          <w:sz w:val="22"/>
          <w:szCs w:val="22"/>
          <w:lang w:val="es-ES"/>
        </w:rPr>
      </w:pPr>
      <w:r>
        <w:rPr>
          <w:rFonts w:ascii="AvantGarde Bk BT" w:eastAsia="Calibri" w:hAnsi="AvantGarde Bk BT"/>
          <w:color w:val="000000" w:themeColor="text1"/>
          <w:sz w:val="22"/>
          <w:szCs w:val="22"/>
          <w:lang w:val="es-ES"/>
        </w:rPr>
        <w:br w:type="page"/>
      </w:r>
    </w:p>
    <w:p w14:paraId="09A75028" w14:textId="77777777" w:rsidR="000E334D" w:rsidRPr="006F03A2" w:rsidRDefault="000E334D" w:rsidP="00DC3F49">
      <w:pPr>
        <w:ind w:left="426" w:hanging="426"/>
        <w:jc w:val="both"/>
        <w:rPr>
          <w:rFonts w:ascii="AvantGarde Bk BT" w:eastAsia="Calibri" w:hAnsi="AvantGarde Bk BT"/>
          <w:color w:val="000000" w:themeColor="text1"/>
          <w:sz w:val="22"/>
          <w:szCs w:val="22"/>
          <w:lang w:val="es-ES"/>
        </w:rPr>
      </w:pPr>
    </w:p>
    <w:p w14:paraId="2B484A44" w14:textId="7334F950" w:rsidR="000E334D" w:rsidRPr="006F03A2" w:rsidRDefault="000E334D" w:rsidP="00D25D6A">
      <w:pPr>
        <w:pStyle w:val="Prrafodelista"/>
        <w:numPr>
          <w:ilvl w:val="0"/>
          <w:numId w:val="12"/>
        </w:numPr>
        <w:spacing w:after="0"/>
        <w:ind w:left="714" w:hanging="357"/>
        <w:jc w:val="both"/>
        <w:rPr>
          <w:rFonts w:ascii="AvantGarde Bk BT" w:hAnsi="AvantGarde Bk BT"/>
          <w:color w:val="000000" w:themeColor="text1"/>
          <w:lang w:val="es-ES"/>
        </w:rPr>
      </w:pPr>
      <w:r w:rsidRPr="006F03A2">
        <w:rPr>
          <w:rFonts w:ascii="AvantGarde Bk BT" w:hAnsi="AvantGarde Bk BT"/>
          <w:color w:val="000000" w:themeColor="text1"/>
          <w:lang w:val="es-ES"/>
        </w:rPr>
        <w:t xml:space="preserve">Que de conformidad </w:t>
      </w:r>
      <w:r w:rsidR="00EB6FC2" w:rsidRPr="006F03A2">
        <w:rPr>
          <w:rFonts w:ascii="AvantGarde Bk BT" w:hAnsi="AvantGarde Bk BT"/>
          <w:color w:val="000000" w:themeColor="text1"/>
          <w:lang w:val="es-ES"/>
        </w:rPr>
        <w:t>a lo previsto en la fracción VI</w:t>
      </w:r>
      <w:r w:rsidRPr="006F03A2">
        <w:rPr>
          <w:rFonts w:ascii="AvantGarde Bk BT" w:hAnsi="AvantGarde Bk BT"/>
          <w:color w:val="000000" w:themeColor="text1"/>
          <w:lang w:val="es-ES"/>
        </w:rPr>
        <w:t xml:space="preserve"> </w:t>
      </w:r>
      <w:r w:rsidR="00EB6FC2" w:rsidRPr="006F03A2">
        <w:rPr>
          <w:rFonts w:ascii="AvantGarde Bk BT" w:hAnsi="AvantGarde Bk BT"/>
          <w:color w:val="000000" w:themeColor="text1"/>
          <w:lang w:val="es-ES"/>
        </w:rPr>
        <w:t xml:space="preserve">del </w:t>
      </w:r>
      <w:r w:rsidRPr="006F03A2">
        <w:rPr>
          <w:rFonts w:ascii="AvantGarde Bk BT" w:hAnsi="AvantGarde Bk BT"/>
          <w:color w:val="000000" w:themeColor="text1"/>
          <w:lang w:val="es-ES"/>
        </w:rPr>
        <w:t xml:space="preserve">artículo 52 de la Ley Orgánica, es atribución de los Consejos de Centro presentar candidatos para el otorgamiento de títulos honoríficos, con la categoría de Eméritos y </w:t>
      </w:r>
      <w:r w:rsidR="001A68B6" w:rsidRPr="00D25D6A">
        <w:rPr>
          <w:rFonts w:ascii="AvantGarde Bk BT" w:hAnsi="AvantGarde Bk BT"/>
          <w:color w:val="000000" w:themeColor="text1"/>
          <w:lang w:val="es-ES"/>
        </w:rPr>
        <w:t>Honoris C</w:t>
      </w:r>
      <w:r w:rsidRPr="00D25D6A">
        <w:rPr>
          <w:rFonts w:ascii="AvantGarde Bk BT" w:hAnsi="AvantGarde Bk BT"/>
          <w:color w:val="000000" w:themeColor="text1"/>
          <w:lang w:val="es-ES"/>
        </w:rPr>
        <w:t>ausa</w:t>
      </w:r>
      <w:r w:rsidRPr="006F03A2">
        <w:rPr>
          <w:rFonts w:ascii="AvantGarde Bk BT" w:hAnsi="AvantGarde Bk BT"/>
          <w:color w:val="000000" w:themeColor="text1"/>
          <w:lang w:val="es-ES"/>
        </w:rPr>
        <w:t xml:space="preserve"> al Consejo General Universitario.</w:t>
      </w:r>
    </w:p>
    <w:p w14:paraId="0F55E0EE" w14:textId="77777777" w:rsidR="000E334D" w:rsidRPr="00D25D6A" w:rsidRDefault="000E334D" w:rsidP="00D25D6A">
      <w:pPr>
        <w:jc w:val="both"/>
        <w:rPr>
          <w:rFonts w:ascii="AvantGarde Bk BT" w:eastAsia="Calibri" w:hAnsi="AvantGarde Bk BT"/>
          <w:color w:val="000000" w:themeColor="text1"/>
          <w:lang w:val="es-ES"/>
        </w:rPr>
      </w:pPr>
    </w:p>
    <w:p w14:paraId="6CA2D636" w14:textId="42D90A0A" w:rsidR="000E334D" w:rsidRPr="006F03A2" w:rsidRDefault="000E334D" w:rsidP="00D25D6A">
      <w:pPr>
        <w:pStyle w:val="Prrafodelista"/>
        <w:numPr>
          <w:ilvl w:val="0"/>
          <w:numId w:val="12"/>
        </w:numPr>
        <w:spacing w:after="0"/>
        <w:ind w:left="714" w:hanging="357"/>
        <w:jc w:val="both"/>
        <w:rPr>
          <w:rFonts w:ascii="AvantGarde Bk BT" w:hAnsi="AvantGarde Bk BT"/>
          <w:color w:val="000000" w:themeColor="text1"/>
          <w:lang w:val="es-ES"/>
        </w:rPr>
      </w:pPr>
      <w:r w:rsidRPr="006F03A2">
        <w:rPr>
          <w:rFonts w:ascii="AvantGarde Bk BT" w:hAnsi="AvantGarde Bk BT"/>
          <w:color w:val="000000" w:themeColor="text1"/>
          <w:lang w:val="es-ES"/>
        </w:rPr>
        <w:t>Que tal y como lo dispone el numeral 6 del Reglamento para Otorgar Galardones y Méritos Universitarios, el Consejo de Centro Universitario presentará la propuesta para el otorgamiento de títulos honor</w:t>
      </w:r>
      <w:r w:rsidR="00C02E07" w:rsidRPr="006F03A2">
        <w:rPr>
          <w:rFonts w:ascii="AvantGarde Bk BT" w:hAnsi="AvantGarde Bk BT"/>
          <w:color w:val="000000" w:themeColor="text1"/>
          <w:lang w:val="es-ES"/>
        </w:rPr>
        <w:t>íficos ante el Presidente del</w:t>
      </w:r>
      <w:r w:rsidRPr="006F03A2">
        <w:rPr>
          <w:rFonts w:ascii="AvantGarde Bk BT" w:hAnsi="AvantGarde Bk BT"/>
          <w:color w:val="000000" w:themeColor="text1"/>
          <w:lang w:val="es-ES"/>
        </w:rPr>
        <w:t xml:space="preserve"> Consejo General Universitario, para someterla a discusión de las Comisiones de Educación y de Hacienda.</w:t>
      </w:r>
    </w:p>
    <w:p w14:paraId="3E00C7F5" w14:textId="77777777" w:rsidR="000E334D" w:rsidRPr="006F03A2" w:rsidRDefault="000E334D" w:rsidP="00DC3F49">
      <w:pPr>
        <w:jc w:val="both"/>
        <w:rPr>
          <w:rFonts w:ascii="AvantGarde Bk BT" w:hAnsi="AvantGarde Bk BT"/>
          <w:color w:val="000000" w:themeColor="text1"/>
          <w:sz w:val="22"/>
          <w:szCs w:val="22"/>
          <w:lang w:val="es-ES"/>
        </w:rPr>
      </w:pPr>
    </w:p>
    <w:p w14:paraId="3F03E309" w14:textId="12F8AB7F" w:rsidR="000E334D" w:rsidRPr="006F03A2" w:rsidRDefault="000E334D" w:rsidP="00DC3F49">
      <w:pPr>
        <w:jc w:val="both"/>
        <w:rPr>
          <w:rFonts w:ascii="AvantGarde Bk BT" w:hAnsi="AvantGarde Bk BT"/>
          <w:color w:val="000000" w:themeColor="text1"/>
          <w:sz w:val="22"/>
          <w:szCs w:val="22"/>
          <w:lang w:val="es-ES"/>
        </w:rPr>
      </w:pPr>
      <w:r w:rsidRPr="006F03A2">
        <w:rPr>
          <w:rFonts w:ascii="AvantGarde Bk BT" w:hAnsi="AvantGarde Bk BT"/>
          <w:color w:val="000000" w:themeColor="text1"/>
          <w:sz w:val="22"/>
          <w:szCs w:val="22"/>
          <w:lang w:val="es-ES"/>
        </w:rPr>
        <w:t xml:space="preserve">Por lo anteriormente expuesto y fundado, </w:t>
      </w:r>
      <w:r w:rsidR="00427C1A">
        <w:rPr>
          <w:rFonts w:ascii="AvantGarde Bk BT" w:hAnsi="AvantGarde Bk BT"/>
          <w:color w:val="000000" w:themeColor="text1"/>
          <w:sz w:val="22"/>
          <w:szCs w:val="22"/>
          <w:lang w:val="es-ES"/>
        </w:rPr>
        <w:t xml:space="preserve">estas Comisiones Permanentes de Educación y de Hacienda tienen a bien proponer al pleno del H. Consejo General Universitario los siguientes </w:t>
      </w:r>
    </w:p>
    <w:p w14:paraId="1329B2BA" w14:textId="3FC829CA" w:rsidR="000E334D" w:rsidRPr="006F03A2" w:rsidRDefault="000E334D" w:rsidP="00DC3F49">
      <w:pPr>
        <w:rPr>
          <w:rFonts w:ascii="AvantGarde Bk BT" w:hAnsi="AvantGarde Bk BT"/>
          <w:color w:val="000000" w:themeColor="text1"/>
          <w:sz w:val="22"/>
          <w:szCs w:val="22"/>
          <w:lang w:val="es-ES"/>
        </w:rPr>
      </w:pPr>
    </w:p>
    <w:p w14:paraId="41BA56F9" w14:textId="6EA6C437" w:rsidR="000E334D" w:rsidRPr="006F03A2" w:rsidRDefault="000E334D" w:rsidP="00DC3F49">
      <w:pPr>
        <w:jc w:val="center"/>
        <w:rPr>
          <w:rFonts w:ascii="AvantGarde Bk BT" w:hAnsi="AvantGarde Bk BT"/>
          <w:b/>
          <w:color w:val="000000" w:themeColor="text1"/>
          <w:sz w:val="22"/>
          <w:szCs w:val="22"/>
          <w:lang w:val="es-ES"/>
        </w:rPr>
      </w:pPr>
      <w:r w:rsidRPr="006F03A2">
        <w:rPr>
          <w:rFonts w:ascii="AvantGarde Bk BT" w:hAnsi="AvantGarde Bk BT"/>
          <w:b/>
          <w:color w:val="000000" w:themeColor="text1"/>
          <w:sz w:val="22"/>
          <w:szCs w:val="22"/>
          <w:lang w:val="es-ES"/>
        </w:rPr>
        <w:t>R e s o l u t i v o s</w:t>
      </w:r>
    </w:p>
    <w:p w14:paraId="24A75A49" w14:textId="0B8232F3" w:rsidR="000E334D" w:rsidRPr="006F03A2" w:rsidRDefault="000E334D" w:rsidP="00DC3F49">
      <w:pPr>
        <w:rPr>
          <w:rFonts w:ascii="AvantGarde Bk BT" w:hAnsi="AvantGarde Bk BT"/>
          <w:color w:val="000000" w:themeColor="text1"/>
          <w:sz w:val="22"/>
          <w:szCs w:val="22"/>
          <w:lang w:val="es-ES"/>
        </w:rPr>
      </w:pPr>
    </w:p>
    <w:p w14:paraId="64D38A07" w14:textId="77777777" w:rsidR="00AC2DF3" w:rsidRPr="00AC2DF3" w:rsidRDefault="00AC2DF3" w:rsidP="00AC2DF3">
      <w:pPr>
        <w:widowControl w:val="0"/>
        <w:suppressAutoHyphens/>
        <w:jc w:val="both"/>
        <w:rPr>
          <w:rFonts w:ascii="AvantGarde Bk BT" w:hAnsi="AvantGarde Bk BT"/>
          <w:color w:val="000000" w:themeColor="text1"/>
          <w:sz w:val="22"/>
          <w:szCs w:val="22"/>
          <w:lang w:val="es-ES"/>
        </w:rPr>
      </w:pPr>
      <w:r w:rsidRPr="00AC2DF3">
        <w:rPr>
          <w:rFonts w:ascii="AvantGarde Bk BT" w:hAnsi="AvantGarde Bk BT"/>
          <w:b/>
          <w:color w:val="000000" w:themeColor="text1"/>
          <w:sz w:val="22"/>
          <w:szCs w:val="22"/>
          <w:lang w:val="es-ES"/>
        </w:rPr>
        <w:t>PRIMERO.</w:t>
      </w:r>
      <w:r w:rsidRPr="00AC2DF3">
        <w:rPr>
          <w:rFonts w:ascii="AvantGarde Bk BT" w:hAnsi="AvantGarde Bk BT"/>
          <w:color w:val="000000" w:themeColor="text1"/>
          <w:sz w:val="22"/>
          <w:szCs w:val="22"/>
          <w:lang w:val="es-ES"/>
        </w:rPr>
        <w:t xml:space="preserve"> Se otorga el título de Doctor </w:t>
      </w:r>
      <w:r w:rsidRPr="00AC2DF3">
        <w:rPr>
          <w:rFonts w:ascii="AvantGarde Bk BT" w:hAnsi="AvantGarde Bk BT"/>
          <w:i/>
          <w:color w:val="000000" w:themeColor="text1"/>
          <w:sz w:val="22"/>
          <w:szCs w:val="22"/>
          <w:lang w:val="es-ES"/>
        </w:rPr>
        <w:t>Honoris Causa</w:t>
      </w:r>
      <w:r w:rsidRPr="00AC2DF3">
        <w:rPr>
          <w:rFonts w:ascii="AvantGarde Bk BT" w:hAnsi="AvantGarde Bk BT"/>
          <w:color w:val="000000" w:themeColor="text1"/>
          <w:sz w:val="22"/>
          <w:szCs w:val="22"/>
          <w:lang w:val="es-ES"/>
        </w:rPr>
        <w:t xml:space="preserve"> de la Universidad de Guadalajara al </w:t>
      </w:r>
      <w:r w:rsidRPr="00AC2DF3">
        <w:rPr>
          <w:rFonts w:ascii="AvantGarde Bk BT" w:hAnsi="AvantGarde Bk BT"/>
          <w:b/>
          <w:color w:val="000000" w:themeColor="text1"/>
          <w:sz w:val="22"/>
          <w:szCs w:val="22"/>
          <w:lang w:val="es-ES"/>
        </w:rPr>
        <w:t>Ing. Cuauhtémoc Cárdenas Solórzano</w:t>
      </w:r>
      <w:r w:rsidRPr="00AC2DF3">
        <w:rPr>
          <w:rFonts w:ascii="AvantGarde Bk BT" w:hAnsi="AvantGarde Bk BT"/>
          <w:color w:val="000000" w:themeColor="text1"/>
          <w:sz w:val="22"/>
          <w:szCs w:val="22"/>
          <w:lang w:val="es-ES"/>
        </w:rPr>
        <w:t>, por su destacada trayectoria en el servicio público, su aportación a los movimientos sociales, su defensa de los recursos energéticos de la nación, así como por su contribución a los procesos democráticos, la vigencia de los derechos fundamentales de todos los ciudadanos y la transición política en México.</w:t>
      </w:r>
    </w:p>
    <w:p w14:paraId="1FDBBABE" w14:textId="77777777" w:rsidR="00AC2DF3" w:rsidRDefault="00AC2DF3" w:rsidP="00DC3F49">
      <w:pPr>
        <w:widowControl w:val="0"/>
        <w:suppressAutoHyphens/>
        <w:jc w:val="both"/>
        <w:rPr>
          <w:rFonts w:ascii="AvantGarde Bk BT" w:hAnsi="AvantGarde Bk BT"/>
          <w:b/>
          <w:color w:val="000000" w:themeColor="text1"/>
          <w:sz w:val="22"/>
          <w:szCs w:val="22"/>
          <w:lang w:val="es-ES"/>
        </w:rPr>
      </w:pPr>
    </w:p>
    <w:p w14:paraId="4F815733" w14:textId="7F028CAD" w:rsidR="00A531CD" w:rsidRDefault="00C02E07" w:rsidP="00DC3F49">
      <w:pPr>
        <w:widowControl w:val="0"/>
        <w:suppressAutoHyphens/>
        <w:jc w:val="both"/>
        <w:rPr>
          <w:rFonts w:ascii="AvantGarde Bk BT" w:hAnsi="AvantGarde Bk BT"/>
          <w:color w:val="000000" w:themeColor="text1"/>
          <w:sz w:val="22"/>
          <w:szCs w:val="22"/>
          <w:lang w:val="es-ES"/>
        </w:rPr>
      </w:pPr>
      <w:r w:rsidRPr="006F03A2">
        <w:rPr>
          <w:rFonts w:ascii="AvantGarde Bk BT" w:hAnsi="AvantGarde Bk BT"/>
          <w:b/>
          <w:color w:val="000000" w:themeColor="text1"/>
          <w:sz w:val="22"/>
          <w:szCs w:val="22"/>
          <w:lang w:val="es-ES"/>
        </w:rPr>
        <w:t>SEGUNDO.</w:t>
      </w:r>
      <w:r w:rsidRPr="006F03A2">
        <w:rPr>
          <w:rFonts w:ascii="AvantGarde Bk BT" w:hAnsi="AvantGarde Bk BT"/>
          <w:color w:val="000000" w:themeColor="text1"/>
          <w:sz w:val="22"/>
          <w:szCs w:val="22"/>
          <w:lang w:val="es-ES"/>
        </w:rPr>
        <w:t xml:space="preserve"> </w:t>
      </w:r>
      <w:r w:rsidR="00FE7545" w:rsidRPr="00FE7545">
        <w:rPr>
          <w:rFonts w:ascii="AvantGarde Bk BT" w:hAnsi="AvantGarde Bk BT"/>
          <w:color w:val="000000" w:themeColor="text1"/>
          <w:sz w:val="22"/>
          <w:szCs w:val="22"/>
          <w:lang w:val="es-ES"/>
        </w:rPr>
        <w:t xml:space="preserve">Al otorgar dicho doctorado, la Universidad de Guadalajara reconoce y se compromete con el desarrollo de dichos </w:t>
      </w:r>
      <w:r w:rsidR="00D24665">
        <w:rPr>
          <w:rFonts w:ascii="AvantGarde Bk BT" w:hAnsi="AvantGarde Bk BT"/>
          <w:color w:val="000000" w:themeColor="text1"/>
          <w:sz w:val="22"/>
          <w:szCs w:val="22"/>
          <w:lang w:val="es-ES"/>
        </w:rPr>
        <w:t>ámbitos, así como a promover estudios e investigaciones al respecto</w:t>
      </w:r>
      <w:r w:rsidR="00FE7545" w:rsidRPr="00FE7545">
        <w:rPr>
          <w:rFonts w:ascii="AvantGarde Bk BT" w:hAnsi="AvantGarde Bk BT"/>
          <w:color w:val="000000" w:themeColor="text1"/>
          <w:sz w:val="22"/>
          <w:szCs w:val="22"/>
          <w:lang w:val="es-ES"/>
        </w:rPr>
        <w:t xml:space="preserve"> </w:t>
      </w:r>
      <w:r w:rsidR="00D24665">
        <w:rPr>
          <w:rFonts w:ascii="AvantGarde Bk BT" w:hAnsi="AvantGarde Bk BT"/>
          <w:color w:val="000000" w:themeColor="text1"/>
          <w:sz w:val="22"/>
          <w:szCs w:val="22"/>
          <w:lang w:val="es-ES"/>
        </w:rPr>
        <w:t xml:space="preserve">que </w:t>
      </w:r>
      <w:r w:rsidR="00FE7545" w:rsidRPr="00FE7545">
        <w:rPr>
          <w:rFonts w:ascii="AvantGarde Bk BT" w:hAnsi="AvantGarde Bk BT"/>
          <w:color w:val="000000" w:themeColor="text1"/>
          <w:sz w:val="22"/>
          <w:szCs w:val="22"/>
          <w:lang w:val="es-ES"/>
        </w:rPr>
        <w:t>fortalecerán aún más nuestras visiones y quehaceres universitarios.</w:t>
      </w:r>
    </w:p>
    <w:p w14:paraId="78BE10CA" w14:textId="77777777" w:rsidR="00FE7545" w:rsidRPr="00FE7545" w:rsidRDefault="00FE7545" w:rsidP="00DC3F49">
      <w:pPr>
        <w:widowControl w:val="0"/>
        <w:suppressAutoHyphens/>
        <w:jc w:val="both"/>
        <w:rPr>
          <w:rFonts w:ascii="AvantGarde Bk BT" w:hAnsi="AvantGarde Bk BT"/>
          <w:color w:val="000000" w:themeColor="text1"/>
          <w:sz w:val="22"/>
          <w:szCs w:val="22"/>
          <w:lang w:val="es-ES"/>
        </w:rPr>
      </w:pPr>
    </w:p>
    <w:p w14:paraId="73AFC846" w14:textId="1B6D3160" w:rsidR="0001589F" w:rsidRPr="006F03A2" w:rsidRDefault="00C02E07" w:rsidP="00DC3F49">
      <w:pPr>
        <w:tabs>
          <w:tab w:val="left" w:pos="-720"/>
        </w:tabs>
        <w:suppressAutoHyphens/>
        <w:jc w:val="both"/>
        <w:rPr>
          <w:rFonts w:ascii="AvantGarde Bk BT" w:hAnsi="AvantGarde Bk BT"/>
          <w:b/>
          <w:color w:val="000000" w:themeColor="text1"/>
          <w:sz w:val="22"/>
          <w:szCs w:val="22"/>
          <w:lang w:val="es-ES"/>
        </w:rPr>
      </w:pPr>
      <w:r w:rsidRPr="006F03A2">
        <w:rPr>
          <w:rFonts w:ascii="AvantGarde Bk BT" w:hAnsi="AvantGarde Bk BT"/>
          <w:b/>
          <w:color w:val="000000" w:themeColor="text1"/>
          <w:sz w:val="22"/>
          <w:szCs w:val="22"/>
          <w:lang w:val="es-ES"/>
        </w:rPr>
        <w:t>TERCERO</w:t>
      </w:r>
      <w:r w:rsidR="000E334D" w:rsidRPr="006F03A2">
        <w:rPr>
          <w:rFonts w:ascii="AvantGarde Bk BT" w:hAnsi="AvantGarde Bk BT"/>
          <w:b/>
          <w:color w:val="000000" w:themeColor="text1"/>
          <w:sz w:val="22"/>
          <w:szCs w:val="22"/>
          <w:lang w:val="es-ES"/>
        </w:rPr>
        <w:t>.</w:t>
      </w:r>
      <w:r w:rsidR="000E334D" w:rsidRPr="006F03A2">
        <w:rPr>
          <w:rFonts w:ascii="AvantGarde Bk BT" w:hAnsi="AvantGarde Bk BT"/>
          <w:color w:val="000000" w:themeColor="text1"/>
          <w:sz w:val="22"/>
          <w:szCs w:val="22"/>
          <w:lang w:val="es-ES"/>
        </w:rPr>
        <w:t xml:space="preserve"> Llévese a cabo, en ceremonia solemne y pública, la entrega del título de Doctor </w:t>
      </w:r>
      <w:r w:rsidR="000E334D" w:rsidRPr="006F03A2">
        <w:rPr>
          <w:rFonts w:ascii="AvantGarde Bk BT" w:hAnsi="AvantGarde Bk BT"/>
          <w:i/>
          <w:color w:val="000000" w:themeColor="text1"/>
          <w:sz w:val="22"/>
          <w:szCs w:val="22"/>
          <w:lang w:val="es-ES"/>
        </w:rPr>
        <w:t>Honoris Causa</w:t>
      </w:r>
      <w:r w:rsidR="000E334D" w:rsidRPr="006F03A2">
        <w:rPr>
          <w:rFonts w:ascii="AvantGarde Bk BT" w:hAnsi="AvantGarde Bk BT"/>
          <w:color w:val="000000" w:themeColor="text1"/>
          <w:sz w:val="22"/>
          <w:szCs w:val="22"/>
          <w:lang w:val="es-ES"/>
        </w:rPr>
        <w:t xml:space="preserve"> a</w:t>
      </w:r>
      <w:r w:rsidR="00E967A0" w:rsidRPr="006F03A2">
        <w:rPr>
          <w:rFonts w:ascii="AvantGarde Bk BT" w:hAnsi="AvantGarde Bk BT"/>
          <w:color w:val="000000" w:themeColor="text1"/>
          <w:sz w:val="22"/>
          <w:szCs w:val="22"/>
          <w:lang w:val="es-ES"/>
        </w:rPr>
        <w:t xml:space="preserve">l </w:t>
      </w:r>
      <w:r w:rsidR="00A531CD" w:rsidRPr="00A531CD">
        <w:rPr>
          <w:rFonts w:ascii="AvantGarde Bk BT" w:hAnsi="AvantGarde Bk BT"/>
          <w:b/>
          <w:color w:val="000000" w:themeColor="text1"/>
          <w:sz w:val="22"/>
          <w:szCs w:val="22"/>
          <w:lang w:val="es-ES"/>
        </w:rPr>
        <w:t>Ing. Cuauhtémoc Cárdenas Solórzano</w:t>
      </w:r>
      <w:r w:rsidR="008031B7" w:rsidRPr="006F03A2">
        <w:rPr>
          <w:rFonts w:ascii="AvantGarde Bk BT" w:hAnsi="AvantGarde Bk BT"/>
          <w:b/>
          <w:color w:val="000000" w:themeColor="text1"/>
          <w:sz w:val="22"/>
          <w:szCs w:val="22"/>
          <w:lang w:val="es-ES"/>
        </w:rPr>
        <w:t>.</w:t>
      </w:r>
    </w:p>
    <w:p w14:paraId="29A6A48E" w14:textId="77777777" w:rsidR="00427C1A" w:rsidRDefault="00427C1A">
      <w:pPr>
        <w:spacing w:after="200" w:line="276" w:lineRule="auto"/>
        <w:rPr>
          <w:rFonts w:ascii="AvantGarde Bk BT" w:hAnsi="AvantGarde Bk BT"/>
          <w:b/>
          <w:color w:val="000000" w:themeColor="text1"/>
          <w:sz w:val="22"/>
          <w:szCs w:val="22"/>
          <w:lang w:val="es-ES"/>
        </w:rPr>
      </w:pPr>
      <w:r>
        <w:rPr>
          <w:rFonts w:ascii="AvantGarde Bk BT" w:hAnsi="AvantGarde Bk BT"/>
          <w:b/>
          <w:color w:val="000000" w:themeColor="text1"/>
          <w:sz w:val="22"/>
          <w:szCs w:val="22"/>
          <w:lang w:val="es-ES"/>
        </w:rPr>
        <w:br w:type="page"/>
      </w:r>
    </w:p>
    <w:p w14:paraId="030C0AE2" w14:textId="77777777" w:rsidR="00E316D1" w:rsidRPr="00E316D1" w:rsidRDefault="00C02E07" w:rsidP="00E316D1">
      <w:pPr>
        <w:jc w:val="both"/>
        <w:rPr>
          <w:rFonts w:ascii="AvantGarde Bk BT" w:hAnsi="AvantGarde Bk BT" w:cs="Arial"/>
          <w:sz w:val="22"/>
          <w:szCs w:val="22"/>
          <w:lang w:eastAsia="es-ES"/>
        </w:rPr>
      </w:pPr>
      <w:r w:rsidRPr="006F03A2">
        <w:rPr>
          <w:rFonts w:ascii="AvantGarde Bk BT" w:hAnsi="AvantGarde Bk BT"/>
          <w:b/>
          <w:color w:val="000000" w:themeColor="text1"/>
          <w:sz w:val="22"/>
          <w:szCs w:val="22"/>
          <w:lang w:val="es-ES"/>
        </w:rPr>
        <w:lastRenderedPageBreak/>
        <w:t>CUARTO</w:t>
      </w:r>
      <w:r w:rsidR="000E334D" w:rsidRPr="006F03A2">
        <w:rPr>
          <w:rFonts w:ascii="AvantGarde Bk BT" w:hAnsi="AvantGarde Bk BT"/>
          <w:color w:val="000000" w:themeColor="text1"/>
          <w:sz w:val="22"/>
          <w:szCs w:val="22"/>
          <w:lang w:val="es-ES"/>
        </w:rPr>
        <w:t xml:space="preserve">. </w:t>
      </w:r>
      <w:r w:rsidR="00E316D1" w:rsidRPr="00E316D1">
        <w:rPr>
          <w:rFonts w:ascii="AvantGarde Bk BT" w:hAnsi="AvantGarde Bk BT" w:cs="Arial"/>
          <w:sz w:val="22"/>
          <w:szCs w:val="22"/>
          <w:lang w:eastAsia="es-MX"/>
        </w:rPr>
        <w:t>De conformidad a lo dispuesto en el último párrafo del artículo 35 de la Ley Orgánica de esta Casa de Estudio, solicítese al Rector General resuelva provisionalmente el presente dictamen, en tanto el mismo se pone a consideración y es resuelto de manera definitiva por el pleno del Consejo G</w:t>
      </w:r>
      <w:bookmarkStart w:id="0" w:name="_GoBack"/>
      <w:bookmarkEnd w:id="0"/>
      <w:r w:rsidR="00E316D1" w:rsidRPr="00E316D1">
        <w:rPr>
          <w:rFonts w:ascii="AvantGarde Bk BT" w:hAnsi="AvantGarde Bk BT" w:cs="Arial"/>
          <w:sz w:val="22"/>
          <w:szCs w:val="22"/>
          <w:lang w:eastAsia="es-MX"/>
        </w:rPr>
        <w:t>eneral Universitario.</w:t>
      </w:r>
    </w:p>
    <w:p w14:paraId="25C99E65" w14:textId="284891BF" w:rsidR="00020D96" w:rsidRDefault="00020D96" w:rsidP="00E316D1">
      <w:pPr>
        <w:jc w:val="both"/>
        <w:rPr>
          <w:rFonts w:ascii="AvantGarde Bk BT" w:hAnsi="AvantGarde Bk BT"/>
          <w:b/>
          <w:bCs/>
          <w:color w:val="000000" w:themeColor="text1"/>
          <w:sz w:val="22"/>
          <w:szCs w:val="22"/>
        </w:rPr>
      </w:pPr>
    </w:p>
    <w:p w14:paraId="44FECF9C" w14:textId="7B0E2CD9" w:rsidR="00971EA5" w:rsidRPr="006F03A2" w:rsidRDefault="00971EA5" w:rsidP="00020D96">
      <w:pPr>
        <w:spacing w:after="200"/>
        <w:jc w:val="center"/>
        <w:rPr>
          <w:rFonts w:ascii="AvantGarde Bk BT" w:hAnsi="AvantGarde Bk BT"/>
          <w:b/>
          <w:bCs/>
          <w:color w:val="000000" w:themeColor="text1"/>
          <w:sz w:val="22"/>
          <w:szCs w:val="22"/>
          <w:lang w:val="es-ES"/>
        </w:rPr>
      </w:pPr>
      <w:r w:rsidRPr="006F03A2">
        <w:rPr>
          <w:rFonts w:ascii="AvantGarde Bk BT" w:hAnsi="AvantGarde Bk BT"/>
          <w:b/>
          <w:bCs/>
          <w:color w:val="000000" w:themeColor="text1"/>
          <w:sz w:val="22"/>
          <w:szCs w:val="22"/>
          <w:lang w:val="es-ES"/>
        </w:rPr>
        <w:t>A t e n t a m e n t e</w:t>
      </w:r>
    </w:p>
    <w:p w14:paraId="7E6F7CDE" w14:textId="77777777" w:rsidR="00971EA5" w:rsidRPr="006F03A2" w:rsidRDefault="00971EA5" w:rsidP="00DC3F49">
      <w:pPr>
        <w:pStyle w:val="Prrafodelista"/>
        <w:widowControl w:val="0"/>
        <w:pBdr>
          <w:top w:val="nil"/>
          <w:left w:val="nil"/>
          <w:bottom w:val="nil"/>
          <w:right w:val="nil"/>
          <w:between w:val="nil"/>
        </w:pBdr>
        <w:spacing w:after="0" w:line="240" w:lineRule="auto"/>
        <w:ind w:left="0"/>
        <w:jc w:val="center"/>
        <w:rPr>
          <w:rFonts w:ascii="AvantGarde Bk BT" w:hAnsi="AvantGarde Bk BT"/>
          <w:b/>
          <w:bCs/>
          <w:color w:val="000000" w:themeColor="text1"/>
          <w:lang w:val="es-ES"/>
        </w:rPr>
      </w:pPr>
      <w:r w:rsidRPr="006F03A2">
        <w:rPr>
          <w:rFonts w:ascii="AvantGarde Bk BT" w:hAnsi="AvantGarde Bk BT"/>
          <w:b/>
          <w:bCs/>
          <w:color w:val="000000" w:themeColor="text1"/>
          <w:lang w:val="es-ES"/>
        </w:rPr>
        <w:t>"PIENSA Y TRABAJA"</w:t>
      </w:r>
    </w:p>
    <w:p w14:paraId="161651C1" w14:textId="24B871FE" w:rsidR="00971EA5" w:rsidRPr="006F03A2" w:rsidRDefault="00BE5483" w:rsidP="00DC3F49">
      <w:pPr>
        <w:pStyle w:val="Prrafodelista"/>
        <w:widowControl w:val="0"/>
        <w:pBdr>
          <w:top w:val="nil"/>
          <w:left w:val="nil"/>
          <w:bottom w:val="nil"/>
          <w:right w:val="nil"/>
          <w:between w:val="nil"/>
        </w:pBdr>
        <w:spacing w:after="0" w:line="240" w:lineRule="auto"/>
        <w:ind w:left="0"/>
        <w:jc w:val="center"/>
        <w:rPr>
          <w:rFonts w:ascii="AvantGarde Bk BT" w:hAnsi="AvantGarde Bk BT"/>
          <w:bCs/>
          <w:color w:val="000000" w:themeColor="text1"/>
          <w:lang w:val="es-ES"/>
        </w:rPr>
      </w:pPr>
      <w:r w:rsidRPr="006F03A2">
        <w:rPr>
          <w:rFonts w:ascii="AvantGarde Bk BT" w:hAnsi="AvantGarde Bk BT"/>
          <w:bCs/>
          <w:color w:val="000000" w:themeColor="text1"/>
          <w:lang w:val="es-ES"/>
        </w:rPr>
        <w:t>Guadalajara, Jal</w:t>
      </w:r>
      <w:r w:rsidR="00AD130D">
        <w:rPr>
          <w:rFonts w:ascii="AvantGarde Bk BT" w:hAnsi="AvantGarde Bk BT"/>
          <w:bCs/>
          <w:color w:val="000000" w:themeColor="text1"/>
          <w:lang w:val="es-ES"/>
        </w:rPr>
        <w:t>isco</w:t>
      </w:r>
      <w:r w:rsidR="00427C1A">
        <w:rPr>
          <w:rFonts w:ascii="AvantGarde Bk BT" w:hAnsi="AvantGarde Bk BT"/>
          <w:bCs/>
          <w:color w:val="000000" w:themeColor="text1"/>
          <w:lang w:val="es-ES"/>
        </w:rPr>
        <w:t xml:space="preserve">, 23 </w:t>
      </w:r>
      <w:r w:rsidR="00684A3D" w:rsidRPr="006F03A2">
        <w:rPr>
          <w:rFonts w:ascii="AvantGarde Bk BT" w:hAnsi="AvantGarde Bk BT"/>
          <w:bCs/>
          <w:color w:val="000000" w:themeColor="text1"/>
          <w:lang w:val="es-ES"/>
        </w:rPr>
        <w:t xml:space="preserve">de </w:t>
      </w:r>
      <w:r w:rsidR="00D25D6A">
        <w:rPr>
          <w:rFonts w:ascii="AvantGarde Bk BT" w:hAnsi="AvantGarde Bk BT"/>
          <w:bCs/>
          <w:color w:val="000000" w:themeColor="text1"/>
          <w:lang w:val="es-ES"/>
        </w:rPr>
        <w:t>noviembre</w:t>
      </w:r>
      <w:r w:rsidR="00016968" w:rsidRPr="006F03A2">
        <w:rPr>
          <w:rFonts w:ascii="AvantGarde Bk BT" w:hAnsi="AvantGarde Bk BT"/>
          <w:bCs/>
          <w:color w:val="000000" w:themeColor="text1"/>
          <w:lang w:val="es-ES"/>
        </w:rPr>
        <w:t xml:space="preserve"> de 2018</w:t>
      </w:r>
    </w:p>
    <w:p w14:paraId="714B0B63" w14:textId="671B4EB7" w:rsidR="00971EA5" w:rsidRPr="006F03A2" w:rsidRDefault="00971EA5" w:rsidP="00DC3F49">
      <w:pPr>
        <w:pStyle w:val="Prrafodelista"/>
        <w:widowControl w:val="0"/>
        <w:pBdr>
          <w:top w:val="nil"/>
          <w:left w:val="nil"/>
          <w:bottom w:val="nil"/>
          <w:right w:val="nil"/>
          <w:between w:val="nil"/>
        </w:pBdr>
        <w:spacing w:after="0" w:line="240" w:lineRule="auto"/>
        <w:ind w:left="0"/>
        <w:jc w:val="center"/>
        <w:rPr>
          <w:rFonts w:ascii="AvantGarde Bk BT" w:hAnsi="AvantGarde Bk BT"/>
          <w:bCs/>
          <w:color w:val="000000" w:themeColor="text1"/>
          <w:lang w:val="es-ES"/>
        </w:rPr>
      </w:pPr>
      <w:r w:rsidRPr="006F03A2">
        <w:rPr>
          <w:rFonts w:ascii="AvantGarde Bk BT" w:hAnsi="AvantGarde Bk BT"/>
          <w:bCs/>
          <w:color w:val="000000" w:themeColor="text1"/>
          <w:lang w:val="es-ES"/>
        </w:rPr>
        <w:t>Comisi</w:t>
      </w:r>
      <w:r w:rsidR="00016968" w:rsidRPr="006F03A2">
        <w:rPr>
          <w:rFonts w:ascii="AvantGarde Bk BT" w:hAnsi="AvantGarde Bk BT"/>
          <w:bCs/>
          <w:color w:val="000000" w:themeColor="text1"/>
          <w:lang w:val="es-ES"/>
        </w:rPr>
        <w:t>ones</w:t>
      </w:r>
      <w:r w:rsidRPr="006F03A2">
        <w:rPr>
          <w:rFonts w:ascii="AvantGarde Bk BT" w:hAnsi="AvantGarde Bk BT"/>
          <w:bCs/>
          <w:color w:val="000000" w:themeColor="text1"/>
          <w:lang w:val="es-ES"/>
        </w:rPr>
        <w:t xml:space="preserve"> Permanente</w:t>
      </w:r>
      <w:r w:rsidR="00016968" w:rsidRPr="006F03A2">
        <w:rPr>
          <w:rFonts w:ascii="AvantGarde Bk BT" w:hAnsi="AvantGarde Bk BT"/>
          <w:bCs/>
          <w:color w:val="000000" w:themeColor="text1"/>
          <w:lang w:val="es-ES"/>
        </w:rPr>
        <w:t>s</w:t>
      </w:r>
      <w:r w:rsidRPr="006F03A2">
        <w:rPr>
          <w:rFonts w:ascii="AvantGarde Bk BT" w:hAnsi="AvantGarde Bk BT"/>
          <w:bCs/>
          <w:color w:val="000000" w:themeColor="text1"/>
          <w:lang w:val="es-ES"/>
        </w:rPr>
        <w:t xml:space="preserve"> de Educación</w:t>
      </w:r>
      <w:r w:rsidR="00016968" w:rsidRPr="006F03A2">
        <w:rPr>
          <w:rFonts w:ascii="AvantGarde Bk BT" w:hAnsi="AvantGarde Bk BT"/>
          <w:bCs/>
          <w:color w:val="000000" w:themeColor="text1"/>
          <w:lang w:val="es-ES"/>
        </w:rPr>
        <w:t xml:space="preserve"> y Hacienda</w:t>
      </w:r>
    </w:p>
    <w:p w14:paraId="6700D098" w14:textId="77777777" w:rsidR="00971EA5" w:rsidRPr="006F03A2" w:rsidRDefault="00971EA5" w:rsidP="00DC3F49">
      <w:pPr>
        <w:pStyle w:val="Prrafodelista"/>
        <w:widowControl w:val="0"/>
        <w:pBdr>
          <w:top w:val="nil"/>
          <w:left w:val="nil"/>
          <w:bottom w:val="nil"/>
          <w:right w:val="nil"/>
          <w:between w:val="nil"/>
        </w:pBdr>
        <w:spacing w:after="0" w:line="240" w:lineRule="auto"/>
        <w:ind w:left="0"/>
        <w:jc w:val="both"/>
        <w:rPr>
          <w:rFonts w:ascii="AvantGarde Bk BT" w:hAnsi="AvantGarde Bk BT"/>
          <w:bCs/>
          <w:color w:val="000000" w:themeColor="text1"/>
          <w:lang w:val="es-ES"/>
        </w:rPr>
      </w:pPr>
    </w:p>
    <w:p w14:paraId="2C587DBC" w14:textId="77777777" w:rsidR="00744B3B" w:rsidRDefault="00744B3B" w:rsidP="00DC3F49">
      <w:pPr>
        <w:pStyle w:val="Prrafodelista"/>
        <w:widowControl w:val="0"/>
        <w:pBdr>
          <w:top w:val="nil"/>
          <w:left w:val="nil"/>
          <w:bottom w:val="nil"/>
          <w:right w:val="nil"/>
          <w:between w:val="nil"/>
        </w:pBdr>
        <w:spacing w:after="0" w:line="240" w:lineRule="auto"/>
        <w:ind w:left="0"/>
        <w:jc w:val="both"/>
        <w:rPr>
          <w:rFonts w:ascii="AvantGarde Bk BT" w:hAnsi="AvantGarde Bk BT"/>
          <w:bCs/>
          <w:color w:val="000000" w:themeColor="text1"/>
          <w:lang w:val="es-ES"/>
        </w:rPr>
      </w:pPr>
    </w:p>
    <w:p w14:paraId="357FDE09" w14:textId="77777777" w:rsidR="00D25D6A" w:rsidRPr="006F03A2" w:rsidRDefault="00D25D6A" w:rsidP="00DC3F49">
      <w:pPr>
        <w:pStyle w:val="Prrafodelista"/>
        <w:widowControl w:val="0"/>
        <w:pBdr>
          <w:top w:val="nil"/>
          <w:left w:val="nil"/>
          <w:bottom w:val="nil"/>
          <w:right w:val="nil"/>
          <w:between w:val="nil"/>
        </w:pBdr>
        <w:spacing w:after="0" w:line="240" w:lineRule="auto"/>
        <w:ind w:left="0"/>
        <w:jc w:val="both"/>
        <w:rPr>
          <w:rFonts w:ascii="AvantGarde Bk BT" w:hAnsi="AvantGarde Bk BT"/>
          <w:bCs/>
          <w:color w:val="000000" w:themeColor="text1"/>
          <w:lang w:val="es-ES"/>
        </w:rPr>
      </w:pPr>
    </w:p>
    <w:p w14:paraId="4989B4DA" w14:textId="5FC66050" w:rsidR="00971EA5" w:rsidRPr="006F03A2" w:rsidRDefault="00684A3D" w:rsidP="00DC3F49">
      <w:pPr>
        <w:pStyle w:val="Prrafodelista"/>
        <w:widowControl w:val="0"/>
        <w:pBdr>
          <w:top w:val="nil"/>
          <w:left w:val="nil"/>
          <w:bottom w:val="nil"/>
          <w:right w:val="nil"/>
          <w:between w:val="nil"/>
        </w:pBdr>
        <w:spacing w:after="0" w:line="240" w:lineRule="auto"/>
        <w:ind w:left="0"/>
        <w:jc w:val="center"/>
        <w:rPr>
          <w:rFonts w:ascii="AvantGarde Bk BT" w:hAnsi="AvantGarde Bk BT"/>
          <w:b/>
          <w:bCs/>
          <w:color w:val="000000" w:themeColor="text1"/>
          <w:lang w:val="es-ES"/>
        </w:rPr>
      </w:pPr>
      <w:r w:rsidRPr="006F03A2">
        <w:rPr>
          <w:rFonts w:ascii="AvantGarde Bk BT" w:hAnsi="AvantGarde Bk BT"/>
          <w:b/>
          <w:bCs/>
          <w:color w:val="000000" w:themeColor="text1"/>
          <w:lang w:val="es-ES"/>
        </w:rPr>
        <w:t xml:space="preserve">Dr. Miguel Ángel Navarro </w:t>
      </w:r>
      <w:proofErr w:type="spellStart"/>
      <w:r w:rsidRPr="006F03A2">
        <w:rPr>
          <w:rFonts w:ascii="AvantGarde Bk BT" w:hAnsi="AvantGarde Bk BT"/>
          <w:b/>
          <w:bCs/>
          <w:color w:val="000000" w:themeColor="text1"/>
          <w:lang w:val="es-ES"/>
        </w:rPr>
        <w:t>Navarro</w:t>
      </w:r>
      <w:proofErr w:type="spellEnd"/>
    </w:p>
    <w:p w14:paraId="42EBF2C6" w14:textId="77777777" w:rsidR="00971EA5" w:rsidRPr="006F03A2" w:rsidRDefault="00971EA5" w:rsidP="00DC3F49">
      <w:pPr>
        <w:pStyle w:val="Prrafodelista"/>
        <w:widowControl w:val="0"/>
        <w:pBdr>
          <w:top w:val="nil"/>
          <w:left w:val="nil"/>
          <w:bottom w:val="nil"/>
          <w:right w:val="nil"/>
          <w:between w:val="nil"/>
        </w:pBdr>
        <w:spacing w:after="0" w:line="240" w:lineRule="auto"/>
        <w:ind w:left="0"/>
        <w:jc w:val="center"/>
        <w:rPr>
          <w:rFonts w:ascii="AvantGarde Bk BT" w:hAnsi="AvantGarde Bk BT"/>
          <w:bCs/>
          <w:color w:val="000000" w:themeColor="text1"/>
          <w:lang w:val="es-ES"/>
        </w:rPr>
      </w:pPr>
      <w:r w:rsidRPr="006F03A2">
        <w:rPr>
          <w:rFonts w:ascii="AvantGarde Bk BT" w:hAnsi="AvantGarde Bk BT"/>
          <w:bCs/>
          <w:color w:val="000000" w:themeColor="text1"/>
          <w:lang w:val="es-ES"/>
        </w:rPr>
        <w:t>Presidente</w:t>
      </w:r>
    </w:p>
    <w:p w14:paraId="484628DB" w14:textId="77777777" w:rsidR="00DA48E7" w:rsidRPr="006F03A2" w:rsidRDefault="00DA48E7" w:rsidP="00DC3F49">
      <w:pPr>
        <w:pStyle w:val="Prrafodelista"/>
        <w:widowControl w:val="0"/>
        <w:pBdr>
          <w:top w:val="nil"/>
          <w:left w:val="nil"/>
          <w:bottom w:val="nil"/>
          <w:right w:val="nil"/>
          <w:between w:val="nil"/>
        </w:pBdr>
        <w:spacing w:after="0" w:line="240" w:lineRule="auto"/>
        <w:ind w:left="0"/>
        <w:rPr>
          <w:rFonts w:ascii="AvantGarde Bk BT" w:hAnsi="AvantGarde Bk BT"/>
          <w:bCs/>
          <w:color w:val="000000" w:themeColor="text1"/>
          <w:lang w:val="es-ES"/>
        </w:rPr>
      </w:pPr>
    </w:p>
    <w:p w14:paraId="70CD7F20" w14:textId="6D8849A3" w:rsidR="00971EA5" w:rsidRDefault="00971EA5" w:rsidP="00DC3F49">
      <w:pPr>
        <w:pStyle w:val="Prrafodelista"/>
        <w:widowControl w:val="0"/>
        <w:pBdr>
          <w:top w:val="nil"/>
          <w:left w:val="nil"/>
          <w:bottom w:val="nil"/>
          <w:right w:val="nil"/>
          <w:between w:val="nil"/>
        </w:pBdr>
        <w:spacing w:after="0" w:line="240" w:lineRule="auto"/>
        <w:ind w:left="0"/>
        <w:jc w:val="both"/>
        <w:rPr>
          <w:rFonts w:ascii="AvantGarde Bk BT" w:hAnsi="AvantGarde Bk BT"/>
          <w:bCs/>
          <w:color w:val="000000" w:themeColor="text1"/>
          <w:lang w:val="es-ES"/>
        </w:rPr>
      </w:pPr>
    </w:p>
    <w:p w14:paraId="0575DA9C" w14:textId="77777777" w:rsidR="00D25D6A" w:rsidRPr="006F03A2" w:rsidRDefault="00D25D6A" w:rsidP="00DC3F49">
      <w:pPr>
        <w:pStyle w:val="Prrafodelista"/>
        <w:widowControl w:val="0"/>
        <w:pBdr>
          <w:top w:val="nil"/>
          <w:left w:val="nil"/>
          <w:bottom w:val="nil"/>
          <w:right w:val="nil"/>
          <w:between w:val="nil"/>
        </w:pBdr>
        <w:spacing w:after="0" w:line="240" w:lineRule="auto"/>
        <w:ind w:left="0"/>
        <w:jc w:val="both"/>
        <w:rPr>
          <w:rFonts w:ascii="AvantGarde Bk BT" w:hAnsi="AvantGarde Bk BT"/>
          <w:bCs/>
          <w:color w:val="000000" w:themeColor="text1"/>
          <w:lang w:val="es-ES"/>
        </w:rPr>
      </w:pPr>
    </w:p>
    <w:tbl>
      <w:tblPr>
        <w:tblStyle w:val="Tablaconcuadrcula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1"/>
        <w:gridCol w:w="4662"/>
      </w:tblGrid>
      <w:tr w:rsidR="00A531CD" w:rsidRPr="006F03A2" w14:paraId="127BC219" w14:textId="77777777" w:rsidTr="00507A7A">
        <w:trPr>
          <w:jc w:val="center"/>
        </w:trPr>
        <w:tc>
          <w:tcPr>
            <w:tcW w:w="4796" w:type="dxa"/>
          </w:tcPr>
          <w:p w14:paraId="04A778C8" w14:textId="77777777" w:rsidR="00A531CD" w:rsidRPr="00A531CD" w:rsidRDefault="00A531CD" w:rsidP="00DC3F49">
            <w:pPr>
              <w:widowControl w:val="0"/>
              <w:suppressAutoHyphens/>
              <w:ind w:left="0"/>
              <w:jc w:val="center"/>
              <w:rPr>
                <w:rFonts w:ascii="AvantGarde Bk BT" w:hAnsi="AvantGarde Bk BT"/>
                <w:color w:val="000000" w:themeColor="text1"/>
                <w:sz w:val="22"/>
                <w:szCs w:val="22"/>
                <w:lang w:val="es-ES"/>
              </w:rPr>
            </w:pPr>
            <w:r w:rsidRPr="00A531CD">
              <w:rPr>
                <w:rFonts w:ascii="AvantGarde Bk BT" w:hAnsi="AvantGarde Bk BT"/>
                <w:color w:val="000000" w:themeColor="text1"/>
                <w:sz w:val="22"/>
                <w:szCs w:val="22"/>
                <w:lang w:val="es-ES"/>
              </w:rPr>
              <w:t>Dr. Héctor Raúl Solís Gadea</w:t>
            </w:r>
          </w:p>
          <w:p w14:paraId="27D141F6" w14:textId="77777777" w:rsidR="00A531CD" w:rsidRPr="00A531CD" w:rsidRDefault="00A531CD" w:rsidP="00DC3F49">
            <w:pPr>
              <w:widowControl w:val="0"/>
              <w:suppressAutoHyphens/>
              <w:ind w:left="0"/>
              <w:jc w:val="center"/>
              <w:rPr>
                <w:rFonts w:ascii="AvantGarde Bk BT" w:hAnsi="AvantGarde Bk BT"/>
                <w:color w:val="000000" w:themeColor="text1"/>
                <w:sz w:val="22"/>
                <w:szCs w:val="22"/>
                <w:lang w:val="es-ES"/>
              </w:rPr>
            </w:pPr>
          </w:p>
          <w:p w14:paraId="41E914FE" w14:textId="77777777" w:rsidR="00A531CD" w:rsidRPr="006F03A2" w:rsidRDefault="00A531CD" w:rsidP="00DC3F49">
            <w:pPr>
              <w:rPr>
                <w:rFonts w:ascii="AvantGarde Bk BT" w:hAnsi="AvantGarde Bk BT"/>
                <w:color w:val="000000" w:themeColor="text1"/>
                <w:spacing w:val="-3"/>
                <w:sz w:val="22"/>
                <w:szCs w:val="22"/>
                <w:lang w:val="es-ES"/>
              </w:rPr>
            </w:pPr>
          </w:p>
        </w:tc>
        <w:tc>
          <w:tcPr>
            <w:tcW w:w="4609" w:type="dxa"/>
          </w:tcPr>
          <w:p w14:paraId="599E36C1" w14:textId="77777777" w:rsidR="00A531CD" w:rsidRPr="00A531CD" w:rsidRDefault="00A531CD" w:rsidP="00DC3F49">
            <w:pPr>
              <w:widowControl w:val="0"/>
              <w:suppressAutoHyphens/>
              <w:ind w:left="0"/>
              <w:jc w:val="center"/>
              <w:rPr>
                <w:rFonts w:ascii="AvantGarde Bk BT" w:hAnsi="AvantGarde Bk BT"/>
                <w:color w:val="000000" w:themeColor="text1"/>
                <w:sz w:val="22"/>
                <w:szCs w:val="22"/>
                <w:lang w:val="es-ES"/>
              </w:rPr>
            </w:pPr>
            <w:r w:rsidRPr="00A531CD">
              <w:rPr>
                <w:rFonts w:ascii="AvantGarde Bk BT" w:hAnsi="AvantGarde Bk BT"/>
                <w:color w:val="000000" w:themeColor="text1"/>
                <w:sz w:val="22"/>
                <w:szCs w:val="22"/>
                <w:lang w:val="es-ES"/>
              </w:rPr>
              <w:t>Dra. Ruth Padilla Muñoz</w:t>
            </w:r>
          </w:p>
          <w:p w14:paraId="25A76C59" w14:textId="77777777" w:rsidR="00A531CD" w:rsidRPr="00A531CD" w:rsidRDefault="00A531CD" w:rsidP="00DC3F49">
            <w:pPr>
              <w:widowControl w:val="0"/>
              <w:suppressAutoHyphens/>
              <w:ind w:left="0"/>
              <w:jc w:val="left"/>
              <w:rPr>
                <w:rFonts w:ascii="AvantGarde Bk BT" w:hAnsi="AvantGarde Bk BT"/>
                <w:color w:val="000000" w:themeColor="text1"/>
                <w:sz w:val="22"/>
                <w:szCs w:val="22"/>
                <w:lang w:val="es-ES"/>
              </w:rPr>
            </w:pPr>
          </w:p>
          <w:p w14:paraId="22F44AD4" w14:textId="77777777" w:rsidR="00A531CD" w:rsidRPr="00A531CD" w:rsidRDefault="00A531CD" w:rsidP="00DC3F49">
            <w:pPr>
              <w:widowControl w:val="0"/>
              <w:suppressAutoHyphens/>
              <w:ind w:left="0"/>
              <w:jc w:val="left"/>
              <w:rPr>
                <w:rFonts w:ascii="AvantGarde Bk BT" w:hAnsi="AvantGarde Bk BT"/>
                <w:color w:val="000000" w:themeColor="text1"/>
                <w:sz w:val="22"/>
                <w:szCs w:val="22"/>
                <w:lang w:val="es-ES"/>
              </w:rPr>
            </w:pPr>
          </w:p>
          <w:p w14:paraId="35EAF9BE" w14:textId="77777777" w:rsidR="00A531CD" w:rsidRPr="00A531CD" w:rsidRDefault="00A531CD" w:rsidP="00DC3F49">
            <w:pPr>
              <w:widowControl w:val="0"/>
              <w:suppressAutoHyphens/>
              <w:ind w:left="0"/>
              <w:rPr>
                <w:rFonts w:ascii="AvantGarde Bk BT" w:hAnsi="AvantGarde Bk BT"/>
                <w:color w:val="000000" w:themeColor="text1"/>
                <w:sz w:val="22"/>
                <w:szCs w:val="22"/>
                <w:lang w:val="es-ES"/>
              </w:rPr>
            </w:pPr>
          </w:p>
        </w:tc>
      </w:tr>
      <w:tr w:rsidR="00A531CD" w:rsidRPr="006F03A2" w14:paraId="0F604926" w14:textId="77777777" w:rsidTr="00507A7A">
        <w:trPr>
          <w:jc w:val="center"/>
        </w:trPr>
        <w:tc>
          <w:tcPr>
            <w:tcW w:w="4796" w:type="dxa"/>
          </w:tcPr>
          <w:p w14:paraId="10E77F36" w14:textId="77777777" w:rsidR="00A531CD" w:rsidRPr="00A531CD" w:rsidRDefault="00A531CD" w:rsidP="00DC3F49">
            <w:pPr>
              <w:widowControl w:val="0"/>
              <w:pBdr>
                <w:top w:val="nil"/>
                <w:left w:val="nil"/>
                <w:bottom w:val="nil"/>
                <w:right w:val="nil"/>
                <w:between w:val="nil"/>
              </w:pBdr>
              <w:suppressAutoHyphens/>
              <w:ind w:left="0"/>
              <w:jc w:val="center"/>
              <w:rPr>
                <w:rFonts w:ascii="AvantGarde Bk BT" w:hAnsi="AvantGarde Bk BT"/>
                <w:color w:val="000000" w:themeColor="text1"/>
                <w:sz w:val="22"/>
                <w:szCs w:val="22"/>
                <w:lang w:val="es-ES"/>
              </w:rPr>
            </w:pPr>
          </w:p>
          <w:tbl>
            <w:tblPr>
              <w:tblW w:w="4635" w:type="dxa"/>
              <w:tblLook w:val="0400" w:firstRow="0" w:lastRow="0" w:firstColumn="0" w:lastColumn="0" w:noHBand="0" w:noVBand="1"/>
            </w:tblPr>
            <w:tblGrid>
              <w:gridCol w:w="222"/>
              <w:gridCol w:w="4413"/>
            </w:tblGrid>
            <w:tr w:rsidR="00A531CD" w:rsidRPr="00A531CD" w14:paraId="374FF36B" w14:textId="77777777" w:rsidTr="003E07D7">
              <w:tc>
                <w:tcPr>
                  <w:tcW w:w="81" w:type="dxa"/>
                  <w:vAlign w:val="center"/>
                </w:tcPr>
                <w:p w14:paraId="1C07E614" w14:textId="77777777" w:rsidR="00A531CD" w:rsidRPr="00A531CD" w:rsidRDefault="00A531CD" w:rsidP="00DC3F49">
                  <w:pPr>
                    <w:suppressAutoHyphens/>
                    <w:jc w:val="center"/>
                    <w:rPr>
                      <w:rFonts w:ascii="AvantGarde Bk BT" w:hAnsi="AvantGarde Bk BT"/>
                      <w:color w:val="000000" w:themeColor="text1"/>
                      <w:sz w:val="22"/>
                      <w:szCs w:val="22"/>
                      <w:lang w:val="es-ES"/>
                    </w:rPr>
                  </w:pPr>
                </w:p>
              </w:tc>
              <w:tc>
                <w:tcPr>
                  <w:tcW w:w="4554" w:type="dxa"/>
                  <w:vAlign w:val="center"/>
                </w:tcPr>
                <w:p w14:paraId="76124E3A" w14:textId="77777777" w:rsidR="00A531CD" w:rsidRPr="00A531CD" w:rsidRDefault="00A531CD" w:rsidP="00DC3F49">
                  <w:pPr>
                    <w:suppressAutoHyphens/>
                    <w:jc w:val="center"/>
                    <w:rPr>
                      <w:rFonts w:ascii="AvantGarde Bk BT" w:hAnsi="AvantGarde Bk BT"/>
                      <w:color w:val="000000" w:themeColor="text1"/>
                      <w:sz w:val="22"/>
                      <w:szCs w:val="22"/>
                      <w:lang w:val="es-ES"/>
                    </w:rPr>
                  </w:pPr>
                  <w:r w:rsidRPr="00A531CD">
                    <w:rPr>
                      <w:rFonts w:ascii="AvantGarde Bk BT" w:hAnsi="AvantGarde Bk BT"/>
                      <w:color w:val="000000" w:themeColor="text1"/>
                      <w:sz w:val="22"/>
                      <w:szCs w:val="22"/>
                      <w:lang w:val="es-ES"/>
                    </w:rPr>
                    <w:t>Mtro. Guillermo Arturo Gómez Mata</w:t>
                  </w:r>
                </w:p>
              </w:tc>
            </w:tr>
          </w:tbl>
          <w:p w14:paraId="288B9DCA" w14:textId="77777777" w:rsidR="00A531CD" w:rsidRPr="00A531CD" w:rsidRDefault="00A531CD" w:rsidP="00DC3F49">
            <w:pPr>
              <w:suppressAutoHyphens/>
              <w:jc w:val="center"/>
              <w:rPr>
                <w:rFonts w:ascii="AvantGarde Bk BT" w:hAnsi="AvantGarde Bk BT"/>
                <w:color w:val="000000" w:themeColor="text1"/>
                <w:sz w:val="22"/>
                <w:szCs w:val="22"/>
                <w:lang w:val="es-ES"/>
              </w:rPr>
            </w:pPr>
          </w:p>
        </w:tc>
        <w:tc>
          <w:tcPr>
            <w:tcW w:w="4609" w:type="dxa"/>
          </w:tcPr>
          <w:p w14:paraId="113A1C87" w14:textId="77777777" w:rsidR="00A531CD" w:rsidRPr="00A531CD" w:rsidRDefault="00A531CD" w:rsidP="00DC3F49">
            <w:pPr>
              <w:widowControl w:val="0"/>
              <w:pBdr>
                <w:top w:val="nil"/>
                <w:left w:val="nil"/>
                <w:bottom w:val="nil"/>
                <w:right w:val="nil"/>
                <w:between w:val="nil"/>
              </w:pBdr>
              <w:suppressAutoHyphens/>
              <w:ind w:left="0"/>
              <w:jc w:val="center"/>
              <w:rPr>
                <w:rFonts w:ascii="AvantGarde Bk BT" w:hAnsi="AvantGarde Bk BT"/>
                <w:color w:val="000000" w:themeColor="text1"/>
                <w:sz w:val="22"/>
                <w:szCs w:val="22"/>
                <w:lang w:val="es-ES"/>
              </w:rPr>
            </w:pPr>
          </w:p>
          <w:tbl>
            <w:tblPr>
              <w:tblW w:w="4416" w:type="dxa"/>
              <w:tblLook w:val="0400" w:firstRow="0" w:lastRow="0" w:firstColumn="0" w:lastColumn="0" w:noHBand="0" w:noVBand="1"/>
            </w:tblPr>
            <w:tblGrid>
              <w:gridCol w:w="222"/>
              <w:gridCol w:w="4194"/>
            </w:tblGrid>
            <w:tr w:rsidR="00A531CD" w:rsidRPr="00A531CD" w14:paraId="4171188B" w14:textId="77777777" w:rsidTr="003E07D7">
              <w:tc>
                <w:tcPr>
                  <w:tcW w:w="81" w:type="dxa"/>
                  <w:vAlign w:val="center"/>
                </w:tcPr>
                <w:p w14:paraId="7D65138C" w14:textId="77777777" w:rsidR="00A531CD" w:rsidRPr="00A531CD" w:rsidRDefault="00A531CD" w:rsidP="00DC3F49">
                  <w:pPr>
                    <w:suppressAutoHyphens/>
                    <w:jc w:val="center"/>
                    <w:rPr>
                      <w:rFonts w:ascii="AvantGarde Bk BT" w:hAnsi="AvantGarde Bk BT"/>
                      <w:color w:val="000000" w:themeColor="text1"/>
                      <w:sz w:val="22"/>
                      <w:szCs w:val="22"/>
                      <w:lang w:val="es-ES"/>
                    </w:rPr>
                  </w:pPr>
                </w:p>
              </w:tc>
              <w:tc>
                <w:tcPr>
                  <w:tcW w:w="4335" w:type="dxa"/>
                  <w:vAlign w:val="center"/>
                </w:tcPr>
                <w:p w14:paraId="29ABDE04" w14:textId="77777777" w:rsidR="00A531CD" w:rsidRPr="00A531CD" w:rsidRDefault="00A531CD" w:rsidP="00DC3F49">
                  <w:pPr>
                    <w:suppressAutoHyphens/>
                    <w:jc w:val="center"/>
                    <w:rPr>
                      <w:rFonts w:ascii="AvantGarde Bk BT" w:hAnsi="AvantGarde Bk BT"/>
                      <w:color w:val="000000" w:themeColor="text1"/>
                      <w:sz w:val="22"/>
                      <w:szCs w:val="22"/>
                      <w:lang w:val="es-ES"/>
                    </w:rPr>
                  </w:pPr>
                  <w:r w:rsidRPr="00A531CD">
                    <w:rPr>
                      <w:rFonts w:ascii="AvantGarde Bk BT" w:hAnsi="AvantGarde Bk BT"/>
                      <w:color w:val="000000" w:themeColor="text1"/>
                      <w:sz w:val="22"/>
                      <w:szCs w:val="22"/>
                      <w:lang w:val="es-ES"/>
                    </w:rPr>
                    <w:t>Mtro. José Alberto Castellanos Gutiérrez</w:t>
                  </w:r>
                </w:p>
              </w:tc>
            </w:tr>
          </w:tbl>
          <w:p w14:paraId="6A63BD41" w14:textId="77777777" w:rsidR="00A531CD" w:rsidRPr="00A531CD" w:rsidRDefault="00A531CD" w:rsidP="00DC3F49">
            <w:pPr>
              <w:suppressAutoHyphens/>
              <w:jc w:val="center"/>
              <w:rPr>
                <w:rFonts w:ascii="AvantGarde Bk BT" w:hAnsi="AvantGarde Bk BT"/>
                <w:color w:val="000000" w:themeColor="text1"/>
                <w:sz w:val="22"/>
                <w:szCs w:val="22"/>
                <w:lang w:val="es-ES"/>
              </w:rPr>
            </w:pPr>
          </w:p>
        </w:tc>
      </w:tr>
      <w:tr w:rsidR="00A531CD" w:rsidRPr="006F03A2" w14:paraId="6E849B9B" w14:textId="77777777" w:rsidTr="00507A7A">
        <w:trPr>
          <w:jc w:val="center"/>
        </w:trPr>
        <w:tc>
          <w:tcPr>
            <w:tcW w:w="4796" w:type="dxa"/>
          </w:tcPr>
          <w:p w14:paraId="08B9F099" w14:textId="77777777" w:rsidR="00A531CD" w:rsidRPr="00A531CD" w:rsidRDefault="00A531CD" w:rsidP="00DC3F49">
            <w:pPr>
              <w:widowControl w:val="0"/>
              <w:suppressAutoHyphens/>
              <w:ind w:left="0"/>
              <w:jc w:val="center"/>
              <w:rPr>
                <w:rFonts w:ascii="AvantGarde Bk BT" w:hAnsi="AvantGarde Bk BT"/>
                <w:color w:val="000000" w:themeColor="text1"/>
                <w:sz w:val="22"/>
                <w:szCs w:val="22"/>
                <w:lang w:val="es-ES"/>
              </w:rPr>
            </w:pPr>
          </w:p>
        </w:tc>
        <w:tc>
          <w:tcPr>
            <w:tcW w:w="4609" w:type="dxa"/>
          </w:tcPr>
          <w:p w14:paraId="604FBFF9" w14:textId="77777777" w:rsidR="00A531CD" w:rsidRPr="00A531CD" w:rsidRDefault="00A531CD" w:rsidP="00DC3F49">
            <w:pPr>
              <w:widowControl w:val="0"/>
              <w:suppressAutoHyphens/>
              <w:ind w:left="0"/>
              <w:jc w:val="center"/>
              <w:rPr>
                <w:rFonts w:ascii="AvantGarde Bk BT" w:hAnsi="AvantGarde Bk BT"/>
                <w:color w:val="000000" w:themeColor="text1"/>
                <w:sz w:val="22"/>
                <w:szCs w:val="22"/>
                <w:lang w:val="es-ES"/>
              </w:rPr>
            </w:pPr>
          </w:p>
        </w:tc>
      </w:tr>
      <w:tr w:rsidR="00A531CD" w:rsidRPr="006F03A2" w14:paraId="63997576" w14:textId="77777777" w:rsidTr="00507A7A">
        <w:trPr>
          <w:jc w:val="center"/>
        </w:trPr>
        <w:tc>
          <w:tcPr>
            <w:tcW w:w="4796" w:type="dxa"/>
          </w:tcPr>
          <w:p w14:paraId="7BE2E4CF" w14:textId="77777777" w:rsidR="00A531CD" w:rsidRPr="00A531CD" w:rsidRDefault="00A531CD" w:rsidP="00DC3F49">
            <w:pPr>
              <w:widowControl w:val="0"/>
              <w:suppressAutoHyphens/>
              <w:ind w:left="0"/>
              <w:jc w:val="center"/>
              <w:rPr>
                <w:rFonts w:ascii="AvantGarde Bk BT" w:hAnsi="AvantGarde Bk BT"/>
                <w:color w:val="000000" w:themeColor="text1"/>
                <w:sz w:val="22"/>
                <w:szCs w:val="22"/>
                <w:lang w:val="es-ES"/>
              </w:rPr>
            </w:pPr>
          </w:p>
        </w:tc>
        <w:tc>
          <w:tcPr>
            <w:tcW w:w="4609" w:type="dxa"/>
          </w:tcPr>
          <w:p w14:paraId="2AC76536" w14:textId="77777777" w:rsidR="00A531CD" w:rsidRPr="00A531CD" w:rsidRDefault="00A531CD" w:rsidP="00DC3F49">
            <w:pPr>
              <w:widowControl w:val="0"/>
              <w:suppressAutoHyphens/>
              <w:ind w:left="0"/>
              <w:jc w:val="center"/>
              <w:rPr>
                <w:rFonts w:ascii="AvantGarde Bk BT" w:hAnsi="AvantGarde Bk BT"/>
                <w:color w:val="000000" w:themeColor="text1"/>
                <w:sz w:val="22"/>
                <w:szCs w:val="22"/>
                <w:lang w:val="es-ES"/>
              </w:rPr>
            </w:pPr>
          </w:p>
          <w:p w14:paraId="4A70C745" w14:textId="77777777" w:rsidR="00A531CD" w:rsidRPr="00A531CD" w:rsidRDefault="00A531CD" w:rsidP="00DC3F49">
            <w:pPr>
              <w:widowControl w:val="0"/>
              <w:suppressAutoHyphens/>
              <w:ind w:left="0"/>
              <w:jc w:val="center"/>
              <w:rPr>
                <w:rFonts w:ascii="AvantGarde Bk BT" w:hAnsi="AvantGarde Bk BT"/>
                <w:color w:val="000000" w:themeColor="text1"/>
                <w:sz w:val="22"/>
                <w:szCs w:val="22"/>
                <w:lang w:val="es-ES"/>
              </w:rPr>
            </w:pPr>
          </w:p>
        </w:tc>
      </w:tr>
      <w:tr w:rsidR="00A531CD" w:rsidRPr="006F03A2" w14:paraId="5C1D8338" w14:textId="77777777" w:rsidTr="00507A7A">
        <w:trPr>
          <w:jc w:val="center"/>
        </w:trPr>
        <w:tc>
          <w:tcPr>
            <w:tcW w:w="4796" w:type="dxa"/>
          </w:tcPr>
          <w:p w14:paraId="3E82A4DB" w14:textId="77777777" w:rsidR="00A531CD" w:rsidRPr="00A531CD" w:rsidRDefault="00A531CD" w:rsidP="00DC3F49">
            <w:pPr>
              <w:widowControl w:val="0"/>
              <w:pBdr>
                <w:top w:val="nil"/>
                <w:left w:val="nil"/>
                <w:bottom w:val="nil"/>
                <w:right w:val="nil"/>
                <w:between w:val="nil"/>
              </w:pBdr>
              <w:suppressAutoHyphens/>
              <w:ind w:left="0"/>
              <w:jc w:val="center"/>
              <w:rPr>
                <w:rFonts w:ascii="AvantGarde Bk BT" w:hAnsi="AvantGarde Bk BT"/>
                <w:color w:val="000000" w:themeColor="text1"/>
                <w:sz w:val="22"/>
                <w:szCs w:val="22"/>
                <w:lang w:val="es-ES"/>
              </w:rPr>
            </w:pPr>
          </w:p>
          <w:tbl>
            <w:tblPr>
              <w:tblW w:w="4469" w:type="dxa"/>
              <w:tblLook w:val="0400" w:firstRow="0" w:lastRow="0" w:firstColumn="0" w:lastColumn="0" w:noHBand="0" w:noVBand="1"/>
            </w:tblPr>
            <w:tblGrid>
              <w:gridCol w:w="330"/>
              <w:gridCol w:w="4139"/>
            </w:tblGrid>
            <w:tr w:rsidR="00A531CD" w:rsidRPr="00A531CD" w14:paraId="699ED65F" w14:textId="77777777" w:rsidTr="003E07D7">
              <w:tc>
                <w:tcPr>
                  <w:tcW w:w="330" w:type="dxa"/>
                  <w:vAlign w:val="center"/>
                </w:tcPr>
                <w:p w14:paraId="34FB300A" w14:textId="77777777" w:rsidR="00A531CD" w:rsidRPr="00A531CD" w:rsidRDefault="00A531CD" w:rsidP="00DC3F49">
                  <w:pPr>
                    <w:suppressAutoHyphens/>
                    <w:jc w:val="center"/>
                    <w:rPr>
                      <w:rFonts w:ascii="AvantGarde Bk BT" w:hAnsi="AvantGarde Bk BT"/>
                      <w:color w:val="000000" w:themeColor="text1"/>
                      <w:sz w:val="22"/>
                      <w:szCs w:val="22"/>
                      <w:lang w:val="es-ES"/>
                    </w:rPr>
                  </w:pPr>
                </w:p>
              </w:tc>
              <w:tc>
                <w:tcPr>
                  <w:tcW w:w="4139" w:type="dxa"/>
                  <w:vAlign w:val="center"/>
                </w:tcPr>
                <w:p w14:paraId="236EB83E" w14:textId="77777777" w:rsidR="00A531CD" w:rsidRPr="00A531CD" w:rsidRDefault="00A531CD" w:rsidP="00DC3F49">
                  <w:pPr>
                    <w:suppressAutoHyphens/>
                    <w:jc w:val="center"/>
                    <w:rPr>
                      <w:rFonts w:ascii="AvantGarde Bk BT" w:hAnsi="AvantGarde Bk BT"/>
                      <w:color w:val="000000" w:themeColor="text1"/>
                      <w:sz w:val="22"/>
                      <w:szCs w:val="22"/>
                      <w:lang w:val="es-ES"/>
                    </w:rPr>
                  </w:pPr>
                  <w:r w:rsidRPr="00A531CD">
                    <w:rPr>
                      <w:rFonts w:ascii="AvantGarde Bk BT" w:hAnsi="AvantGarde Bk BT"/>
                      <w:color w:val="000000" w:themeColor="text1"/>
                      <w:sz w:val="22"/>
                      <w:szCs w:val="22"/>
                      <w:lang w:val="es-ES"/>
                    </w:rPr>
                    <w:t>Dr. Héctor Raúl Pérez Gómez</w:t>
                  </w:r>
                </w:p>
              </w:tc>
            </w:tr>
            <w:tr w:rsidR="00A531CD" w:rsidRPr="00A531CD" w14:paraId="243F398B" w14:textId="77777777" w:rsidTr="003E07D7">
              <w:tc>
                <w:tcPr>
                  <w:tcW w:w="330" w:type="dxa"/>
                  <w:vAlign w:val="center"/>
                </w:tcPr>
                <w:p w14:paraId="0D92EF07" w14:textId="77777777" w:rsidR="00A531CD" w:rsidRPr="00A531CD" w:rsidRDefault="00A531CD" w:rsidP="00DC3F49">
                  <w:pPr>
                    <w:suppressAutoHyphens/>
                    <w:jc w:val="center"/>
                    <w:rPr>
                      <w:rFonts w:ascii="AvantGarde Bk BT" w:hAnsi="AvantGarde Bk BT"/>
                      <w:color w:val="000000" w:themeColor="text1"/>
                      <w:sz w:val="22"/>
                      <w:szCs w:val="22"/>
                      <w:lang w:val="es-ES"/>
                    </w:rPr>
                  </w:pPr>
                </w:p>
                <w:p w14:paraId="58E8A453" w14:textId="77777777" w:rsidR="00A531CD" w:rsidRPr="00A531CD" w:rsidRDefault="00A531CD" w:rsidP="00DC3F49">
                  <w:pPr>
                    <w:suppressAutoHyphens/>
                    <w:jc w:val="center"/>
                    <w:rPr>
                      <w:rFonts w:ascii="AvantGarde Bk BT" w:hAnsi="AvantGarde Bk BT"/>
                      <w:color w:val="000000" w:themeColor="text1"/>
                      <w:sz w:val="22"/>
                      <w:szCs w:val="22"/>
                      <w:lang w:val="es-ES"/>
                    </w:rPr>
                  </w:pPr>
                </w:p>
              </w:tc>
              <w:tc>
                <w:tcPr>
                  <w:tcW w:w="4139" w:type="dxa"/>
                  <w:vAlign w:val="center"/>
                </w:tcPr>
                <w:p w14:paraId="6FF4FA9D" w14:textId="77777777" w:rsidR="00A531CD" w:rsidRPr="00A531CD" w:rsidRDefault="00A531CD" w:rsidP="00DC3F49">
                  <w:pPr>
                    <w:suppressAutoHyphens/>
                    <w:jc w:val="center"/>
                    <w:rPr>
                      <w:rFonts w:ascii="AvantGarde Bk BT" w:hAnsi="AvantGarde Bk BT"/>
                      <w:color w:val="000000" w:themeColor="text1"/>
                      <w:sz w:val="22"/>
                      <w:szCs w:val="22"/>
                      <w:lang w:val="es-ES"/>
                    </w:rPr>
                  </w:pPr>
                </w:p>
              </w:tc>
            </w:tr>
          </w:tbl>
          <w:p w14:paraId="0E903EB9" w14:textId="77777777" w:rsidR="00A531CD" w:rsidRPr="00A531CD" w:rsidRDefault="00A531CD" w:rsidP="00DC3F49">
            <w:pPr>
              <w:suppressAutoHyphens/>
              <w:jc w:val="center"/>
              <w:rPr>
                <w:rFonts w:ascii="AvantGarde Bk BT" w:hAnsi="AvantGarde Bk BT"/>
                <w:color w:val="000000" w:themeColor="text1"/>
                <w:sz w:val="22"/>
                <w:szCs w:val="22"/>
                <w:lang w:val="es-ES"/>
              </w:rPr>
            </w:pPr>
          </w:p>
        </w:tc>
        <w:tc>
          <w:tcPr>
            <w:tcW w:w="4609" w:type="dxa"/>
          </w:tcPr>
          <w:p w14:paraId="288F618A" w14:textId="77777777" w:rsidR="00A531CD" w:rsidRPr="00A531CD" w:rsidRDefault="00A531CD" w:rsidP="00DC3F49">
            <w:pPr>
              <w:widowControl w:val="0"/>
              <w:pBdr>
                <w:top w:val="nil"/>
                <w:left w:val="nil"/>
                <w:bottom w:val="nil"/>
                <w:right w:val="nil"/>
                <w:between w:val="nil"/>
              </w:pBdr>
              <w:suppressAutoHyphens/>
              <w:ind w:left="0"/>
              <w:jc w:val="center"/>
              <w:rPr>
                <w:rFonts w:ascii="AvantGarde Bk BT" w:hAnsi="AvantGarde Bk BT"/>
                <w:color w:val="000000" w:themeColor="text1"/>
                <w:sz w:val="22"/>
                <w:szCs w:val="22"/>
                <w:lang w:val="es-ES"/>
              </w:rPr>
            </w:pPr>
          </w:p>
          <w:tbl>
            <w:tblPr>
              <w:tblW w:w="4436" w:type="dxa"/>
              <w:tblLook w:val="0400" w:firstRow="0" w:lastRow="0" w:firstColumn="0" w:lastColumn="0" w:noHBand="0" w:noVBand="1"/>
            </w:tblPr>
            <w:tblGrid>
              <w:gridCol w:w="222"/>
              <w:gridCol w:w="4214"/>
            </w:tblGrid>
            <w:tr w:rsidR="00A531CD" w:rsidRPr="00A531CD" w14:paraId="7507D10D" w14:textId="77777777" w:rsidTr="003E07D7">
              <w:tc>
                <w:tcPr>
                  <w:tcW w:w="81" w:type="dxa"/>
                  <w:vAlign w:val="center"/>
                </w:tcPr>
                <w:p w14:paraId="1F9DAF05" w14:textId="77777777" w:rsidR="00A531CD" w:rsidRPr="00A531CD" w:rsidRDefault="00A531CD" w:rsidP="00DC3F49">
                  <w:pPr>
                    <w:suppressAutoHyphens/>
                    <w:jc w:val="center"/>
                    <w:rPr>
                      <w:rFonts w:ascii="AvantGarde Bk BT" w:hAnsi="AvantGarde Bk BT"/>
                      <w:color w:val="000000" w:themeColor="text1"/>
                      <w:sz w:val="22"/>
                      <w:szCs w:val="22"/>
                      <w:lang w:val="es-ES"/>
                    </w:rPr>
                  </w:pPr>
                </w:p>
              </w:tc>
              <w:tc>
                <w:tcPr>
                  <w:tcW w:w="4355" w:type="dxa"/>
                  <w:vAlign w:val="center"/>
                </w:tcPr>
                <w:p w14:paraId="7F501C05" w14:textId="77777777" w:rsidR="00A531CD" w:rsidRPr="00A531CD" w:rsidRDefault="00A531CD" w:rsidP="00DC3F49">
                  <w:pPr>
                    <w:suppressAutoHyphens/>
                    <w:jc w:val="center"/>
                    <w:rPr>
                      <w:rFonts w:ascii="AvantGarde Bk BT" w:hAnsi="AvantGarde Bk BT"/>
                      <w:color w:val="000000" w:themeColor="text1"/>
                      <w:sz w:val="22"/>
                      <w:szCs w:val="22"/>
                      <w:lang w:val="es-ES"/>
                    </w:rPr>
                  </w:pPr>
                  <w:r w:rsidRPr="00A531CD">
                    <w:rPr>
                      <w:rFonts w:ascii="AvantGarde Bk BT" w:hAnsi="AvantGarde Bk BT"/>
                      <w:color w:val="000000" w:themeColor="text1"/>
                      <w:sz w:val="22"/>
                      <w:szCs w:val="22"/>
                      <w:lang w:val="es-ES"/>
                    </w:rPr>
                    <w:t>Lic. Jesús Palafox Yáñez</w:t>
                  </w:r>
                </w:p>
                <w:p w14:paraId="3F4FD76A" w14:textId="77777777" w:rsidR="00A531CD" w:rsidRPr="00A531CD" w:rsidRDefault="00A531CD" w:rsidP="00DC3F49">
                  <w:pPr>
                    <w:suppressAutoHyphens/>
                    <w:jc w:val="center"/>
                    <w:rPr>
                      <w:rFonts w:ascii="AvantGarde Bk BT" w:hAnsi="AvantGarde Bk BT"/>
                      <w:color w:val="000000" w:themeColor="text1"/>
                      <w:sz w:val="22"/>
                      <w:szCs w:val="22"/>
                      <w:lang w:val="es-ES"/>
                    </w:rPr>
                  </w:pPr>
                </w:p>
              </w:tc>
            </w:tr>
          </w:tbl>
          <w:p w14:paraId="47EBCDDE" w14:textId="77777777" w:rsidR="00A531CD" w:rsidRPr="00A531CD" w:rsidRDefault="00A531CD" w:rsidP="00DC3F49">
            <w:pPr>
              <w:suppressAutoHyphens/>
              <w:jc w:val="center"/>
              <w:rPr>
                <w:rFonts w:ascii="AvantGarde Bk BT" w:hAnsi="AvantGarde Bk BT"/>
                <w:color w:val="000000" w:themeColor="text1"/>
                <w:sz w:val="22"/>
                <w:szCs w:val="22"/>
                <w:lang w:val="es-ES"/>
              </w:rPr>
            </w:pPr>
          </w:p>
          <w:p w14:paraId="5D4C8880" w14:textId="77777777" w:rsidR="00A531CD" w:rsidRPr="00A531CD" w:rsidRDefault="00A531CD" w:rsidP="00DC3F49">
            <w:pPr>
              <w:suppressAutoHyphens/>
              <w:jc w:val="center"/>
              <w:rPr>
                <w:rFonts w:ascii="AvantGarde Bk BT" w:hAnsi="AvantGarde Bk BT"/>
                <w:color w:val="000000" w:themeColor="text1"/>
                <w:sz w:val="22"/>
                <w:szCs w:val="22"/>
                <w:lang w:val="es-ES"/>
              </w:rPr>
            </w:pPr>
          </w:p>
        </w:tc>
      </w:tr>
      <w:tr w:rsidR="00A531CD" w:rsidRPr="006F03A2" w14:paraId="3C12B399" w14:textId="77777777" w:rsidTr="00507A7A">
        <w:trPr>
          <w:jc w:val="center"/>
        </w:trPr>
        <w:tc>
          <w:tcPr>
            <w:tcW w:w="4796" w:type="dxa"/>
          </w:tcPr>
          <w:p w14:paraId="3C459816" w14:textId="77777777" w:rsidR="00A531CD" w:rsidRPr="00A531CD" w:rsidRDefault="00A531CD" w:rsidP="00DC3F49">
            <w:pPr>
              <w:widowControl w:val="0"/>
              <w:pBdr>
                <w:top w:val="nil"/>
                <w:left w:val="nil"/>
                <w:bottom w:val="nil"/>
                <w:right w:val="nil"/>
                <w:between w:val="nil"/>
              </w:pBdr>
              <w:suppressAutoHyphens/>
              <w:ind w:left="0"/>
              <w:jc w:val="center"/>
              <w:rPr>
                <w:rFonts w:ascii="AvantGarde Bk BT" w:hAnsi="AvantGarde Bk BT"/>
                <w:color w:val="000000" w:themeColor="text1"/>
                <w:sz w:val="22"/>
                <w:szCs w:val="22"/>
                <w:lang w:val="es-ES"/>
              </w:rPr>
            </w:pPr>
          </w:p>
          <w:tbl>
            <w:tblPr>
              <w:tblW w:w="4434" w:type="dxa"/>
              <w:tblLook w:val="0400" w:firstRow="0" w:lastRow="0" w:firstColumn="0" w:lastColumn="0" w:noHBand="0" w:noVBand="1"/>
            </w:tblPr>
            <w:tblGrid>
              <w:gridCol w:w="222"/>
              <w:gridCol w:w="4212"/>
            </w:tblGrid>
            <w:tr w:rsidR="00A531CD" w:rsidRPr="00A531CD" w14:paraId="344C5AAA" w14:textId="77777777" w:rsidTr="003E07D7">
              <w:tc>
                <w:tcPr>
                  <w:tcW w:w="81" w:type="dxa"/>
                  <w:vAlign w:val="center"/>
                </w:tcPr>
                <w:p w14:paraId="54E8670C" w14:textId="77777777" w:rsidR="00A531CD" w:rsidRPr="00A531CD" w:rsidRDefault="00A531CD" w:rsidP="00DC3F49">
                  <w:pPr>
                    <w:suppressAutoHyphens/>
                    <w:jc w:val="center"/>
                    <w:rPr>
                      <w:rFonts w:ascii="AvantGarde Bk BT" w:hAnsi="AvantGarde Bk BT"/>
                      <w:color w:val="000000" w:themeColor="text1"/>
                      <w:sz w:val="22"/>
                      <w:szCs w:val="22"/>
                      <w:lang w:val="es-ES"/>
                    </w:rPr>
                  </w:pPr>
                </w:p>
              </w:tc>
              <w:tc>
                <w:tcPr>
                  <w:tcW w:w="4353" w:type="dxa"/>
                  <w:vAlign w:val="center"/>
                </w:tcPr>
                <w:p w14:paraId="72C61624" w14:textId="77777777" w:rsidR="00A531CD" w:rsidRPr="00A531CD" w:rsidRDefault="00A531CD" w:rsidP="00DC3F49">
                  <w:pPr>
                    <w:suppressAutoHyphens/>
                    <w:jc w:val="center"/>
                    <w:rPr>
                      <w:rFonts w:ascii="AvantGarde Bk BT" w:hAnsi="AvantGarde Bk BT"/>
                      <w:color w:val="000000" w:themeColor="text1"/>
                      <w:sz w:val="22"/>
                      <w:szCs w:val="22"/>
                      <w:lang w:val="es-ES"/>
                    </w:rPr>
                  </w:pPr>
                  <w:bookmarkStart w:id="1" w:name="_gjdgxs" w:colFirst="0" w:colLast="0"/>
                  <w:bookmarkEnd w:id="1"/>
                  <w:r w:rsidRPr="00A531CD">
                    <w:rPr>
                      <w:rFonts w:ascii="AvantGarde Bk BT" w:hAnsi="AvantGarde Bk BT"/>
                      <w:color w:val="000000" w:themeColor="text1"/>
                      <w:sz w:val="22"/>
                      <w:szCs w:val="22"/>
                      <w:lang w:val="es-ES"/>
                    </w:rPr>
                    <w:t xml:space="preserve">C. </w:t>
                  </w:r>
                  <w:proofErr w:type="spellStart"/>
                  <w:r w:rsidRPr="00A531CD">
                    <w:rPr>
                      <w:rFonts w:ascii="AvantGarde Bk BT" w:hAnsi="AvantGarde Bk BT"/>
                      <w:color w:val="000000" w:themeColor="text1"/>
                      <w:sz w:val="22"/>
                      <w:szCs w:val="22"/>
                      <w:lang w:val="es-ES"/>
                    </w:rPr>
                    <w:t>Jaír</w:t>
                  </w:r>
                  <w:proofErr w:type="spellEnd"/>
                  <w:r w:rsidRPr="00A531CD">
                    <w:rPr>
                      <w:rFonts w:ascii="AvantGarde Bk BT" w:hAnsi="AvantGarde Bk BT"/>
                      <w:color w:val="000000" w:themeColor="text1"/>
                      <w:sz w:val="22"/>
                      <w:szCs w:val="22"/>
                      <w:lang w:val="es-ES"/>
                    </w:rPr>
                    <w:t xml:space="preserve"> de Jesús Rojo Hinojosa</w:t>
                  </w:r>
                </w:p>
              </w:tc>
            </w:tr>
          </w:tbl>
          <w:p w14:paraId="1146E7A9" w14:textId="77777777" w:rsidR="00A531CD" w:rsidRPr="00A531CD" w:rsidRDefault="00A531CD" w:rsidP="00DC3F49">
            <w:pPr>
              <w:suppressAutoHyphens/>
              <w:jc w:val="center"/>
              <w:rPr>
                <w:rFonts w:ascii="AvantGarde Bk BT" w:hAnsi="AvantGarde Bk BT"/>
                <w:color w:val="000000" w:themeColor="text1"/>
                <w:sz w:val="22"/>
                <w:szCs w:val="22"/>
                <w:lang w:val="es-ES"/>
              </w:rPr>
            </w:pPr>
          </w:p>
        </w:tc>
        <w:tc>
          <w:tcPr>
            <w:tcW w:w="4609" w:type="dxa"/>
          </w:tcPr>
          <w:p w14:paraId="703F01B3" w14:textId="77777777" w:rsidR="00A531CD" w:rsidRPr="00A531CD" w:rsidRDefault="00A531CD" w:rsidP="00DC3F49">
            <w:pPr>
              <w:widowControl w:val="0"/>
              <w:pBdr>
                <w:top w:val="nil"/>
                <w:left w:val="nil"/>
                <w:bottom w:val="nil"/>
                <w:right w:val="nil"/>
                <w:between w:val="nil"/>
              </w:pBdr>
              <w:suppressAutoHyphens/>
              <w:ind w:left="0"/>
              <w:jc w:val="center"/>
              <w:rPr>
                <w:rFonts w:ascii="AvantGarde Bk BT" w:hAnsi="AvantGarde Bk BT"/>
                <w:color w:val="000000" w:themeColor="text1"/>
                <w:sz w:val="22"/>
                <w:szCs w:val="22"/>
                <w:lang w:val="es-ES"/>
              </w:rPr>
            </w:pPr>
          </w:p>
          <w:tbl>
            <w:tblPr>
              <w:tblW w:w="4446" w:type="dxa"/>
              <w:tblLook w:val="0400" w:firstRow="0" w:lastRow="0" w:firstColumn="0" w:lastColumn="0" w:noHBand="0" w:noVBand="1"/>
            </w:tblPr>
            <w:tblGrid>
              <w:gridCol w:w="222"/>
              <w:gridCol w:w="4224"/>
            </w:tblGrid>
            <w:tr w:rsidR="00A531CD" w:rsidRPr="00A531CD" w14:paraId="380E8AE5" w14:textId="77777777" w:rsidTr="003E07D7">
              <w:tc>
                <w:tcPr>
                  <w:tcW w:w="81" w:type="dxa"/>
                  <w:vAlign w:val="center"/>
                </w:tcPr>
                <w:p w14:paraId="3C3116FB" w14:textId="77777777" w:rsidR="00A531CD" w:rsidRPr="00A531CD" w:rsidRDefault="00A531CD" w:rsidP="00DC3F49">
                  <w:pPr>
                    <w:suppressAutoHyphens/>
                    <w:jc w:val="center"/>
                    <w:rPr>
                      <w:rFonts w:ascii="AvantGarde Bk BT" w:hAnsi="AvantGarde Bk BT"/>
                      <w:color w:val="000000" w:themeColor="text1"/>
                      <w:sz w:val="22"/>
                      <w:szCs w:val="22"/>
                      <w:lang w:val="es-ES"/>
                    </w:rPr>
                  </w:pPr>
                </w:p>
              </w:tc>
              <w:tc>
                <w:tcPr>
                  <w:tcW w:w="4365" w:type="dxa"/>
                  <w:vAlign w:val="center"/>
                </w:tcPr>
                <w:p w14:paraId="424B64D7" w14:textId="77777777" w:rsidR="00A531CD" w:rsidRPr="00A531CD" w:rsidRDefault="00A531CD" w:rsidP="00DC3F49">
                  <w:pPr>
                    <w:suppressAutoHyphens/>
                    <w:jc w:val="center"/>
                    <w:rPr>
                      <w:rFonts w:ascii="AvantGarde Bk BT" w:hAnsi="AvantGarde Bk BT"/>
                      <w:color w:val="000000" w:themeColor="text1"/>
                      <w:sz w:val="22"/>
                      <w:szCs w:val="22"/>
                      <w:lang w:val="es-ES"/>
                    </w:rPr>
                  </w:pPr>
                  <w:r w:rsidRPr="00A531CD">
                    <w:rPr>
                      <w:rFonts w:ascii="AvantGarde Bk BT" w:hAnsi="AvantGarde Bk BT"/>
                      <w:color w:val="000000" w:themeColor="text1"/>
                      <w:sz w:val="22"/>
                      <w:szCs w:val="22"/>
                      <w:lang w:val="es-ES"/>
                    </w:rPr>
                    <w:t>C. Jesús Arturo Medina Varela</w:t>
                  </w:r>
                </w:p>
                <w:p w14:paraId="616854C9" w14:textId="77777777" w:rsidR="00A531CD" w:rsidRPr="00A531CD" w:rsidRDefault="00A531CD" w:rsidP="00DC3F49">
                  <w:pPr>
                    <w:suppressAutoHyphens/>
                    <w:jc w:val="center"/>
                    <w:rPr>
                      <w:rFonts w:ascii="AvantGarde Bk BT" w:hAnsi="AvantGarde Bk BT"/>
                      <w:color w:val="000000" w:themeColor="text1"/>
                      <w:sz w:val="22"/>
                      <w:szCs w:val="22"/>
                      <w:lang w:val="es-ES"/>
                    </w:rPr>
                  </w:pPr>
                </w:p>
                <w:p w14:paraId="7A898433" w14:textId="77777777" w:rsidR="00A531CD" w:rsidRPr="00A531CD" w:rsidRDefault="00A531CD" w:rsidP="00DC3F49">
                  <w:pPr>
                    <w:suppressAutoHyphens/>
                    <w:jc w:val="center"/>
                    <w:rPr>
                      <w:rFonts w:ascii="AvantGarde Bk BT" w:hAnsi="AvantGarde Bk BT"/>
                      <w:color w:val="000000" w:themeColor="text1"/>
                      <w:sz w:val="22"/>
                      <w:szCs w:val="22"/>
                      <w:lang w:val="es-ES"/>
                    </w:rPr>
                  </w:pPr>
                </w:p>
                <w:p w14:paraId="08A188EC" w14:textId="77777777" w:rsidR="00A531CD" w:rsidRPr="00A531CD" w:rsidRDefault="00A531CD" w:rsidP="00DC3F49">
                  <w:pPr>
                    <w:suppressAutoHyphens/>
                    <w:jc w:val="center"/>
                    <w:rPr>
                      <w:rFonts w:ascii="AvantGarde Bk BT" w:hAnsi="AvantGarde Bk BT"/>
                      <w:color w:val="000000" w:themeColor="text1"/>
                      <w:sz w:val="22"/>
                      <w:szCs w:val="22"/>
                      <w:lang w:val="es-ES"/>
                    </w:rPr>
                  </w:pPr>
                </w:p>
              </w:tc>
            </w:tr>
          </w:tbl>
          <w:p w14:paraId="57B0FE25" w14:textId="77777777" w:rsidR="00A531CD" w:rsidRPr="00A531CD" w:rsidRDefault="00A531CD" w:rsidP="00DC3F49">
            <w:pPr>
              <w:suppressAutoHyphens/>
              <w:jc w:val="center"/>
              <w:rPr>
                <w:rFonts w:ascii="AvantGarde Bk BT" w:hAnsi="AvantGarde Bk BT"/>
                <w:color w:val="000000" w:themeColor="text1"/>
                <w:sz w:val="22"/>
                <w:szCs w:val="22"/>
                <w:lang w:val="es-ES"/>
              </w:rPr>
            </w:pPr>
          </w:p>
        </w:tc>
      </w:tr>
    </w:tbl>
    <w:p w14:paraId="6D2EBC5A" w14:textId="77777777" w:rsidR="00971EA5" w:rsidRPr="006F03A2" w:rsidRDefault="00971EA5" w:rsidP="00DC3F49">
      <w:pPr>
        <w:pStyle w:val="Prrafodelista"/>
        <w:widowControl w:val="0"/>
        <w:pBdr>
          <w:top w:val="nil"/>
          <w:left w:val="nil"/>
          <w:bottom w:val="nil"/>
          <w:right w:val="nil"/>
          <w:between w:val="nil"/>
        </w:pBdr>
        <w:spacing w:after="0" w:line="240" w:lineRule="auto"/>
        <w:ind w:left="0"/>
        <w:jc w:val="center"/>
        <w:rPr>
          <w:rFonts w:ascii="AvantGarde Bk BT" w:hAnsi="AvantGarde Bk BT"/>
          <w:b/>
          <w:bCs/>
          <w:color w:val="000000" w:themeColor="text1"/>
          <w:lang w:val="es-ES"/>
        </w:rPr>
      </w:pPr>
      <w:r w:rsidRPr="006F03A2">
        <w:rPr>
          <w:rFonts w:ascii="AvantGarde Bk BT" w:hAnsi="AvantGarde Bk BT"/>
          <w:b/>
          <w:bCs/>
          <w:color w:val="000000" w:themeColor="text1"/>
          <w:lang w:val="es-ES"/>
        </w:rPr>
        <w:t>Mtro. José Alfredo Peña Ramos</w:t>
      </w:r>
    </w:p>
    <w:p w14:paraId="1ACB5CD4" w14:textId="106FCE94" w:rsidR="00505034" w:rsidRPr="00C40D34" w:rsidRDefault="00971EA5" w:rsidP="00DC3F49">
      <w:pPr>
        <w:pStyle w:val="Prrafodelista"/>
        <w:widowControl w:val="0"/>
        <w:pBdr>
          <w:top w:val="nil"/>
          <w:left w:val="nil"/>
          <w:bottom w:val="nil"/>
          <w:right w:val="nil"/>
          <w:between w:val="nil"/>
        </w:pBdr>
        <w:spacing w:after="0" w:line="240" w:lineRule="auto"/>
        <w:ind w:left="0"/>
        <w:jc w:val="center"/>
        <w:rPr>
          <w:rFonts w:ascii="AvantGarde Bk BT" w:hAnsi="AvantGarde Bk BT"/>
          <w:bCs/>
          <w:color w:val="000000" w:themeColor="text1"/>
          <w:lang w:val="es-ES"/>
        </w:rPr>
      </w:pPr>
      <w:r w:rsidRPr="006F03A2">
        <w:rPr>
          <w:rFonts w:ascii="AvantGarde Bk BT" w:hAnsi="AvantGarde Bk BT"/>
          <w:bCs/>
          <w:color w:val="000000" w:themeColor="text1"/>
          <w:lang w:val="es-ES"/>
        </w:rPr>
        <w:t>Secretario de Actas y Acuerdos</w:t>
      </w:r>
    </w:p>
    <w:sectPr w:rsidR="00505034" w:rsidRPr="00C40D34" w:rsidSect="00427C1A">
      <w:headerReference w:type="default" r:id="rId12"/>
      <w:footerReference w:type="default" r:id="rId13"/>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F96C7" w14:textId="77777777" w:rsidR="00E65270" w:rsidRDefault="00E65270" w:rsidP="00C85DA2">
      <w:r>
        <w:separator/>
      </w:r>
    </w:p>
  </w:endnote>
  <w:endnote w:type="continuationSeparator" w:id="0">
    <w:p w14:paraId="5D4B8D93" w14:textId="77777777" w:rsidR="00E65270" w:rsidRDefault="00E65270"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DEODO+Arial,Bold">
    <w:altName w:val="Arial"/>
    <w:panose1 w:val="00000000000000000000"/>
    <w:charset w:val="00"/>
    <w:family w:val="swiss"/>
    <w:notTrueType/>
    <w:pitch w:val="default"/>
    <w:sig w:usb0="03000000" w:usb1="00000000" w:usb2="00000000" w:usb3="00000000" w:csb0="01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doni">
    <w:altName w:val="Cambria"/>
    <w:panose1 w:val="00000000000000000000"/>
    <w:charset w:val="00"/>
    <w:family w:val="roman"/>
    <w:notTrueType/>
    <w:pitch w:val="default"/>
    <w:sig w:usb0="00000003" w:usb1="00000000" w:usb2="00000000" w:usb3="00000000" w:csb0="00000001" w:csb1="00000000"/>
  </w:font>
  <w:font w:name="Helvetica 55 Roman">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Eureka Sans">
    <w:altName w:val="Calibri"/>
    <w:panose1 w:val="00000000000000000000"/>
    <w:charset w:val="00"/>
    <w:family w:val="swiss"/>
    <w:notTrueType/>
    <w:pitch w:val="default"/>
    <w:sig w:usb0="00000003" w:usb1="00000000" w:usb2="00000000" w:usb3="00000000" w:csb0="00000001" w:csb1="00000000"/>
  </w:font>
  <w:font w:name="EurekaSans-Regular">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vantGarde Bk BT">
    <w:altName w:val="Century Gothic"/>
    <w:panose1 w:val="020B0402020202020204"/>
    <w:charset w:val="00"/>
    <w:family w:val="swiss"/>
    <w:pitch w:val="variable"/>
    <w:sig w:usb0="00000087" w:usb1="00000000" w:usb2="00000000" w:usb3="00000000" w:csb0="0000001B" w:csb1="00000000"/>
  </w:font>
  <w:font w:name="Questria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6400BF9D" w14:textId="0BBF3C06" w:rsidR="00FF1CEE" w:rsidRPr="00DC51E6" w:rsidRDefault="00FF1CEE"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00323D">
              <w:rPr>
                <w:rFonts w:ascii="AvantGarde Bk BT" w:hAnsi="AvantGarde Bk BT"/>
                <w:b/>
                <w:noProof/>
                <w:sz w:val="14"/>
                <w:szCs w:val="14"/>
              </w:rPr>
              <w:t>1</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00323D">
              <w:rPr>
                <w:rFonts w:ascii="AvantGarde Bk BT" w:hAnsi="AvantGarde Bk BT"/>
                <w:b/>
                <w:noProof/>
                <w:sz w:val="14"/>
                <w:szCs w:val="14"/>
              </w:rPr>
              <w:t>8</w:t>
            </w:r>
            <w:r w:rsidRPr="00DC51E6">
              <w:rPr>
                <w:rFonts w:ascii="AvantGarde Bk BT" w:hAnsi="AvantGarde Bk BT"/>
                <w:b/>
                <w:sz w:val="14"/>
                <w:szCs w:val="14"/>
              </w:rPr>
              <w:fldChar w:fldCharType="end"/>
            </w:r>
          </w:p>
        </w:sdtContent>
      </w:sdt>
    </w:sdtContent>
  </w:sdt>
  <w:p w14:paraId="0BC3E765" w14:textId="77777777" w:rsidR="00FF1CEE" w:rsidRDefault="00FF1CEE" w:rsidP="00DC51E6">
    <w:pPr>
      <w:pStyle w:val="Piedepgina"/>
      <w:spacing w:line="276" w:lineRule="auto"/>
      <w:jc w:val="center"/>
      <w:rPr>
        <w:rFonts w:ascii="Times New Roman" w:hAnsi="Times New Roman" w:cs="Times New Roman"/>
        <w:sz w:val="17"/>
        <w:szCs w:val="17"/>
      </w:rPr>
    </w:pPr>
  </w:p>
  <w:p w14:paraId="7590BCBE" w14:textId="77777777" w:rsidR="00FF1CEE" w:rsidRPr="00C85DA2" w:rsidRDefault="00FF1CEE"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14:paraId="4CA5C7EC" w14:textId="77777777" w:rsidR="00FF1CEE" w:rsidRPr="00C85DA2" w:rsidRDefault="00FF1CEE"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Guadalajara, Jalisco. México. Tel. [52] (33) 3134 2222, Exts. 12428, 12</w:t>
    </w:r>
    <w:r>
      <w:rPr>
        <w:rFonts w:ascii="Times New Roman" w:hAnsi="Times New Roman" w:cs="Times New Roman"/>
        <w:sz w:val="17"/>
        <w:szCs w:val="17"/>
      </w:rPr>
      <w:t>243, 12420 y 12457  Tel. dir.</w:t>
    </w:r>
    <w:r w:rsidRPr="00C85DA2">
      <w:rPr>
        <w:rFonts w:ascii="Times New Roman" w:hAnsi="Times New Roman" w:cs="Times New Roman"/>
        <w:sz w:val="17"/>
        <w:szCs w:val="17"/>
      </w:rPr>
      <w:t xml:space="preserve"> 3134 2243 Fax 3134 2278</w:t>
    </w:r>
  </w:p>
  <w:p w14:paraId="0EF38F2A" w14:textId="77777777" w:rsidR="00FF1CEE" w:rsidRPr="00C85DA2" w:rsidRDefault="00FF1CEE"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14:paraId="30C7FD59" w14:textId="77777777" w:rsidR="00FF1CEE" w:rsidRPr="00DC51E6" w:rsidRDefault="00FF1CEE"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03BD9" w14:textId="77777777" w:rsidR="00E65270" w:rsidRDefault="00E65270" w:rsidP="00C85DA2">
      <w:r>
        <w:separator/>
      </w:r>
    </w:p>
  </w:footnote>
  <w:footnote w:type="continuationSeparator" w:id="0">
    <w:p w14:paraId="535496D9" w14:textId="77777777" w:rsidR="00E65270" w:rsidRDefault="00E65270"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F3C64" w14:textId="77777777" w:rsidR="00FF1CEE" w:rsidRDefault="00FF1CEE"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0C1863B5" wp14:editId="1EB5CA5F">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1FAC9AFA" w14:textId="77777777" w:rsidR="00FF1CEE" w:rsidRDefault="00FF1CEE" w:rsidP="007B1178">
    <w:pPr>
      <w:pStyle w:val="Encabezado"/>
      <w:jc w:val="right"/>
      <w:rPr>
        <w:noProof/>
        <w:lang w:val="es-ES"/>
      </w:rPr>
    </w:pPr>
  </w:p>
  <w:p w14:paraId="3BC229B5" w14:textId="77777777" w:rsidR="00FF1CEE" w:rsidRDefault="00FF1CEE" w:rsidP="007B1178">
    <w:pPr>
      <w:pStyle w:val="Encabezado"/>
      <w:jc w:val="right"/>
      <w:rPr>
        <w:noProof/>
        <w:lang w:val="es-ES"/>
      </w:rPr>
    </w:pPr>
  </w:p>
  <w:p w14:paraId="22C6EA22" w14:textId="77777777" w:rsidR="00FF1CEE" w:rsidRDefault="00FF1CEE" w:rsidP="007B1178">
    <w:pPr>
      <w:pStyle w:val="Encabezado"/>
      <w:jc w:val="right"/>
      <w:rPr>
        <w:rFonts w:ascii="AvantGarde Bk BT" w:hAnsi="AvantGarde Bk BT"/>
        <w:noProof/>
        <w:lang w:val="es-ES"/>
      </w:rPr>
    </w:pPr>
  </w:p>
  <w:p w14:paraId="4410EAF9" w14:textId="77777777" w:rsidR="00FF1CEE" w:rsidRPr="007B1178" w:rsidRDefault="00FF1CEE" w:rsidP="007B1178">
    <w:pPr>
      <w:pStyle w:val="Encabezado"/>
      <w:jc w:val="right"/>
      <w:rPr>
        <w:rFonts w:ascii="AvantGarde Bk BT" w:hAnsi="AvantGarde Bk BT"/>
        <w:noProof/>
        <w:lang w:val="es-ES"/>
      </w:rPr>
    </w:pPr>
    <w:r w:rsidRPr="007B1178">
      <w:rPr>
        <w:rFonts w:ascii="AvantGarde Bk BT" w:hAnsi="AvantGarde Bk BT"/>
        <w:noProof/>
        <w:lang w:val="es-ES"/>
      </w:rPr>
      <w:t>Exp.021</w:t>
    </w:r>
  </w:p>
  <w:p w14:paraId="58133D61" w14:textId="0CE5758C" w:rsidR="00FF1CEE" w:rsidRPr="007B1178" w:rsidRDefault="00FF1CEE" w:rsidP="007B1178">
    <w:pPr>
      <w:pStyle w:val="Encabezado"/>
      <w:jc w:val="right"/>
      <w:rPr>
        <w:rFonts w:ascii="AvantGarde Bk BT" w:hAnsi="AvantGarde Bk BT"/>
        <w:lang w:val="es-ES"/>
      </w:rPr>
    </w:pPr>
    <w:r>
      <w:rPr>
        <w:rFonts w:ascii="AvantGarde Bk BT" w:hAnsi="AvantGarde Bk BT"/>
        <w:noProof/>
        <w:lang w:val="es-ES"/>
      </w:rPr>
      <w:t>Dictamen Núm. I/2018/</w:t>
    </w:r>
    <w:r w:rsidR="00427C1A">
      <w:rPr>
        <w:rFonts w:ascii="AvantGarde Bk BT" w:hAnsi="AvantGarde Bk BT"/>
        <w:noProof/>
        <w:lang w:val="es-ES"/>
      </w:rPr>
      <w:t>1684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09A"/>
    <w:multiLevelType w:val="multilevel"/>
    <w:tmpl w:val="C2B8A526"/>
    <w:styleLink w:val="Estilocompetencias"/>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D04742"/>
    <w:multiLevelType w:val="hybridMultilevel"/>
    <w:tmpl w:val="F8D803E4"/>
    <w:name w:val="WW8Num68"/>
    <w:lvl w:ilvl="0" w:tplc="06869404">
      <w:start w:val="1"/>
      <w:numFmt w:val="decimal"/>
      <w:pStyle w:val="Apartadotema"/>
      <w:lvlText w:val="TEMA %1. "/>
      <w:lvlJc w:val="left"/>
      <w:pPr>
        <w:tabs>
          <w:tab w:val="num" w:pos="1800"/>
        </w:tabs>
        <w:ind w:left="1514" w:hanging="794"/>
      </w:pPr>
      <w:rPr>
        <w:rFonts w:cs="Times New Roman" w:hint="default"/>
      </w:rPr>
    </w:lvl>
    <w:lvl w:ilvl="1" w:tplc="DA6AB9C6">
      <w:start w:val="1"/>
      <w:numFmt w:val="lowerLetter"/>
      <w:lvlText w:val="%2."/>
      <w:lvlJc w:val="left"/>
      <w:pPr>
        <w:tabs>
          <w:tab w:val="num" w:pos="1440"/>
        </w:tabs>
        <w:ind w:left="1440" w:hanging="360"/>
      </w:pPr>
      <w:rPr>
        <w:rFonts w:cs="Times New Roman"/>
      </w:rPr>
    </w:lvl>
    <w:lvl w:ilvl="2" w:tplc="7AB858F8">
      <w:start w:val="1"/>
      <w:numFmt w:val="lowerRoman"/>
      <w:lvlText w:val="%3."/>
      <w:lvlJc w:val="right"/>
      <w:pPr>
        <w:tabs>
          <w:tab w:val="num" w:pos="2160"/>
        </w:tabs>
        <w:ind w:left="2160" w:hanging="180"/>
      </w:pPr>
      <w:rPr>
        <w:rFonts w:cs="Times New Roman"/>
      </w:rPr>
    </w:lvl>
    <w:lvl w:ilvl="3" w:tplc="A63CE60A">
      <w:start w:val="1"/>
      <w:numFmt w:val="decimal"/>
      <w:lvlText w:val="%4."/>
      <w:lvlJc w:val="left"/>
      <w:pPr>
        <w:tabs>
          <w:tab w:val="num" w:pos="2880"/>
        </w:tabs>
        <w:ind w:left="2880" w:hanging="360"/>
      </w:pPr>
      <w:rPr>
        <w:rFonts w:cs="Times New Roman"/>
      </w:rPr>
    </w:lvl>
    <w:lvl w:ilvl="4" w:tplc="C1C4F31A">
      <w:start w:val="1"/>
      <w:numFmt w:val="lowerLetter"/>
      <w:lvlText w:val="%5."/>
      <w:lvlJc w:val="left"/>
      <w:pPr>
        <w:tabs>
          <w:tab w:val="num" w:pos="3600"/>
        </w:tabs>
        <w:ind w:left="3600" w:hanging="360"/>
      </w:pPr>
      <w:rPr>
        <w:rFonts w:cs="Times New Roman"/>
      </w:rPr>
    </w:lvl>
    <w:lvl w:ilvl="5" w:tplc="CDDE56FA">
      <w:start w:val="1"/>
      <w:numFmt w:val="lowerRoman"/>
      <w:lvlText w:val="%6."/>
      <w:lvlJc w:val="right"/>
      <w:pPr>
        <w:tabs>
          <w:tab w:val="num" w:pos="4320"/>
        </w:tabs>
        <w:ind w:left="4320" w:hanging="180"/>
      </w:pPr>
      <w:rPr>
        <w:rFonts w:cs="Times New Roman"/>
      </w:rPr>
    </w:lvl>
    <w:lvl w:ilvl="6" w:tplc="11F09CEC">
      <w:start w:val="1"/>
      <w:numFmt w:val="decimal"/>
      <w:lvlText w:val="%7."/>
      <w:lvlJc w:val="left"/>
      <w:pPr>
        <w:tabs>
          <w:tab w:val="num" w:pos="5040"/>
        </w:tabs>
        <w:ind w:left="5040" w:hanging="360"/>
      </w:pPr>
      <w:rPr>
        <w:rFonts w:cs="Times New Roman"/>
      </w:rPr>
    </w:lvl>
    <w:lvl w:ilvl="7" w:tplc="959E715C">
      <w:start w:val="1"/>
      <w:numFmt w:val="lowerLetter"/>
      <w:lvlText w:val="%8."/>
      <w:lvlJc w:val="left"/>
      <w:pPr>
        <w:tabs>
          <w:tab w:val="num" w:pos="5760"/>
        </w:tabs>
        <w:ind w:left="5760" w:hanging="360"/>
      </w:pPr>
      <w:rPr>
        <w:rFonts w:cs="Times New Roman"/>
      </w:rPr>
    </w:lvl>
    <w:lvl w:ilvl="8" w:tplc="61B4C6DA">
      <w:start w:val="1"/>
      <w:numFmt w:val="lowerRoman"/>
      <w:lvlText w:val="%9."/>
      <w:lvlJc w:val="right"/>
      <w:pPr>
        <w:tabs>
          <w:tab w:val="num" w:pos="6480"/>
        </w:tabs>
        <w:ind w:left="6480" w:hanging="180"/>
      </w:pPr>
      <w:rPr>
        <w:rFonts w:cs="Times New Roman"/>
      </w:rPr>
    </w:lvl>
  </w:abstractNum>
  <w:abstractNum w:abstractNumId="2">
    <w:nsid w:val="1B2A5524"/>
    <w:multiLevelType w:val="multilevel"/>
    <w:tmpl w:val="206C50CC"/>
    <w:lvl w:ilvl="0">
      <w:start w:val="1"/>
      <w:numFmt w:val="decimal"/>
      <w:lvlText w:val="%1."/>
      <w:lvlJc w:val="left"/>
      <w:pPr>
        <w:ind w:left="720" w:hanging="360"/>
      </w:pPr>
      <w:rPr>
        <w:color w:val="000000"/>
      </w:rPr>
    </w:lvl>
    <w:lvl w:ilvl="1">
      <w:start w:val="1"/>
      <w:numFmt w:val="lowerLetter"/>
      <w:lvlText w:val="%2."/>
      <w:lvlJc w:val="left"/>
      <w:pPr>
        <w:ind w:left="786"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F63E09"/>
    <w:multiLevelType w:val="hybridMultilevel"/>
    <w:tmpl w:val="65BE8F66"/>
    <w:styleLink w:val="Estilo15"/>
    <w:lvl w:ilvl="0" w:tplc="080A0019">
      <w:start w:val="1"/>
      <w:numFmt w:val="decimal"/>
      <w:lvlText w:val="%1."/>
      <w:lvlJc w:val="left"/>
      <w:pPr>
        <w:ind w:left="1996" w:hanging="360"/>
      </w:p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4">
    <w:nsid w:val="32093A93"/>
    <w:multiLevelType w:val="hybridMultilevel"/>
    <w:tmpl w:val="B5F4F1A4"/>
    <w:lvl w:ilvl="0" w:tplc="040A0001">
      <w:start w:val="1"/>
      <w:numFmt w:val="bullet"/>
      <w:lvlText w:val=""/>
      <w:lvlJc w:val="left"/>
      <w:pPr>
        <w:ind w:left="786" w:hanging="360"/>
      </w:pPr>
      <w:rPr>
        <w:rFonts w:ascii="Symbol" w:hAnsi="Symbol" w:hint="default"/>
      </w:rPr>
    </w:lvl>
    <w:lvl w:ilvl="1" w:tplc="040A0003" w:tentative="1">
      <w:start w:val="1"/>
      <w:numFmt w:val="bullet"/>
      <w:lvlText w:val="o"/>
      <w:lvlJc w:val="left"/>
      <w:pPr>
        <w:ind w:left="1506" w:hanging="360"/>
      </w:pPr>
      <w:rPr>
        <w:rFonts w:ascii="Courier New" w:hAnsi="Courier New" w:cs="Courier New" w:hint="default"/>
      </w:rPr>
    </w:lvl>
    <w:lvl w:ilvl="2" w:tplc="040A0005" w:tentative="1">
      <w:start w:val="1"/>
      <w:numFmt w:val="bullet"/>
      <w:lvlText w:val=""/>
      <w:lvlJc w:val="left"/>
      <w:pPr>
        <w:ind w:left="2226" w:hanging="360"/>
      </w:pPr>
      <w:rPr>
        <w:rFonts w:ascii="Wingdings" w:hAnsi="Wingdings" w:hint="default"/>
      </w:rPr>
    </w:lvl>
    <w:lvl w:ilvl="3" w:tplc="040A0001" w:tentative="1">
      <w:start w:val="1"/>
      <w:numFmt w:val="bullet"/>
      <w:lvlText w:val=""/>
      <w:lvlJc w:val="left"/>
      <w:pPr>
        <w:ind w:left="2946" w:hanging="360"/>
      </w:pPr>
      <w:rPr>
        <w:rFonts w:ascii="Symbol" w:hAnsi="Symbol" w:hint="default"/>
      </w:rPr>
    </w:lvl>
    <w:lvl w:ilvl="4" w:tplc="040A0003" w:tentative="1">
      <w:start w:val="1"/>
      <w:numFmt w:val="bullet"/>
      <w:lvlText w:val="o"/>
      <w:lvlJc w:val="left"/>
      <w:pPr>
        <w:ind w:left="3666" w:hanging="360"/>
      </w:pPr>
      <w:rPr>
        <w:rFonts w:ascii="Courier New" w:hAnsi="Courier New" w:cs="Courier New" w:hint="default"/>
      </w:rPr>
    </w:lvl>
    <w:lvl w:ilvl="5" w:tplc="040A0005" w:tentative="1">
      <w:start w:val="1"/>
      <w:numFmt w:val="bullet"/>
      <w:lvlText w:val=""/>
      <w:lvlJc w:val="left"/>
      <w:pPr>
        <w:ind w:left="4386" w:hanging="360"/>
      </w:pPr>
      <w:rPr>
        <w:rFonts w:ascii="Wingdings" w:hAnsi="Wingdings" w:hint="default"/>
      </w:rPr>
    </w:lvl>
    <w:lvl w:ilvl="6" w:tplc="040A0001" w:tentative="1">
      <w:start w:val="1"/>
      <w:numFmt w:val="bullet"/>
      <w:lvlText w:val=""/>
      <w:lvlJc w:val="left"/>
      <w:pPr>
        <w:ind w:left="5106" w:hanging="360"/>
      </w:pPr>
      <w:rPr>
        <w:rFonts w:ascii="Symbol" w:hAnsi="Symbol" w:hint="default"/>
      </w:rPr>
    </w:lvl>
    <w:lvl w:ilvl="7" w:tplc="040A0003" w:tentative="1">
      <w:start w:val="1"/>
      <w:numFmt w:val="bullet"/>
      <w:lvlText w:val="o"/>
      <w:lvlJc w:val="left"/>
      <w:pPr>
        <w:ind w:left="5826" w:hanging="360"/>
      </w:pPr>
      <w:rPr>
        <w:rFonts w:ascii="Courier New" w:hAnsi="Courier New" w:cs="Courier New" w:hint="default"/>
      </w:rPr>
    </w:lvl>
    <w:lvl w:ilvl="8" w:tplc="040A0005" w:tentative="1">
      <w:start w:val="1"/>
      <w:numFmt w:val="bullet"/>
      <w:lvlText w:val=""/>
      <w:lvlJc w:val="left"/>
      <w:pPr>
        <w:ind w:left="6546" w:hanging="360"/>
      </w:pPr>
      <w:rPr>
        <w:rFonts w:ascii="Wingdings" w:hAnsi="Wingdings" w:hint="default"/>
      </w:rPr>
    </w:lvl>
  </w:abstractNum>
  <w:abstractNum w:abstractNumId="5">
    <w:nsid w:val="38A9604A"/>
    <w:multiLevelType w:val="hybridMultilevel"/>
    <w:tmpl w:val="5D9ED32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6">
    <w:nsid w:val="435E1DB6"/>
    <w:multiLevelType w:val="hybridMultilevel"/>
    <w:tmpl w:val="2E6AE58A"/>
    <w:lvl w:ilvl="0" w:tplc="FD2E9A56">
      <w:start w:val="1"/>
      <w:numFmt w:val="decimal"/>
      <w:lvlText w:val="%1."/>
      <w:lvlJc w:val="left"/>
      <w:pPr>
        <w:tabs>
          <w:tab w:val="num" w:pos="786"/>
        </w:tabs>
        <w:ind w:left="786" w:hanging="360"/>
      </w:pPr>
      <w:rPr>
        <w:color w:val="000000" w:themeColor="text1"/>
      </w:rPr>
    </w:lvl>
    <w:lvl w:ilvl="1" w:tplc="040A0001">
      <w:start w:val="1"/>
      <w:numFmt w:val="bullet"/>
      <w:lvlText w:val=""/>
      <w:lvlJc w:val="left"/>
      <w:pPr>
        <w:ind w:left="786" w:hanging="360"/>
      </w:pPr>
      <w:rPr>
        <w:rFonts w:ascii="Symbol" w:hAnsi="Symbol" w:hint="default"/>
      </w:rPr>
    </w:lvl>
    <w:lvl w:ilvl="2" w:tplc="9FD8B382">
      <w:start w:val="9"/>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4FE55B7E"/>
    <w:multiLevelType w:val="hybridMultilevel"/>
    <w:tmpl w:val="688E6F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5886E26"/>
    <w:multiLevelType w:val="multilevel"/>
    <w:tmpl w:val="D7EC1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A8779BA"/>
    <w:multiLevelType w:val="hybridMultilevel"/>
    <w:tmpl w:val="5F1ABE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2160BA9"/>
    <w:multiLevelType w:val="hybridMultilevel"/>
    <w:tmpl w:val="08AC1828"/>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1">
    <w:nsid w:val="7A247FBF"/>
    <w:multiLevelType w:val="hybridMultilevel"/>
    <w:tmpl w:val="DA5EFA92"/>
    <w:lvl w:ilvl="0" w:tplc="080A000B">
      <w:start w:val="2"/>
      <w:numFmt w:val="bullet"/>
      <w:pStyle w:val="Apartadolistaguiones"/>
      <w:lvlText w:val="-"/>
      <w:lvlJc w:val="left"/>
      <w:pPr>
        <w:tabs>
          <w:tab w:val="num" w:pos="1800"/>
        </w:tabs>
        <w:ind w:left="1800" w:hanging="360"/>
      </w:pPr>
      <w:rPr>
        <w:rFonts w:ascii="Times New Roman" w:eastAsia="Times New Roman" w:hAnsi="Times New Roman" w:hint="default"/>
      </w:rPr>
    </w:lvl>
    <w:lvl w:ilvl="1" w:tplc="080A0003">
      <w:start w:val="1"/>
      <w:numFmt w:val="bullet"/>
      <w:lvlText w:val="o"/>
      <w:lvlJc w:val="left"/>
      <w:pPr>
        <w:tabs>
          <w:tab w:val="num" w:pos="2520"/>
        </w:tabs>
        <w:ind w:left="2520" w:hanging="360"/>
      </w:pPr>
      <w:rPr>
        <w:rFonts w:ascii="Courier New" w:hAnsi="Courier New" w:hint="default"/>
      </w:rPr>
    </w:lvl>
    <w:lvl w:ilvl="2" w:tplc="080A0005">
      <w:start w:val="1"/>
      <w:numFmt w:val="bullet"/>
      <w:lvlText w:val=""/>
      <w:lvlJc w:val="left"/>
      <w:pPr>
        <w:tabs>
          <w:tab w:val="num" w:pos="3240"/>
        </w:tabs>
        <w:ind w:left="3240" w:hanging="360"/>
      </w:pPr>
      <w:rPr>
        <w:rFonts w:ascii="Wingdings" w:hAnsi="Wingdings" w:hint="default"/>
      </w:rPr>
    </w:lvl>
    <w:lvl w:ilvl="3" w:tplc="080A0001">
      <w:start w:val="1"/>
      <w:numFmt w:val="bullet"/>
      <w:lvlText w:val=""/>
      <w:lvlJc w:val="left"/>
      <w:pPr>
        <w:tabs>
          <w:tab w:val="num" w:pos="3960"/>
        </w:tabs>
        <w:ind w:left="3960" w:hanging="360"/>
      </w:pPr>
      <w:rPr>
        <w:rFonts w:ascii="Symbol" w:hAnsi="Symbol" w:hint="default"/>
      </w:rPr>
    </w:lvl>
    <w:lvl w:ilvl="4" w:tplc="080A0003">
      <w:start w:val="1"/>
      <w:numFmt w:val="bullet"/>
      <w:lvlText w:val="o"/>
      <w:lvlJc w:val="left"/>
      <w:pPr>
        <w:tabs>
          <w:tab w:val="num" w:pos="4680"/>
        </w:tabs>
        <w:ind w:left="4680" w:hanging="360"/>
      </w:pPr>
      <w:rPr>
        <w:rFonts w:ascii="Courier New" w:hAnsi="Courier New" w:hint="default"/>
      </w:rPr>
    </w:lvl>
    <w:lvl w:ilvl="5" w:tplc="080A0005">
      <w:start w:val="1"/>
      <w:numFmt w:val="bullet"/>
      <w:lvlText w:val=""/>
      <w:lvlJc w:val="left"/>
      <w:pPr>
        <w:tabs>
          <w:tab w:val="num" w:pos="5400"/>
        </w:tabs>
        <w:ind w:left="5400" w:hanging="360"/>
      </w:pPr>
      <w:rPr>
        <w:rFonts w:ascii="Wingdings" w:hAnsi="Wingdings" w:hint="default"/>
      </w:rPr>
    </w:lvl>
    <w:lvl w:ilvl="6" w:tplc="080A0001">
      <w:start w:val="1"/>
      <w:numFmt w:val="bullet"/>
      <w:lvlText w:val=""/>
      <w:lvlJc w:val="left"/>
      <w:pPr>
        <w:tabs>
          <w:tab w:val="num" w:pos="6120"/>
        </w:tabs>
        <w:ind w:left="6120" w:hanging="360"/>
      </w:pPr>
      <w:rPr>
        <w:rFonts w:ascii="Symbol" w:hAnsi="Symbol" w:hint="default"/>
      </w:rPr>
    </w:lvl>
    <w:lvl w:ilvl="7" w:tplc="080A0003">
      <w:start w:val="1"/>
      <w:numFmt w:val="bullet"/>
      <w:lvlText w:val="o"/>
      <w:lvlJc w:val="left"/>
      <w:pPr>
        <w:tabs>
          <w:tab w:val="num" w:pos="6840"/>
        </w:tabs>
        <w:ind w:left="6840" w:hanging="360"/>
      </w:pPr>
      <w:rPr>
        <w:rFonts w:ascii="Courier New" w:hAnsi="Courier New" w:hint="default"/>
      </w:rPr>
    </w:lvl>
    <w:lvl w:ilvl="8" w:tplc="080A0005">
      <w:start w:val="1"/>
      <w:numFmt w:val="bullet"/>
      <w:lvlText w:val=""/>
      <w:lvlJc w:val="left"/>
      <w:pPr>
        <w:tabs>
          <w:tab w:val="num" w:pos="7560"/>
        </w:tabs>
        <w:ind w:left="7560" w:hanging="360"/>
      </w:pPr>
      <w:rPr>
        <w:rFonts w:ascii="Wingdings" w:hAnsi="Wingdings" w:hint="default"/>
      </w:rPr>
    </w:lvl>
  </w:abstractNum>
  <w:abstractNum w:abstractNumId="12">
    <w:nsid w:val="7D3A62B4"/>
    <w:multiLevelType w:val="hybridMultilevel"/>
    <w:tmpl w:val="7EF29764"/>
    <w:lvl w:ilvl="0" w:tplc="88500A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1"/>
  </w:num>
  <w:num w:numId="3">
    <w:abstractNumId w:val="3"/>
  </w:num>
  <w:num w:numId="4">
    <w:abstractNumId w:val="0"/>
  </w:num>
  <w:num w:numId="5">
    <w:abstractNumId w:val="6"/>
  </w:num>
  <w:num w:numId="6">
    <w:abstractNumId w:val="10"/>
  </w:num>
  <w:num w:numId="7">
    <w:abstractNumId w:val="4"/>
  </w:num>
  <w:num w:numId="8">
    <w:abstractNumId w:val="5"/>
  </w:num>
  <w:num w:numId="9">
    <w:abstractNumId w:val="8"/>
  </w:num>
  <w:num w:numId="10">
    <w:abstractNumId w:val="2"/>
  </w:num>
  <w:num w:numId="11">
    <w:abstractNumId w:val="7"/>
  </w:num>
  <w:num w:numId="12">
    <w:abstractNumId w:val="9"/>
  </w:num>
  <w:num w:numId="1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0323D"/>
    <w:rsid w:val="00003E1B"/>
    <w:rsid w:val="00005ECD"/>
    <w:rsid w:val="00006AAD"/>
    <w:rsid w:val="00007788"/>
    <w:rsid w:val="0001292A"/>
    <w:rsid w:val="00014D52"/>
    <w:rsid w:val="0001589F"/>
    <w:rsid w:val="000161FD"/>
    <w:rsid w:val="00016968"/>
    <w:rsid w:val="000203F9"/>
    <w:rsid w:val="00020D96"/>
    <w:rsid w:val="00022DDA"/>
    <w:rsid w:val="0002357C"/>
    <w:rsid w:val="00023DB5"/>
    <w:rsid w:val="000244DC"/>
    <w:rsid w:val="0002764F"/>
    <w:rsid w:val="000302BE"/>
    <w:rsid w:val="00031F28"/>
    <w:rsid w:val="000328D0"/>
    <w:rsid w:val="00032B2D"/>
    <w:rsid w:val="0003424E"/>
    <w:rsid w:val="00036A0D"/>
    <w:rsid w:val="00036AC1"/>
    <w:rsid w:val="000403AE"/>
    <w:rsid w:val="00040FCD"/>
    <w:rsid w:val="00045028"/>
    <w:rsid w:val="00047675"/>
    <w:rsid w:val="00050723"/>
    <w:rsid w:val="00051948"/>
    <w:rsid w:val="00051BE8"/>
    <w:rsid w:val="000547AC"/>
    <w:rsid w:val="00054913"/>
    <w:rsid w:val="000551DC"/>
    <w:rsid w:val="000555A5"/>
    <w:rsid w:val="00055E33"/>
    <w:rsid w:val="00056DAB"/>
    <w:rsid w:val="00061DC2"/>
    <w:rsid w:val="0006252A"/>
    <w:rsid w:val="00063C1B"/>
    <w:rsid w:val="00063E02"/>
    <w:rsid w:val="0006713E"/>
    <w:rsid w:val="00067C55"/>
    <w:rsid w:val="00070845"/>
    <w:rsid w:val="000708BB"/>
    <w:rsid w:val="00071133"/>
    <w:rsid w:val="00071B28"/>
    <w:rsid w:val="00072428"/>
    <w:rsid w:val="00073885"/>
    <w:rsid w:val="00075868"/>
    <w:rsid w:val="0007636F"/>
    <w:rsid w:val="000764DA"/>
    <w:rsid w:val="000768BA"/>
    <w:rsid w:val="00077585"/>
    <w:rsid w:val="00080B31"/>
    <w:rsid w:val="000829A6"/>
    <w:rsid w:val="00084326"/>
    <w:rsid w:val="00084DBF"/>
    <w:rsid w:val="000853D0"/>
    <w:rsid w:val="00086633"/>
    <w:rsid w:val="00086776"/>
    <w:rsid w:val="00090541"/>
    <w:rsid w:val="00090B2F"/>
    <w:rsid w:val="00091056"/>
    <w:rsid w:val="0009195F"/>
    <w:rsid w:val="00093A0C"/>
    <w:rsid w:val="00093A86"/>
    <w:rsid w:val="00093E18"/>
    <w:rsid w:val="00095507"/>
    <w:rsid w:val="000A106A"/>
    <w:rsid w:val="000A180F"/>
    <w:rsid w:val="000A6B27"/>
    <w:rsid w:val="000A6D78"/>
    <w:rsid w:val="000A754C"/>
    <w:rsid w:val="000B0D5B"/>
    <w:rsid w:val="000B1798"/>
    <w:rsid w:val="000B1D78"/>
    <w:rsid w:val="000B1EE5"/>
    <w:rsid w:val="000B5783"/>
    <w:rsid w:val="000B7D61"/>
    <w:rsid w:val="000C1F4B"/>
    <w:rsid w:val="000C2228"/>
    <w:rsid w:val="000C3F31"/>
    <w:rsid w:val="000C56BA"/>
    <w:rsid w:val="000C715E"/>
    <w:rsid w:val="000D08AE"/>
    <w:rsid w:val="000D0EA0"/>
    <w:rsid w:val="000D1499"/>
    <w:rsid w:val="000D3C32"/>
    <w:rsid w:val="000D595E"/>
    <w:rsid w:val="000D68F2"/>
    <w:rsid w:val="000E0662"/>
    <w:rsid w:val="000E14B5"/>
    <w:rsid w:val="000E1872"/>
    <w:rsid w:val="000E18B5"/>
    <w:rsid w:val="000E334D"/>
    <w:rsid w:val="000E4270"/>
    <w:rsid w:val="000E4693"/>
    <w:rsid w:val="000E7BF1"/>
    <w:rsid w:val="000F12BD"/>
    <w:rsid w:val="000F347F"/>
    <w:rsid w:val="000F3EBF"/>
    <w:rsid w:val="000F5952"/>
    <w:rsid w:val="000F5F9A"/>
    <w:rsid w:val="000F6ABD"/>
    <w:rsid w:val="00100629"/>
    <w:rsid w:val="00100EFF"/>
    <w:rsid w:val="00102700"/>
    <w:rsid w:val="00102C16"/>
    <w:rsid w:val="001045A5"/>
    <w:rsid w:val="0010461B"/>
    <w:rsid w:val="00107BF1"/>
    <w:rsid w:val="00107DBE"/>
    <w:rsid w:val="0011104A"/>
    <w:rsid w:val="00112BBB"/>
    <w:rsid w:val="00114AC7"/>
    <w:rsid w:val="00115A41"/>
    <w:rsid w:val="00116290"/>
    <w:rsid w:val="00116F29"/>
    <w:rsid w:val="001175AA"/>
    <w:rsid w:val="001177A1"/>
    <w:rsid w:val="00117DBA"/>
    <w:rsid w:val="00121B6C"/>
    <w:rsid w:val="00122B64"/>
    <w:rsid w:val="0012698F"/>
    <w:rsid w:val="001271C9"/>
    <w:rsid w:val="00127B80"/>
    <w:rsid w:val="0013057A"/>
    <w:rsid w:val="00131231"/>
    <w:rsid w:val="001333B7"/>
    <w:rsid w:val="001359E4"/>
    <w:rsid w:val="001370A2"/>
    <w:rsid w:val="00145BB3"/>
    <w:rsid w:val="00150A0D"/>
    <w:rsid w:val="00150F5C"/>
    <w:rsid w:val="00153D08"/>
    <w:rsid w:val="00153F55"/>
    <w:rsid w:val="0015512F"/>
    <w:rsid w:val="0015588B"/>
    <w:rsid w:val="001568D4"/>
    <w:rsid w:val="00156B3F"/>
    <w:rsid w:val="00156C3E"/>
    <w:rsid w:val="00156D4A"/>
    <w:rsid w:val="00163C29"/>
    <w:rsid w:val="0016421B"/>
    <w:rsid w:val="00167887"/>
    <w:rsid w:val="00167DD8"/>
    <w:rsid w:val="0017041C"/>
    <w:rsid w:val="0017162F"/>
    <w:rsid w:val="00172D40"/>
    <w:rsid w:val="00173F4B"/>
    <w:rsid w:val="001752D9"/>
    <w:rsid w:val="00177DB6"/>
    <w:rsid w:val="00180F45"/>
    <w:rsid w:val="00181619"/>
    <w:rsid w:val="0018229D"/>
    <w:rsid w:val="0018237D"/>
    <w:rsid w:val="001831E8"/>
    <w:rsid w:val="00184299"/>
    <w:rsid w:val="00184809"/>
    <w:rsid w:val="001857AC"/>
    <w:rsid w:val="0018588D"/>
    <w:rsid w:val="00186BB1"/>
    <w:rsid w:val="00187907"/>
    <w:rsid w:val="00190D5D"/>
    <w:rsid w:val="0019129C"/>
    <w:rsid w:val="001919D1"/>
    <w:rsid w:val="001954A0"/>
    <w:rsid w:val="00197CF5"/>
    <w:rsid w:val="001A0510"/>
    <w:rsid w:val="001A171E"/>
    <w:rsid w:val="001A37DB"/>
    <w:rsid w:val="001A654F"/>
    <w:rsid w:val="001A68B6"/>
    <w:rsid w:val="001A7DC9"/>
    <w:rsid w:val="001B3852"/>
    <w:rsid w:val="001B535E"/>
    <w:rsid w:val="001B5C06"/>
    <w:rsid w:val="001B75A2"/>
    <w:rsid w:val="001C1FA1"/>
    <w:rsid w:val="001C353D"/>
    <w:rsid w:val="001C3B6B"/>
    <w:rsid w:val="001C3F9A"/>
    <w:rsid w:val="001C4CD6"/>
    <w:rsid w:val="001C6320"/>
    <w:rsid w:val="001C6512"/>
    <w:rsid w:val="001C7806"/>
    <w:rsid w:val="001D074F"/>
    <w:rsid w:val="001D34FC"/>
    <w:rsid w:val="001D3BFD"/>
    <w:rsid w:val="001D4BA2"/>
    <w:rsid w:val="001D71EB"/>
    <w:rsid w:val="001E0B7B"/>
    <w:rsid w:val="001E0F1F"/>
    <w:rsid w:val="001E1450"/>
    <w:rsid w:val="001E3392"/>
    <w:rsid w:val="001E436F"/>
    <w:rsid w:val="001E4441"/>
    <w:rsid w:val="001E7261"/>
    <w:rsid w:val="001E77BE"/>
    <w:rsid w:val="001E7BCA"/>
    <w:rsid w:val="001F14FB"/>
    <w:rsid w:val="001F2307"/>
    <w:rsid w:val="001F2A53"/>
    <w:rsid w:val="001F55E3"/>
    <w:rsid w:val="001F5A26"/>
    <w:rsid w:val="001F5A27"/>
    <w:rsid w:val="001F7283"/>
    <w:rsid w:val="00200836"/>
    <w:rsid w:val="00201D2E"/>
    <w:rsid w:val="00202046"/>
    <w:rsid w:val="00204A56"/>
    <w:rsid w:val="00205033"/>
    <w:rsid w:val="00212CD8"/>
    <w:rsid w:val="00213DBA"/>
    <w:rsid w:val="002143D6"/>
    <w:rsid w:val="002155E2"/>
    <w:rsid w:val="00220F46"/>
    <w:rsid w:val="00222173"/>
    <w:rsid w:val="00222280"/>
    <w:rsid w:val="0022285A"/>
    <w:rsid w:val="00224E7B"/>
    <w:rsid w:val="00225482"/>
    <w:rsid w:val="002254F7"/>
    <w:rsid w:val="0022699A"/>
    <w:rsid w:val="002302C7"/>
    <w:rsid w:val="00236E7E"/>
    <w:rsid w:val="00246ABD"/>
    <w:rsid w:val="002509DF"/>
    <w:rsid w:val="00250BD6"/>
    <w:rsid w:val="00251125"/>
    <w:rsid w:val="0025119E"/>
    <w:rsid w:val="002537D6"/>
    <w:rsid w:val="00253BB2"/>
    <w:rsid w:val="002545A9"/>
    <w:rsid w:val="00256A73"/>
    <w:rsid w:val="00256C48"/>
    <w:rsid w:val="00256E9A"/>
    <w:rsid w:val="00261BDE"/>
    <w:rsid w:val="00262143"/>
    <w:rsid w:val="00263DAF"/>
    <w:rsid w:val="00264563"/>
    <w:rsid w:val="00264A55"/>
    <w:rsid w:val="00265370"/>
    <w:rsid w:val="00267858"/>
    <w:rsid w:val="00267C32"/>
    <w:rsid w:val="002700FA"/>
    <w:rsid w:val="00273A41"/>
    <w:rsid w:val="00273A54"/>
    <w:rsid w:val="00274C9A"/>
    <w:rsid w:val="00275E75"/>
    <w:rsid w:val="00280A38"/>
    <w:rsid w:val="00282599"/>
    <w:rsid w:val="002838FE"/>
    <w:rsid w:val="002870DA"/>
    <w:rsid w:val="0029039A"/>
    <w:rsid w:val="002915C9"/>
    <w:rsid w:val="00291DA0"/>
    <w:rsid w:val="0029240F"/>
    <w:rsid w:val="00295EF2"/>
    <w:rsid w:val="002964D5"/>
    <w:rsid w:val="00296E2A"/>
    <w:rsid w:val="002A2017"/>
    <w:rsid w:val="002A2438"/>
    <w:rsid w:val="002A2505"/>
    <w:rsid w:val="002A4850"/>
    <w:rsid w:val="002A4B2D"/>
    <w:rsid w:val="002A5955"/>
    <w:rsid w:val="002A6EB9"/>
    <w:rsid w:val="002A7735"/>
    <w:rsid w:val="002A774B"/>
    <w:rsid w:val="002B0F16"/>
    <w:rsid w:val="002B1A4A"/>
    <w:rsid w:val="002B3EF5"/>
    <w:rsid w:val="002B3F2A"/>
    <w:rsid w:val="002B503C"/>
    <w:rsid w:val="002B596E"/>
    <w:rsid w:val="002B5D2F"/>
    <w:rsid w:val="002C0913"/>
    <w:rsid w:val="002C0DFC"/>
    <w:rsid w:val="002C1122"/>
    <w:rsid w:val="002C19AF"/>
    <w:rsid w:val="002C29CD"/>
    <w:rsid w:val="002C3791"/>
    <w:rsid w:val="002C47B3"/>
    <w:rsid w:val="002C6952"/>
    <w:rsid w:val="002D0798"/>
    <w:rsid w:val="002D07E5"/>
    <w:rsid w:val="002D0E65"/>
    <w:rsid w:val="002D1D46"/>
    <w:rsid w:val="002D211D"/>
    <w:rsid w:val="002D3670"/>
    <w:rsid w:val="002D386C"/>
    <w:rsid w:val="002D4F54"/>
    <w:rsid w:val="002E09C7"/>
    <w:rsid w:val="002E136E"/>
    <w:rsid w:val="002E15FC"/>
    <w:rsid w:val="002E17C5"/>
    <w:rsid w:val="002E17CE"/>
    <w:rsid w:val="002E2822"/>
    <w:rsid w:val="002E4A30"/>
    <w:rsid w:val="002E5DD0"/>
    <w:rsid w:val="002E69BF"/>
    <w:rsid w:val="002F1379"/>
    <w:rsid w:val="002F15B2"/>
    <w:rsid w:val="002F1C91"/>
    <w:rsid w:val="002F2AA8"/>
    <w:rsid w:val="002F342F"/>
    <w:rsid w:val="002F3544"/>
    <w:rsid w:val="002F3D45"/>
    <w:rsid w:val="002F5CF1"/>
    <w:rsid w:val="002F7F15"/>
    <w:rsid w:val="003020AB"/>
    <w:rsid w:val="00302429"/>
    <w:rsid w:val="00302593"/>
    <w:rsid w:val="0030264C"/>
    <w:rsid w:val="003027BC"/>
    <w:rsid w:val="00304471"/>
    <w:rsid w:val="00306809"/>
    <w:rsid w:val="00307FB9"/>
    <w:rsid w:val="0031120E"/>
    <w:rsid w:val="00312904"/>
    <w:rsid w:val="00313524"/>
    <w:rsid w:val="00313AEF"/>
    <w:rsid w:val="0031527F"/>
    <w:rsid w:val="00315C14"/>
    <w:rsid w:val="00316762"/>
    <w:rsid w:val="00316D8D"/>
    <w:rsid w:val="003231F5"/>
    <w:rsid w:val="003261E6"/>
    <w:rsid w:val="00326419"/>
    <w:rsid w:val="003306D2"/>
    <w:rsid w:val="00330ED4"/>
    <w:rsid w:val="00331005"/>
    <w:rsid w:val="00332CE0"/>
    <w:rsid w:val="00333A95"/>
    <w:rsid w:val="0033439B"/>
    <w:rsid w:val="00336E33"/>
    <w:rsid w:val="0033757D"/>
    <w:rsid w:val="00337609"/>
    <w:rsid w:val="00337AB4"/>
    <w:rsid w:val="00337E85"/>
    <w:rsid w:val="00341671"/>
    <w:rsid w:val="00341B14"/>
    <w:rsid w:val="003422D4"/>
    <w:rsid w:val="00345984"/>
    <w:rsid w:val="00350900"/>
    <w:rsid w:val="00350B6D"/>
    <w:rsid w:val="003519CF"/>
    <w:rsid w:val="00352D05"/>
    <w:rsid w:val="00352E42"/>
    <w:rsid w:val="00356378"/>
    <w:rsid w:val="00362021"/>
    <w:rsid w:val="00362815"/>
    <w:rsid w:val="00362863"/>
    <w:rsid w:val="00366330"/>
    <w:rsid w:val="003678F1"/>
    <w:rsid w:val="00367F46"/>
    <w:rsid w:val="0037051A"/>
    <w:rsid w:val="00374261"/>
    <w:rsid w:val="00374388"/>
    <w:rsid w:val="0037631B"/>
    <w:rsid w:val="00377518"/>
    <w:rsid w:val="00377901"/>
    <w:rsid w:val="0038047B"/>
    <w:rsid w:val="00382260"/>
    <w:rsid w:val="00383255"/>
    <w:rsid w:val="00383353"/>
    <w:rsid w:val="0038431C"/>
    <w:rsid w:val="003856F8"/>
    <w:rsid w:val="00385E42"/>
    <w:rsid w:val="003863C3"/>
    <w:rsid w:val="00390983"/>
    <w:rsid w:val="00393638"/>
    <w:rsid w:val="00393B90"/>
    <w:rsid w:val="00394228"/>
    <w:rsid w:val="0039466D"/>
    <w:rsid w:val="00395DBF"/>
    <w:rsid w:val="00395E9A"/>
    <w:rsid w:val="00396B23"/>
    <w:rsid w:val="00397675"/>
    <w:rsid w:val="003A1518"/>
    <w:rsid w:val="003A48F4"/>
    <w:rsid w:val="003A5F2A"/>
    <w:rsid w:val="003A792D"/>
    <w:rsid w:val="003B0AA4"/>
    <w:rsid w:val="003B1659"/>
    <w:rsid w:val="003B2294"/>
    <w:rsid w:val="003B41D5"/>
    <w:rsid w:val="003B4E27"/>
    <w:rsid w:val="003B6103"/>
    <w:rsid w:val="003C03F3"/>
    <w:rsid w:val="003C0A92"/>
    <w:rsid w:val="003C2708"/>
    <w:rsid w:val="003C33D5"/>
    <w:rsid w:val="003C64F2"/>
    <w:rsid w:val="003C657B"/>
    <w:rsid w:val="003C783B"/>
    <w:rsid w:val="003C7E47"/>
    <w:rsid w:val="003D037D"/>
    <w:rsid w:val="003D2C68"/>
    <w:rsid w:val="003D3BA0"/>
    <w:rsid w:val="003D58E8"/>
    <w:rsid w:val="003D721F"/>
    <w:rsid w:val="003D7D39"/>
    <w:rsid w:val="003D7F84"/>
    <w:rsid w:val="003E12EA"/>
    <w:rsid w:val="003E1D6C"/>
    <w:rsid w:val="003E2345"/>
    <w:rsid w:val="003E390B"/>
    <w:rsid w:val="003E3AF9"/>
    <w:rsid w:val="003E3BCC"/>
    <w:rsid w:val="003E4285"/>
    <w:rsid w:val="003E501A"/>
    <w:rsid w:val="003E50AA"/>
    <w:rsid w:val="003E6610"/>
    <w:rsid w:val="003E6DD4"/>
    <w:rsid w:val="003F0FCE"/>
    <w:rsid w:val="003F1E31"/>
    <w:rsid w:val="003F242D"/>
    <w:rsid w:val="003F29B7"/>
    <w:rsid w:val="003F2B82"/>
    <w:rsid w:val="003F2EDB"/>
    <w:rsid w:val="003F64A6"/>
    <w:rsid w:val="003F7494"/>
    <w:rsid w:val="004001A3"/>
    <w:rsid w:val="004011B5"/>
    <w:rsid w:val="0040251B"/>
    <w:rsid w:val="004026D0"/>
    <w:rsid w:val="004037F7"/>
    <w:rsid w:val="004062B2"/>
    <w:rsid w:val="004107AD"/>
    <w:rsid w:val="004113EE"/>
    <w:rsid w:val="00411BAD"/>
    <w:rsid w:val="00411D2A"/>
    <w:rsid w:val="004176D5"/>
    <w:rsid w:val="0042188C"/>
    <w:rsid w:val="004228D1"/>
    <w:rsid w:val="00423DD2"/>
    <w:rsid w:val="00425CF0"/>
    <w:rsid w:val="00427697"/>
    <w:rsid w:val="00427C1A"/>
    <w:rsid w:val="00427D74"/>
    <w:rsid w:val="00430CFF"/>
    <w:rsid w:val="00434EA5"/>
    <w:rsid w:val="00435094"/>
    <w:rsid w:val="00441258"/>
    <w:rsid w:val="00445314"/>
    <w:rsid w:val="00445AF6"/>
    <w:rsid w:val="00447B34"/>
    <w:rsid w:val="00450C35"/>
    <w:rsid w:val="00452517"/>
    <w:rsid w:val="004539AD"/>
    <w:rsid w:val="00453A11"/>
    <w:rsid w:val="00454A60"/>
    <w:rsid w:val="00455D1C"/>
    <w:rsid w:val="0045607C"/>
    <w:rsid w:val="00457113"/>
    <w:rsid w:val="00461C67"/>
    <w:rsid w:val="00462BEB"/>
    <w:rsid w:val="00462EB9"/>
    <w:rsid w:val="00464124"/>
    <w:rsid w:val="00466371"/>
    <w:rsid w:val="0046754E"/>
    <w:rsid w:val="00467D8E"/>
    <w:rsid w:val="0047292A"/>
    <w:rsid w:val="00473111"/>
    <w:rsid w:val="004736C1"/>
    <w:rsid w:val="0047440F"/>
    <w:rsid w:val="004800E3"/>
    <w:rsid w:val="00481EDE"/>
    <w:rsid w:val="00483728"/>
    <w:rsid w:val="00484C03"/>
    <w:rsid w:val="0048649C"/>
    <w:rsid w:val="00486EF9"/>
    <w:rsid w:val="00487461"/>
    <w:rsid w:val="00492014"/>
    <w:rsid w:val="00493F18"/>
    <w:rsid w:val="00496FB3"/>
    <w:rsid w:val="00497979"/>
    <w:rsid w:val="004A37C8"/>
    <w:rsid w:val="004A4139"/>
    <w:rsid w:val="004A4638"/>
    <w:rsid w:val="004A6351"/>
    <w:rsid w:val="004A7C61"/>
    <w:rsid w:val="004B3423"/>
    <w:rsid w:val="004B4513"/>
    <w:rsid w:val="004B4FDE"/>
    <w:rsid w:val="004B6CE8"/>
    <w:rsid w:val="004B71B9"/>
    <w:rsid w:val="004C02C0"/>
    <w:rsid w:val="004C1412"/>
    <w:rsid w:val="004C258E"/>
    <w:rsid w:val="004C272E"/>
    <w:rsid w:val="004C3A7C"/>
    <w:rsid w:val="004C7359"/>
    <w:rsid w:val="004D0281"/>
    <w:rsid w:val="004D09E9"/>
    <w:rsid w:val="004D0DEA"/>
    <w:rsid w:val="004D147C"/>
    <w:rsid w:val="004D290F"/>
    <w:rsid w:val="004D7B1E"/>
    <w:rsid w:val="004E2C2E"/>
    <w:rsid w:val="004E4375"/>
    <w:rsid w:val="004E6763"/>
    <w:rsid w:val="004E71D7"/>
    <w:rsid w:val="004F0493"/>
    <w:rsid w:val="004F0780"/>
    <w:rsid w:val="004F608C"/>
    <w:rsid w:val="004F7DC6"/>
    <w:rsid w:val="005021D0"/>
    <w:rsid w:val="00504098"/>
    <w:rsid w:val="00505034"/>
    <w:rsid w:val="00506FE4"/>
    <w:rsid w:val="00507A7A"/>
    <w:rsid w:val="005102A8"/>
    <w:rsid w:val="005118CC"/>
    <w:rsid w:val="005119BD"/>
    <w:rsid w:val="00512F22"/>
    <w:rsid w:val="005137D5"/>
    <w:rsid w:val="0051382C"/>
    <w:rsid w:val="005157F9"/>
    <w:rsid w:val="0051657E"/>
    <w:rsid w:val="00516A09"/>
    <w:rsid w:val="005179D1"/>
    <w:rsid w:val="00521D42"/>
    <w:rsid w:val="00522250"/>
    <w:rsid w:val="005228C7"/>
    <w:rsid w:val="005245B4"/>
    <w:rsid w:val="005271AF"/>
    <w:rsid w:val="005272F4"/>
    <w:rsid w:val="0052731A"/>
    <w:rsid w:val="00527942"/>
    <w:rsid w:val="005300E7"/>
    <w:rsid w:val="00530A4F"/>
    <w:rsid w:val="0053101C"/>
    <w:rsid w:val="00531A7F"/>
    <w:rsid w:val="00532B38"/>
    <w:rsid w:val="0053349A"/>
    <w:rsid w:val="005357E3"/>
    <w:rsid w:val="005360EF"/>
    <w:rsid w:val="005372D6"/>
    <w:rsid w:val="005378F5"/>
    <w:rsid w:val="00541546"/>
    <w:rsid w:val="005419F3"/>
    <w:rsid w:val="00543175"/>
    <w:rsid w:val="00543AE6"/>
    <w:rsid w:val="00544559"/>
    <w:rsid w:val="005449F0"/>
    <w:rsid w:val="00547652"/>
    <w:rsid w:val="00547E3B"/>
    <w:rsid w:val="00547FD6"/>
    <w:rsid w:val="00550ADB"/>
    <w:rsid w:val="005539BD"/>
    <w:rsid w:val="00554123"/>
    <w:rsid w:val="0055448A"/>
    <w:rsid w:val="0055450F"/>
    <w:rsid w:val="00554838"/>
    <w:rsid w:val="00555B75"/>
    <w:rsid w:val="005569A0"/>
    <w:rsid w:val="00562A8F"/>
    <w:rsid w:val="005631AF"/>
    <w:rsid w:val="00564ABD"/>
    <w:rsid w:val="00565636"/>
    <w:rsid w:val="0056616C"/>
    <w:rsid w:val="005661B7"/>
    <w:rsid w:val="00567382"/>
    <w:rsid w:val="0057007E"/>
    <w:rsid w:val="0057272E"/>
    <w:rsid w:val="005727B2"/>
    <w:rsid w:val="005738E4"/>
    <w:rsid w:val="00575415"/>
    <w:rsid w:val="00576054"/>
    <w:rsid w:val="00576AB4"/>
    <w:rsid w:val="00577AA3"/>
    <w:rsid w:val="00580B33"/>
    <w:rsid w:val="00580DE8"/>
    <w:rsid w:val="00581157"/>
    <w:rsid w:val="005834F5"/>
    <w:rsid w:val="00583E74"/>
    <w:rsid w:val="00587670"/>
    <w:rsid w:val="0058786B"/>
    <w:rsid w:val="00587952"/>
    <w:rsid w:val="00591162"/>
    <w:rsid w:val="00591EE7"/>
    <w:rsid w:val="00597280"/>
    <w:rsid w:val="005A094E"/>
    <w:rsid w:val="005A1B61"/>
    <w:rsid w:val="005A29C7"/>
    <w:rsid w:val="005A373D"/>
    <w:rsid w:val="005B02B9"/>
    <w:rsid w:val="005B0348"/>
    <w:rsid w:val="005B0624"/>
    <w:rsid w:val="005B1A75"/>
    <w:rsid w:val="005B266C"/>
    <w:rsid w:val="005B37E6"/>
    <w:rsid w:val="005B4B5A"/>
    <w:rsid w:val="005B4FEB"/>
    <w:rsid w:val="005B6836"/>
    <w:rsid w:val="005C1C27"/>
    <w:rsid w:val="005C36A3"/>
    <w:rsid w:val="005C436F"/>
    <w:rsid w:val="005C4A7E"/>
    <w:rsid w:val="005C50C4"/>
    <w:rsid w:val="005C5215"/>
    <w:rsid w:val="005C6A90"/>
    <w:rsid w:val="005C7789"/>
    <w:rsid w:val="005D1565"/>
    <w:rsid w:val="005D3942"/>
    <w:rsid w:val="005D3E03"/>
    <w:rsid w:val="005D4ECC"/>
    <w:rsid w:val="005D6D56"/>
    <w:rsid w:val="005D7329"/>
    <w:rsid w:val="005E1209"/>
    <w:rsid w:val="005E2153"/>
    <w:rsid w:val="005E2302"/>
    <w:rsid w:val="005E4DD6"/>
    <w:rsid w:val="005F1836"/>
    <w:rsid w:val="005F215F"/>
    <w:rsid w:val="005F3331"/>
    <w:rsid w:val="005F45DA"/>
    <w:rsid w:val="005F6904"/>
    <w:rsid w:val="005F7540"/>
    <w:rsid w:val="0060020C"/>
    <w:rsid w:val="00600E55"/>
    <w:rsid w:val="006014F6"/>
    <w:rsid w:val="00601A50"/>
    <w:rsid w:val="00601FE6"/>
    <w:rsid w:val="00604B57"/>
    <w:rsid w:val="00610288"/>
    <w:rsid w:val="00610E7B"/>
    <w:rsid w:val="00611DE6"/>
    <w:rsid w:val="006122B4"/>
    <w:rsid w:val="006134F0"/>
    <w:rsid w:val="00613E0E"/>
    <w:rsid w:val="00614D9B"/>
    <w:rsid w:val="00614F66"/>
    <w:rsid w:val="00615455"/>
    <w:rsid w:val="00615F31"/>
    <w:rsid w:val="00620864"/>
    <w:rsid w:val="006215E1"/>
    <w:rsid w:val="006218DB"/>
    <w:rsid w:val="006304E7"/>
    <w:rsid w:val="00631091"/>
    <w:rsid w:val="006336FD"/>
    <w:rsid w:val="00633A69"/>
    <w:rsid w:val="00634A29"/>
    <w:rsid w:val="006372FC"/>
    <w:rsid w:val="006401C7"/>
    <w:rsid w:val="00640AF1"/>
    <w:rsid w:val="006415E4"/>
    <w:rsid w:val="006419B2"/>
    <w:rsid w:val="00642732"/>
    <w:rsid w:val="006436CE"/>
    <w:rsid w:val="00643AEB"/>
    <w:rsid w:val="00643BF0"/>
    <w:rsid w:val="00646DFC"/>
    <w:rsid w:val="006508EF"/>
    <w:rsid w:val="006510F2"/>
    <w:rsid w:val="00651683"/>
    <w:rsid w:val="006520A4"/>
    <w:rsid w:val="00652504"/>
    <w:rsid w:val="00652546"/>
    <w:rsid w:val="00655F4F"/>
    <w:rsid w:val="0066100B"/>
    <w:rsid w:val="0066140F"/>
    <w:rsid w:val="0066403D"/>
    <w:rsid w:val="006652BE"/>
    <w:rsid w:val="00665C24"/>
    <w:rsid w:val="006663DC"/>
    <w:rsid w:val="00671FFE"/>
    <w:rsid w:val="00672BF0"/>
    <w:rsid w:val="00673EAF"/>
    <w:rsid w:val="00675A84"/>
    <w:rsid w:val="006826DD"/>
    <w:rsid w:val="00684A3D"/>
    <w:rsid w:val="00685613"/>
    <w:rsid w:val="0068787C"/>
    <w:rsid w:val="00690434"/>
    <w:rsid w:val="006979FD"/>
    <w:rsid w:val="006A1163"/>
    <w:rsid w:val="006A31F9"/>
    <w:rsid w:val="006A6C02"/>
    <w:rsid w:val="006B1D68"/>
    <w:rsid w:val="006B1F52"/>
    <w:rsid w:val="006B3B20"/>
    <w:rsid w:val="006B4AB6"/>
    <w:rsid w:val="006B5590"/>
    <w:rsid w:val="006B628E"/>
    <w:rsid w:val="006B62C3"/>
    <w:rsid w:val="006B687C"/>
    <w:rsid w:val="006C66CA"/>
    <w:rsid w:val="006C6A32"/>
    <w:rsid w:val="006C6E5B"/>
    <w:rsid w:val="006D16BB"/>
    <w:rsid w:val="006D16F5"/>
    <w:rsid w:val="006D19FE"/>
    <w:rsid w:val="006D1B20"/>
    <w:rsid w:val="006D338D"/>
    <w:rsid w:val="006D6299"/>
    <w:rsid w:val="006D637E"/>
    <w:rsid w:val="006E0729"/>
    <w:rsid w:val="006E1187"/>
    <w:rsid w:val="006E1EBF"/>
    <w:rsid w:val="006E3A1E"/>
    <w:rsid w:val="006E53BB"/>
    <w:rsid w:val="006E583B"/>
    <w:rsid w:val="006E5A89"/>
    <w:rsid w:val="006E6D14"/>
    <w:rsid w:val="006E76EF"/>
    <w:rsid w:val="006E77FE"/>
    <w:rsid w:val="006F03A2"/>
    <w:rsid w:val="006F135C"/>
    <w:rsid w:val="006F4365"/>
    <w:rsid w:val="006F74C6"/>
    <w:rsid w:val="00700083"/>
    <w:rsid w:val="007026BA"/>
    <w:rsid w:val="00703103"/>
    <w:rsid w:val="0070538C"/>
    <w:rsid w:val="00707046"/>
    <w:rsid w:val="0071493F"/>
    <w:rsid w:val="0072060B"/>
    <w:rsid w:val="00720699"/>
    <w:rsid w:val="00720A2F"/>
    <w:rsid w:val="007212CF"/>
    <w:rsid w:val="00721DD9"/>
    <w:rsid w:val="00721EB2"/>
    <w:rsid w:val="007222B3"/>
    <w:rsid w:val="00722BAC"/>
    <w:rsid w:val="00723B5D"/>
    <w:rsid w:val="007300B4"/>
    <w:rsid w:val="00730C7F"/>
    <w:rsid w:val="0073123E"/>
    <w:rsid w:val="00731C7D"/>
    <w:rsid w:val="00734DF3"/>
    <w:rsid w:val="00740724"/>
    <w:rsid w:val="00742B66"/>
    <w:rsid w:val="00744B3B"/>
    <w:rsid w:val="007507ED"/>
    <w:rsid w:val="0075549B"/>
    <w:rsid w:val="007562B1"/>
    <w:rsid w:val="00756A8F"/>
    <w:rsid w:val="00760693"/>
    <w:rsid w:val="00761094"/>
    <w:rsid w:val="007615F6"/>
    <w:rsid w:val="007617E1"/>
    <w:rsid w:val="00763AA7"/>
    <w:rsid w:val="00765E72"/>
    <w:rsid w:val="007701BA"/>
    <w:rsid w:val="007715C9"/>
    <w:rsid w:val="0077273B"/>
    <w:rsid w:val="00774328"/>
    <w:rsid w:val="00774412"/>
    <w:rsid w:val="00775391"/>
    <w:rsid w:val="007757AE"/>
    <w:rsid w:val="00775B66"/>
    <w:rsid w:val="00775FA1"/>
    <w:rsid w:val="007769B7"/>
    <w:rsid w:val="00777D0B"/>
    <w:rsid w:val="00780F07"/>
    <w:rsid w:val="00781087"/>
    <w:rsid w:val="0078119F"/>
    <w:rsid w:val="00781B06"/>
    <w:rsid w:val="0078270F"/>
    <w:rsid w:val="00783FA4"/>
    <w:rsid w:val="00786759"/>
    <w:rsid w:val="00786C13"/>
    <w:rsid w:val="00791163"/>
    <w:rsid w:val="0079203B"/>
    <w:rsid w:val="00792BE1"/>
    <w:rsid w:val="00793971"/>
    <w:rsid w:val="00793E3A"/>
    <w:rsid w:val="00794572"/>
    <w:rsid w:val="00797602"/>
    <w:rsid w:val="007A04F6"/>
    <w:rsid w:val="007A1604"/>
    <w:rsid w:val="007A190F"/>
    <w:rsid w:val="007A4190"/>
    <w:rsid w:val="007A5293"/>
    <w:rsid w:val="007A7239"/>
    <w:rsid w:val="007A7411"/>
    <w:rsid w:val="007B0604"/>
    <w:rsid w:val="007B0B78"/>
    <w:rsid w:val="007B1178"/>
    <w:rsid w:val="007B1CC4"/>
    <w:rsid w:val="007B275C"/>
    <w:rsid w:val="007B50B8"/>
    <w:rsid w:val="007B55AA"/>
    <w:rsid w:val="007B5C73"/>
    <w:rsid w:val="007B63DE"/>
    <w:rsid w:val="007B7136"/>
    <w:rsid w:val="007B74CC"/>
    <w:rsid w:val="007C18ED"/>
    <w:rsid w:val="007C2BB5"/>
    <w:rsid w:val="007C2E23"/>
    <w:rsid w:val="007C435F"/>
    <w:rsid w:val="007C47C4"/>
    <w:rsid w:val="007C4F33"/>
    <w:rsid w:val="007C621C"/>
    <w:rsid w:val="007C67AF"/>
    <w:rsid w:val="007C7176"/>
    <w:rsid w:val="007C75E4"/>
    <w:rsid w:val="007D2E8F"/>
    <w:rsid w:val="007D4473"/>
    <w:rsid w:val="007D44C3"/>
    <w:rsid w:val="007D4F78"/>
    <w:rsid w:val="007E1861"/>
    <w:rsid w:val="007E3574"/>
    <w:rsid w:val="007E6114"/>
    <w:rsid w:val="007E6D60"/>
    <w:rsid w:val="007E6E6C"/>
    <w:rsid w:val="007F154A"/>
    <w:rsid w:val="007F1984"/>
    <w:rsid w:val="007F29F2"/>
    <w:rsid w:val="007F347C"/>
    <w:rsid w:val="007F3DB9"/>
    <w:rsid w:val="007F5493"/>
    <w:rsid w:val="007F6C29"/>
    <w:rsid w:val="008005A8"/>
    <w:rsid w:val="00802631"/>
    <w:rsid w:val="0080266E"/>
    <w:rsid w:val="008031B7"/>
    <w:rsid w:val="0080479A"/>
    <w:rsid w:val="00806217"/>
    <w:rsid w:val="00806648"/>
    <w:rsid w:val="00806B7C"/>
    <w:rsid w:val="00807825"/>
    <w:rsid w:val="00807C62"/>
    <w:rsid w:val="0081159D"/>
    <w:rsid w:val="008144B0"/>
    <w:rsid w:val="00814944"/>
    <w:rsid w:val="008154BC"/>
    <w:rsid w:val="008171DA"/>
    <w:rsid w:val="00824B3D"/>
    <w:rsid w:val="00830798"/>
    <w:rsid w:val="008314DB"/>
    <w:rsid w:val="008319AE"/>
    <w:rsid w:val="00832DF3"/>
    <w:rsid w:val="00835146"/>
    <w:rsid w:val="008351B7"/>
    <w:rsid w:val="00841FE5"/>
    <w:rsid w:val="008425CD"/>
    <w:rsid w:val="00842F12"/>
    <w:rsid w:val="00843E6A"/>
    <w:rsid w:val="00846EBA"/>
    <w:rsid w:val="008476C0"/>
    <w:rsid w:val="0085060F"/>
    <w:rsid w:val="008506E3"/>
    <w:rsid w:val="008508FA"/>
    <w:rsid w:val="008542A1"/>
    <w:rsid w:val="00855A8F"/>
    <w:rsid w:val="008578CB"/>
    <w:rsid w:val="008609B6"/>
    <w:rsid w:val="00862624"/>
    <w:rsid w:val="00862F60"/>
    <w:rsid w:val="00863FF2"/>
    <w:rsid w:val="00866EB5"/>
    <w:rsid w:val="00870166"/>
    <w:rsid w:val="008731F4"/>
    <w:rsid w:val="00873367"/>
    <w:rsid w:val="008756CB"/>
    <w:rsid w:val="00880E8B"/>
    <w:rsid w:val="0088158C"/>
    <w:rsid w:val="0088241F"/>
    <w:rsid w:val="0088266E"/>
    <w:rsid w:val="00883F75"/>
    <w:rsid w:val="0088448D"/>
    <w:rsid w:val="008854D0"/>
    <w:rsid w:val="00885FEA"/>
    <w:rsid w:val="00886672"/>
    <w:rsid w:val="00887013"/>
    <w:rsid w:val="008915D1"/>
    <w:rsid w:val="00895D26"/>
    <w:rsid w:val="00896E6E"/>
    <w:rsid w:val="00897A72"/>
    <w:rsid w:val="008A1BC7"/>
    <w:rsid w:val="008A2EED"/>
    <w:rsid w:val="008A55AF"/>
    <w:rsid w:val="008A57AE"/>
    <w:rsid w:val="008A696E"/>
    <w:rsid w:val="008B00B2"/>
    <w:rsid w:val="008B1CB1"/>
    <w:rsid w:val="008B4F42"/>
    <w:rsid w:val="008C2C1E"/>
    <w:rsid w:val="008C3304"/>
    <w:rsid w:val="008C563B"/>
    <w:rsid w:val="008C5D9D"/>
    <w:rsid w:val="008D0FAB"/>
    <w:rsid w:val="008D1930"/>
    <w:rsid w:val="008D3A03"/>
    <w:rsid w:val="008D57E1"/>
    <w:rsid w:val="008D6449"/>
    <w:rsid w:val="008D6A9B"/>
    <w:rsid w:val="008E1A2B"/>
    <w:rsid w:val="008E27F6"/>
    <w:rsid w:val="008E440B"/>
    <w:rsid w:val="008E4C3F"/>
    <w:rsid w:val="008E4C7F"/>
    <w:rsid w:val="008E5FDA"/>
    <w:rsid w:val="008E66AB"/>
    <w:rsid w:val="008E6D8E"/>
    <w:rsid w:val="008E78D3"/>
    <w:rsid w:val="008F03A9"/>
    <w:rsid w:val="008F20B9"/>
    <w:rsid w:val="008F3BE1"/>
    <w:rsid w:val="008F3F31"/>
    <w:rsid w:val="008F45A6"/>
    <w:rsid w:val="008F51B5"/>
    <w:rsid w:val="008F6B08"/>
    <w:rsid w:val="009000F3"/>
    <w:rsid w:val="00900973"/>
    <w:rsid w:val="00903C1A"/>
    <w:rsid w:val="00904291"/>
    <w:rsid w:val="00904344"/>
    <w:rsid w:val="009063F4"/>
    <w:rsid w:val="0091232F"/>
    <w:rsid w:val="00912F8A"/>
    <w:rsid w:val="0091367D"/>
    <w:rsid w:val="009141A7"/>
    <w:rsid w:val="00914647"/>
    <w:rsid w:val="00915DD1"/>
    <w:rsid w:val="00920257"/>
    <w:rsid w:val="00920C0C"/>
    <w:rsid w:val="00922270"/>
    <w:rsid w:val="00922A4E"/>
    <w:rsid w:val="00922D4F"/>
    <w:rsid w:val="009237A9"/>
    <w:rsid w:val="00926158"/>
    <w:rsid w:val="00926651"/>
    <w:rsid w:val="009310BE"/>
    <w:rsid w:val="00931917"/>
    <w:rsid w:val="00931BCC"/>
    <w:rsid w:val="00931E75"/>
    <w:rsid w:val="00932471"/>
    <w:rsid w:val="009344E7"/>
    <w:rsid w:val="00936EA7"/>
    <w:rsid w:val="0093749C"/>
    <w:rsid w:val="00937ADA"/>
    <w:rsid w:val="009420D7"/>
    <w:rsid w:val="00943224"/>
    <w:rsid w:val="009436C4"/>
    <w:rsid w:val="00943AC6"/>
    <w:rsid w:val="009444A3"/>
    <w:rsid w:val="009453D4"/>
    <w:rsid w:val="009454A8"/>
    <w:rsid w:val="00946E54"/>
    <w:rsid w:val="00952365"/>
    <w:rsid w:val="009538DA"/>
    <w:rsid w:val="00953B39"/>
    <w:rsid w:val="0095443E"/>
    <w:rsid w:val="009559C3"/>
    <w:rsid w:val="00956A04"/>
    <w:rsid w:val="00957717"/>
    <w:rsid w:val="009640F1"/>
    <w:rsid w:val="00964218"/>
    <w:rsid w:val="00964689"/>
    <w:rsid w:val="009647D4"/>
    <w:rsid w:val="009657E0"/>
    <w:rsid w:val="00965A2D"/>
    <w:rsid w:val="00966CC0"/>
    <w:rsid w:val="009674BD"/>
    <w:rsid w:val="00970D05"/>
    <w:rsid w:val="00971EA5"/>
    <w:rsid w:val="00973161"/>
    <w:rsid w:val="00977BEF"/>
    <w:rsid w:val="00977F67"/>
    <w:rsid w:val="00981316"/>
    <w:rsid w:val="00981B8E"/>
    <w:rsid w:val="00984201"/>
    <w:rsid w:val="009856DB"/>
    <w:rsid w:val="00985966"/>
    <w:rsid w:val="00985E50"/>
    <w:rsid w:val="00986964"/>
    <w:rsid w:val="009879C8"/>
    <w:rsid w:val="00987AD0"/>
    <w:rsid w:val="00987BA7"/>
    <w:rsid w:val="009941DB"/>
    <w:rsid w:val="009952E8"/>
    <w:rsid w:val="009A1CBB"/>
    <w:rsid w:val="009A597A"/>
    <w:rsid w:val="009B090F"/>
    <w:rsid w:val="009B2134"/>
    <w:rsid w:val="009B2A4A"/>
    <w:rsid w:val="009B3F3D"/>
    <w:rsid w:val="009B465B"/>
    <w:rsid w:val="009B6D7A"/>
    <w:rsid w:val="009C13AB"/>
    <w:rsid w:val="009C3021"/>
    <w:rsid w:val="009C4916"/>
    <w:rsid w:val="009C5691"/>
    <w:rsid w:val="009C5885"/>
    <w:rsid w:val="009C788D"/>
    <w:rsid w:val="009D19D9"/>
    <w:rsid w:val="009D454D"/>
    <w:rsid w:val="009D578E"/>
    <w:rsid w:val="009D75C3"/>
    <w:rsid w:val="009E1A1F"/>
    <w:rsid w:val="009E1CEF"/>
    <w:rsid w:val="009E3727"/>
    <w:rsid w:val="009E5306"/>
    <w:rsid w:val="009E542B"/>
    <w:rsid w:val="009E55E4"/>
    <w:rsid w:val="009E69CF"/>
    <w:rsid w:val="009F0A5C"/>
    <w:rsid w:val="009F2458"/>
    <w:rsid w:val="009F37DE"/>
    <w:rsid w:val="009F3DB9"/>
    <w:rsid w:val="009F4B31"/>
    <w:rsid w:val="009F66E2"/>
    <w:rsid w:val="009F6D5A"/>
    <w:rsid w:val="009F7D53"/>
    <w:rsid w:val="00A000F9"/>
    <w:rsid w:val="00A01529"/>
    <w:rsid w:val="00A0185A"/>
    <w:rsid w:val="00A01CCB"/>
    <w:rsid w:val="00A027BA"/>
    <w:rsid w:val="00A0559E"/>
    <w:rsid w:val="00A0679E"/>
    <w:rsid w:val="00A06936"/>
    <w:rsid w:val="00A10110"/>
    <w:rsid w:val="00A13ABE"/>
    <w:rsid w:val="00A14600"/>
    <w:rsid w:val="00A156D8"/>
    <w:rsid w:val="00A17337"/>
    <w:rsid w:val="00A17E44"/>
    <w:rsid w:val="00A20620"/>
    <w:rsid w:val="00A20751"/>
    <w:rsid w:val="00A20D1E"/>
    <w:rsid w:val="00A21179"/>
    <w:rsid w:val="00A225F5"/>
    <w:rsid w:val="00A23EF8"/>
    <w:rsid w:val="00A24A82"/>
    <w:rsid w:val="00A254FC"/>
    <w:rsid w:val="00A25DEC"/>
    <w:rsid w:val="00A276FC"/>
    <w:rsid w:val="00A33BAE"/>
    <w:rsid w:val="00A34556"/>
    <w:rsid w:val="00A35580"/>
    <w:rsid w:val="00A35BA7"/>
    <w:rsid w:val="00A37B53"/>
    <w:rsid w:val="00A412D6"/>
    <w:rsid w:val="00A413B3"/>
    <w:rsid w:val="00A42982"/>
    <w:rsid w:val="00A432DD"/>
    <w:rsid w:val="00A43C1D"/>
    <w:rsid w:val="00A4550D"/>
    <w:rsid w:val="00A4642A"/>
    <w:rsid w:val="00A46E72"/>
    <w:rsid w:val="00A5201F"/>
    <w:rsid w:val="00A531CD"/>
    <w:rsid w:val="00A538C1"/>
    <w:rsid w:val="00A54EAE"/>
    <w:rsid w:val="00A571D0"/>
    <w:rsid w:val="00A57467"/>
    <w:rsid w:val="00A57629"/>
    <w:rsid w:val="00A57B6A"/>
    <w:rsid w:val="00A60955"/>
    <w:rsid w:val="00A60976"/>
    <w:rsid w:val="00A61AC8"/>
    <w:rsid w:val="00A62F26"/>
    <w:rsid w:val="00A633A5"/>
    <w:rsid w:val="00A63670"/>
    <w:rsid w:val="00A63711"/>
    <w:rsid w:val="00A63B38"/>
    <w:rsid w:val="00A6659E"/>
    <w:rsid w:val="00A74DD0"/>
    <w:rsid w:val="00A75D5F"/>
    <w:rsid w:val="00A75E41"/>
    <w:rsid w:val="00A76DAC"/>
    <w:rsid w:val="00A77168"/>
    <w:rsid w:val="00A80095"/>
    <w:rsid w:val="00A80FD5"/>
    <w:rsid w:val="00A82924"/>
    <w:rsid w:val="00A83132"/>
    <w:rsid w:val="00A842F6"/>
    <w:rsid w:val="00A84E40"/>
    <w:rsid w:val="00A85F9C"/>
    <w:rsid w:val="00A90C43"/>
    <w:rsid w:val="00A9144E"/>
    <w:rsid w:val="00A92185"/>
    <w:rsid w:val="00A923F5"/>
    <w:rsid w:val="00A92F58"/>
    <w:rsid w:val="00A952DC"/>
    <w:rsid w:val="00A96507"/>
    <w:rsid w:val="00A96CB7"/>
    <w:rsid w:val="00AA0435"/>
    <w:rsid w:val="00AA0ED9"/>
    <w:rsid w:val="00AA4058"/>
    <w:rsid w:val="00AA52CB"/>
    <w:rsid w:val="00AA74F1"/>
    <w:rsid w:val="00AA7EB7"/>
    <w:rsid w:val="00AA7EC4"/>
    <w:rsid w:val="00AB0CCB"/>
    <w:rsid w:val="00AB0F00"/>
    <w:rsid w:val="00AB10B4"/>
    <w:rsid w:val="00AB2AC5"/>
    <w:rsid w:val="00AB2FC7"/>
    <w:rsid w:val="00AB34B5"/>
    <w:rsid w:val="00AB36FC"/>
    <w:rsid w:val="00AB3B4A"/>
    <w:rsid w:val="00AC2DF3"/>
    <w:rsid w:val="00AC3607"/>
    <w:rsid w:val="00AC3709"/>
    <w:rsid w:val="00AC4008"/>
    <w:rsid w:val="00AC4075"/>
    <w:rsid w:val="00AC47A0"/>
    <w:rsid w:val="00AC5A85"/>
    <w:rsid w:val="00AC648A"/>
    <w:rsid w:val="00AC73F5"/>
    <w:rsid w:val="00AC7F26"/>
    <w:rsid w:val="00AD0EED"/>
    <w:rsid w:val="00AD130D"/>
    <w:rsid w:val="00AD1855"/>
    <w:rsid w:val="00AD21B1"/>
    <w:rsid w:val="00AD35F3"/>
    <w:rsid w:val="00AD5B7A"/>
    <w:rsid w:val="00AD5CE5"/>
    <w:rsid w:val="00AE01C5"/>
    <w:rsid w:val="00AE0DAC"/>
    <w:rsid w:val="00AE0EB6"/>
    <w:rsid w:val="00AE497E"/>
    <w:rsid w:val="00AE57BA"/>
    <w:rsid w:val="00AE7B57"/>
    <w:rsid w:val="00AF0381"/>
    <w:rsid w:val="00AF21FA"/>
    <w:rsid w:val="00AF262D"/>
    <w:rsid w:val="00AF31D5"/>
    <w:rsid w:val="00AF4C7E"/>
    <w:rsid w:val="00AF5209"/>
    <w:rsid w:val="00AF57AE"/>
    <w:rsid w:val="00AF6468"/>
    <w:rsid w:val="00AF7576"/>
    <w:rsid w:val="00B00060"/>
    <w:rsid w:val="00B001CA"/>
    <w:rsid w:val="00B001FF"/>
    <w:rsid w:val="00B01192"/>
    <w:rsid w:val="00B0646E"/>
    <w:rsid w:val="00B06721"/>
    <w:rsid w:val="00B067C2"/>
    <w:rsid w:val="00B06CC3"/>
    <w:rsid w:val="00B07F10"/>
    <w:rsid w:val="00B120EB"/>
    <w:rsid w:val="00B133CD"/>
    <w:rsid w:val="00B136F4"/>
    <w:rsid w:val="00B16078"/>
    <w:rsid w:val="00B16E49"/>
    <w:rsid w:val="00B17D5B"/>
    <w:rsid w:val="00B213CD"/>
    <w:rsid w:val="00B23B14"/>
    <w:rsid w:val="00B24263"/>
    <w:rsid w:val="00B24963"/>
    <w:rsid w:val="00B27DA4"/>
    <w:rsid w:val="00B31D8C"/>
    <w:rsid w:val="00B33948"/>
    <w:rsid w:val="00B3539B"/>
    <w:rsid w:val="00B3542E"/>
    <w:rsid w:val="00B35A16"/>
    <w:rsid w:val="00B40544"/>
    <w:rsid w:val="00B40C5C"/>
    <w:rsid w:val="00B4196C"/>
    <w:rsid w:val="00B438CB"/>
    <w:rsid w:val="00B45F12"/>
    <w:rsid w:val="00B46151"/>
    <w:rsid w:val="00B505FB"/>
    <w:rsid w:val="00B50E51"/>
    <w:rsid w:val="00B51EFE"/>
    <w:rsid w:val="00B52B4B"/>
    <w:rsid w:val="00B52C6F"/>
    <w:rsid w:val="00B545EF"/>
    <w:rsid w:val="00B55B74"/>
    <w:rsid w:val="00B56F46"/>
    <w:rsid w:val="00B57571"/>
    <w:rsid w:val="00B63932"/>
    <w:rsid w:val="00B63FE8"/>
    <w:rsid w:val="00B647C4"/>
    <w:rsid w:val="00B67BC1"/>
    <w:rsid w:val="00B708E6"/>
    <w:rsid w:val="00B70BAD"/>
    <w:rsid w:val="00B729F5"/>
    <w:rsid w:val="00B72E9F"/>
    <w:rsid w:val="00B75435"/>
    <w:rsid w:val="00B75C76"/>
    <w:rsid w:val="00B77F61"/>
    <w:rsid w:val="00B80651"/>
    <w:rsid w:val="00B813CE"/>
    <w:rsid w:val="00B8364D"/>
    <w:rsid w:val="00B836B5"/>
    <w:rsid w:val="00B84030"/>
    <w:rsid w:val="00B865B5"/>
    <w:rsid w:val="00B90A50"/>
    <w:rsid w:val="00B90A65"/>
    <w:rsid w:val="00B92F72"/>
    <w:rsid w:val="00B9326F"/>
    <w:rsid w:val="00B94069"/>
    <w:rsid w:val="00B955FA"/>
    <w:rsid w:val="00B966A7"/>
    <w:rsid w:val="00B968FE"/>
    <w:rsid w:val="00BA5F7A"/>
    <w:rsid w:val="00BA666C"/>
    <w:rsid w:val="00BA6BD0"/>
    <w:rsid w:val="00BB156E"/>
    <w:rsid w:val="00BB32F6"/>
    <w:rsid w:val="00BB6815"/>
    <w:rsid w:val="00BC29CD"/>
    <w:rsid w:val="00BC2A47"/>
    <w:rsid w:val="00BC7D8C"/>
    <w:rsid w:val="00BD0D4B"/>
    <w:rsid w:val="00BD213E"/>
    <w:rsid w:val="00BD23F7"/>
    <w:rsid w:val="00BD3781"/>
    <w:rsid w:val="00BD5105"/>
    <w:rsid w:val="00BE0F67"/>
    <w:rsid w:val="00BE2FE6"/>
    <w:rsid w:val="00BE49D6"/>
    <w:rsid w:val="00BE5483"/>
    <w:rsid w:val="00BE5A68"/>
    <w:rsid w:val="00BE7381"/>
    <w:rsid w:val="00BF156A"/>
    <w:rsid w:val="00BF77F8"/>
    <w:rsid w:val="00C0235A"/>
    <w:rsid w:val="00C02E07"/>
    <w:rsid w:val="00C04E4F"/>
    <w:rsid w:val="00C111DE"/>
    <w:rsid w:val="00C13D5F"/>
    <w:rsid w:val="00C13F93"/>
    <w:rsid w:val="00C14AFC"/>
    <w:rsid w:val="00C177AB"/>
    <w:rsid w:val="00C20CC4"/>
    <w:rsid w:val="00C239A0"/>
    <w:rsid w:val="00C268A2"/>
    <w:rsid w:val="00C324E9"/>
    <w:rsid w:val="00C337A2"/>
    <w:rsid w:val="00C34467"/>
    <w:rsid w:val="00C36012"/>
    <w:rsid w:val="00C36FBF"/>
    <w:rsid w:val="00C37154"/>
    <w:rsid w:val="00C40494"/>
    <w:rsid w:val="00C40D34"/>
    <w:rsid w:val="00C42BDC"/>
    <w:rsid w:val="00C43344"/>
    <w:rsid w:val="00C443D9"/>
    <w:rsid w:val="00C4539C"/>
    <w:rsid w:val="00C4641A"/>
    <w:rsid w:val="00C4770B"/>
    <w:rsid w:val="00C50CFF"/>
    <w:rsid w:val="00C52EED"/>
    <w:rsid w:val="00C547FF"/>
    <w:rsid w:val="00C54D9B"/>
    <w:rsid w:val="00C55C26"/>
    <w:rsid w:val="00C57E49"/>
    <w:rsid w:val="00C60459"/>
    <w:rsid w:val="00C60B76"/>
    <w:rsid w:val="00C612A3"/>
    <w:rsid w:val="00C6363A"/>
    <w:rsid w:val="00C6452F"/>
    <w:rsid w:val="00C65218"/>
    <w:rsid w:val="00C656B1"/>
    <w:rsid w:val="00C662F8"/>
    <w:rsid w:val="00C677B6"/>
    <w:rsid w:val="00C710BE"/>
    <w:rsid w:val="00C72617"/>
    <w:rsid w:val="00C72DA1"/>
    <w:rsid w:val="00C74702"/>
    <w:rsid w:val="00C75025"/>
    <w:rsid w:val="00C7575A"/>
    <w:rsid w:val="00C7783E"/>
    <w:rsid w:val="00C808B4"/>
    <w:rsid w:val="00C81633"/>
    <w:rsid w:val="00C84632"/>
    <w:rsid w:val="00C8548D"/>
    <w:rsid w:val="00C85DA2"/>
    <w:rsid w:val="00C85E2C"/>
    <w:rsid w:val="00C86368"/>
    <w:rsid w:val="00C87FC2"/>
    <w:rsid w:val="00C90045"/>
    <w:rsid w:val="00C9268E"/>
    <w:rsid w:val="00C93403"/>
    <w:rsid w:val="00C94ADA"/>
    <w:rsid w:val="00C95336"/>
    <w:rsid w:val="00CA1289"/>
    <w:rsid w:val="00CA12A7"/>
    <w:rsid w:val="00CA566A"/>
    <w:rsid w:val="00CA6BBE"/>
    <w:rsid w:val="00CA76B7"/>
    <w:rsid w:val="00CB132A"/>
    <w:rsid w:val="00CB15B5"/>
    <w:rsid w:val="00CB1700"/>
    <w:rsid w:val="00CB194A"/>
    <w:rsid w:val="00CB196A"/>
    <w:rsid w:val="00CB1F89"/>
    <w:rsid w:val="00CB2B5E"/>
    <w:rsid w:val="00CB3085"/>
    <w:rsid w:val="00CB3C61"/>
    <w:rsid w:val="00CC0042"/>
    <w:rsid w:val="00CC40B6"/>
    <w:rsid w:val="00CC41A5"/>
    <w:rsid w:val="00CC5B06"/>
    <w:rsid w:val="00CC5FEE"/>
    <w:rsid w:val="00CC6E8E"/>
    <w:rsid w:val="00CC7CD3"/>
    <w:rsid w:val="00CD0552"/>
    <w:rsid w:val="00CD1A90"/>
    <w:rsid w:val="00CD2303"/>
    <w:rsid w:val="00CD30DA"/>
    <w:rsid w:val="00CD32FD"/>
    <w:rsid w:val="00CD3D10"/>
    <w:rsid w:val="00CD3D6C"/>
    <w:rsid w:val="00CD3ED8"/>
    <w:rsid w:val="00CD58D8"/>
    <w:rsid w:val="00CD6448"/>
    <w:rsid w:val="00CD75C3"/>
    <w:rsid w:val="00CE0570"/>
    <w:rsid w:val="00CE3446"/>
    <w:rsid w:val="00CE3DBE"/>
    <w:rsid w:val="00CE5979"/>
    <w:rsid w:val="00CE6188"/>
    <w:rsid w:val="00CF1083"/>
    <w:rsid w:val="00CF2378"/>
    <w:rsid w:val="00CF3947"/>
    <w:rsid w:val="00CF422E"/>
    <w:rsid w:val="00CF4562"/>
    <w:rsid w:val="00CF7559"/>
    <w:rsid w:val="00D031F0"/>
    <w:rsid w:val="00D04319"/>
    <w:rsid w:val="00D04682"/>
    <w:rsid w:val="00D07597"/>
    <w:rsid w:val="00D10B8C"/>
    <w:rsid w:val="00D12083"/>
    <w:rsid w:val="00D1373A"/>
    <w:rsid w:val="00D1685E"/>
    <w:rsid w:val="00D207DE"/>
    <w:rsid w:val="00D2127F"/>
    <w:rsid w:val="00D21379"/>
    <w:rsid w:val="00D24665"/>
    <w:rsid w:val="00D25D6A"/>
    <w:rsid w:val="00D2614A"/>
    <w:rsid w:val="00D26300"/>
    <w:rsid w:val="00D304E6"/>
    <w:rsid w:val="00D310EE"/>
    <w:rsid w:val="00D315DA"/>
    <w:rsid w:val="00D3162A"/>
    <w:rsid w:val="00D33B61"/>
    <w:rsid w:val="00D360F4"/>
    <w:rsid w:val="00D36A5B"/>
    <w:rsid w:val="00D3770E"/>
    <w:rsid w:val="00D404EF"/>
    <w:rsid w:val="00D40DD3"/>
    <w:rsid w:val="00D40DFD"/>
    <w:rsid w:val="00D41F27"/>
    <w:rsid w:val="00D43F8B"/>
    <w:rsid w:val="00D44469"/>
    <w:rsid w:val="00D5135F"/>
    <w:rsid w:val="00D52650"/>
    <w:rsid w:val="00D53479"/>
    <w:rsid w:val="00D5518D"/>
    <w:rsid w:val="00D55704"/>
    <w:rsid w:val="00D57C74"/>
    <w:rsid w:val="00D652A5"/>
    <w:rsid w:val="00D656C6"/>
    <w:rsid w:val="00D678E8"/>
    <w:rsid w:val="00D67F13"/>
    <w:rsid w:val="00D713C3"/>
    <w:rsid w:val="00D7220A"/>
    <w:rsid w:val="00D72757"/>
    <w:rsid w:val="00D762F3"/>
    <w:rsid w:val="00D77383"/>
    <w:rsid w:val="00D8058D"/>
    <w:rsid w:val="00D81967"/>
    <w:rsid w:val="00D82C6E"/>
    <w:rsid w:val="00D83D29"/>
    <w:rsid w:val="00D8423A"/>
    <w:rsid w:val="00D84785"/>
    <w:rsid w:val="00D8734B"/>
    <w:rsid w:val="00D87B80"/>
    <w:rsid w:val="00D919F7"/>
    <w:rsid w:val="00D92325"/>
    <w:rsid w:val="00D93CE1"/>
    <w:rsid w:val="00D93ECF"/>
    <w:rsid w:val="00D94755"/>
    <w:rsid w:val="00D96C8F"/>
    <w:rsid w:val="00D979F3"/>
    <w:rsid w:val="00DA0517"/>
    <w:rsid w:val="00DA111B"/>
    <w:rsid w:val="00DA202A"/>
    <w:rsid w:val="00DA2D68"/>
    <w:rsid w:val="00DA46E8"/>
    <w:rsid w:val="00DA48E7"/>
    <w:rsid w:val="00DA6A0B"/>
    <w:rsid w:val="00DA739A"/>
    <w:rsid w:val="00DB06EF"/>
    <w:rsid w:val="00DB4A5A"/>
    <w:rsid w:val="00DC036A"/>
    <w:rsid w:val="00DC0F79"/>
    <w:rsid w:val="00DC1A03"/>
    <w:rsid w:val="00DC3F49"/>
    <w:rsid w:val="00DC44F2"/>
    <w:rsid w:val="00DC51E6"/>
    <w:rsid w:val="00DC6BE0"/>
    <w:rsid w:val="00DD1AF4"/>
    <w:rsid w:val="00DD2B08"/>
    <w:rsid w:val="00DD4AA2"/>
    <w:rsid w:val="00DD5684"/>
    <w:rsid w:val="00DD5C43"/>
    <w:rsid w:val="00DD728E"/>
    <w:rsid w:val="00DE07B9"/>
    <w:rsid w:val="00DE4CA2"/>
    <w:rsid w:val="00DE6E72"/>
    <w:rsid w:val="00DE70B3"/>
    <w:rsid w:val="00DF0D44"/>
    <w:rsid w:val="00DF1FB1"/>
    <w:rsid w:val="00DF564B"/>
    <w:rsid w:val="00DF5AB2"/>
    <w:rsid w:val="00DF6A65"/>
    <w:rsid w:val="00DF6F78"/>
    <w:rsid w:val="00DF7636"/>
    <w:rsid w:val="00E016F1"/>
    <w:rsid w:val="00E0210A"/>
    <w:rsid w:val="00E038AB"/>
    <w:rsid w:val="00E10691"/>
    <w:rsid w:val="00E108D2"/>
    <w:rsid w:val="00E12454"/>
    <w:rsid w:val="00E12845"/>
    <w:rsid w:val="00E14AA7"/>
    <w:rsid w:val="00E159E2"/>
    <w:rsid w:val="00E1620C"/>
    <w:rsid w:val="00E20641"/>
    <w:rsid w:val="00E227B1"/>
    <w:rsid w:val="00E24E86"/>
    <w:rsid w:val="00E25A70"/>
    <w:rsid w:val="00E30422"/>
    <w:rsid w:val="00E30D0E"/>
    <w:rsid w:val="00E316D1"/>
    <w:rsid w:val="00E36706"/>
    <w:rsid w:val="00E37C04"/>
    <w:rsid w:val="00E408BD"/>
    <w:rsid w:val="00E430DB"/>
    <w:rsid w:val="00E44313"/>
    <w:rsid w:val="00E50D70"/>
    <w:rsid w:val="00E51BDF"/>
    <w:rsid w:val="00E520E2"/>
    <w:rsid w:val="00E52ED7"/>
    <w:rsid w:val="00E53053"/>
    <w:rsid w:val="00E54AF9"/>
    <w:rsid w:val="00E57012"/>
    <w:rsid w:val="00E605E0"/>
    <w:rsid w:val="00E62C32"/>
    <w:rsid w:val="00E62E33"/>
    <w:rsid w:val="00E63448"/>
    <w:rsid w:val="00E65270"/>
    <w:rsid w:val="00E67058"/>
    <w:rsid w:val="00E6720D"/>
    <w:rsid w:val="00E72550"/>
    <w:rsid w:val="00E821F6"/>
    <w:rsid w:val="00E82710"/>
    <w:rsid w:val="00E833E0"/>
    <w:rsid w:val="00E8672F"/>
    <w:rsid w:val="00E87B66"/>
    <w:rsid w:val="00E90FC1"/>
    <w:rsid w:val="00E913B5"/>
    <w:rsid w:val="00E91856"/>
    <w:rsid w:val="00E92D5F"/>
    <w:rsid w:val="00E935B8"/>
    <w:rsid w:val="00E943F5"/>
    <w:rsid w:val="00E94EA2"/>
    <w:rsid w:val="00E967A0"/>
    <w:rsid w:val="00E9771A"/>
    <w:rsid w:val="00E9771B"/>
    <w:rsid w:val="00EA110C"/>
    <w:rsid w:val="00EA2806"/>
    <w:rsid w:val="00EA7211"/>
    <w:rsid w:val="00EB46C8"/>
    <w:rsid w:val="00EB6E41"/>
    <w:rsid w:val="00EB6FC2"/>
    <w:rsid w:val="00EC5303"/>
    <w:rsid w:val="00EC68C7"/>
    <w:rsid w:val="00ED2193"/>
    <w:rsid w:val="00ED258C"/>
    <w:rsid w:val="00ED3B4F"/>
    <w:rsid w:val="00ED5AE4"/>
    <w:rsid w:val="00EE08EF"/>
    <w:rsid w:val="00EE187D"/>
    <w:rsid w:val="00EE5480"/>
    <w:rsid w:val="00EE5D74"/>
    <w:rsid w:val="00EE6AFD"/>
    <w:rsid w:val="00EE75D6"/>
    <w:rsid w:val="00EE7705"/>
    <w:rsid w:val="00EF4150"/>
    <w:rsid w:val="00EF7142"/>
    <w:rsid w:val="00F04392"/>
    <w:rsid w:val="00F05040"/>
    <w:rsid w:val="00F06D20"/>
    <w:rsid w:val="00F07C86"/>
    <w:rsid w:val="00F1064C"/>
    <w:rsid w:val="00F13A4B"/>
    <w:rsid w:val="00F20048"/>
    <w:rsid w:val="00F2058B"/>
    <w:rsid w:val="00F205E7"/>
    <w:rsid w:val="00F20649"/>
    <w:rsid w:val="00F21961"/>
    <w:rsid w:val="00F24124"/>
    <w:rsid w:val="00F24862"/>
    <w:rsid w:val="00F27226"/>
    <w:rsid w:val="00F274FA"/>
    <w:rsid w:val="00F275C6"/>
    <w:rsid w:val="00F30186"/>
    <w:rsid w:val="00F316F8"/>
    <w:rsid w:val="00F31737"/>
    <w:rsid w:val="00F31A1D"/>
    <w:rsid w:val="00F41E12"/>
    <w:rsid w:val="00F4237E"/>
    <w:rsid w:val="00F47FAD"/>
    <w:rsid w:val="00F512A8"/>
    <w:rsid w:val="00F51FA6"/>
    <w:rsid w:val="00F51FBB"/>
    <w:rsid w:val="00F52755"/>
    <w:rsid w:val="00F531DC"/>
    <w:rsid w:val="00F5467C"/>
    <w:rsid w:val="00F54CFD"/>
    <w:rsid w:val="00F567DD"/>
    <w:rsid w:val="00F576BE"/>
    <w:rsid w:val="00F57AFD"/>
    <w:rsid w:val="00F613A5"/>
    <w:rsid w:val="00F61431"/>
    <w:rsid w:val="00F62859"/>
    <w:rsid w:val="00F62B0C"/>
    <w:rsid w:val="00F62E58"/>
    <w:rsid w:val="00F6332E"/>
    <w:rsid w:val="00F64C05"/>
    <w:rsid w:val="00F703B3"/>
    <w:rsid w:val="00F70545"/>
    <w:rsid w:val="00F71DB2"/>
    <w:rsid w:val="00F73D7C"/>
    <w:rsid w:val="00F75A84"/>
    <w:rsid w:val="00F80955"/>
    <w:rsid w:val="00F809C3"/>
    <w:rsid w:val="00F8159A"/>
    <w:rsid w:val="00F81EA0"/>
    <w:rsid w:val="00F82FA5"/>
    <w:rsid w:val="00F83886"/>
    <w:rsid w:val="00F90B45"/>
    <w:rsid w:val="00F90F72"/>
    <w:rsid w:val="00F917AE"/>
    <w:rsid w:val="00F947F0"/>
    <w:rsid w:val="00F96BF1"/>
    <w:rsid w:val="00F9781C"/>
    <w:rsid w:val="00FA0823"/>
    <w:rsid w:val="00FA126C"/>
    <w:rsid w:val="00FA4C36"/>
    <w:rsid w:val="00FA4EEB"/>
    <w:rsid w:val="00FA547F"/>
    <w:rsid w:val="00FA6C3A"/>
    <w:rsid w:val="00FB4283"/>
    <w:rsid w:val="00FB552C"/>
    <w:rsid w:val="00FB596B"/>
    <w:rsid w:val="00FB6153"/>
    <w:rsid w:val="00FB7745"/>
    <w:rsid w:val="00FC0B4D"/>
    <w:rsid w:val="00FC0CAD"/>
    <w:rsid w:val="00FC100D"/>
    <w:rsid w:val="00FC1387"/>
    <w:rsid w:val="00FC28E3"/>
    <w:rsid w:val="00FC3191"/>
    <w:rsid w:val="00FC4CD2"/>
    <w:rsid w:val="00FC61CA"/>
    <w:rsid w:val="00FC73AB"/>
    <w:rsid w:val="00FD3CB3"/>
    <w:rsid w:val="00FD51AA"/>
    <w:rsid w:val="00FD6977"/>
    <w:rsid w:val="00FE0032"/>
    <w:rsid w:val="00FE369F"/>
    <w:rsid w:val="00FE3C41"/>
    <w:rsid w:val="00FE7545"/>
    <w:rsid w:val="00FF16FC"/>
    <w:rsid w:val="00FF1CEE"/>
    <w:rsid w:val="00FF1D49"/>
    <w:rsid w:val="00FF4F71"/>
    <w:rsid w:val="00FF53A3"/>
    <w:rsid w:val="00FF6D43"/>
    <w:rsid w:val="00FF7092"/>
    <w:rsid w:val="00FF740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0A6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7B1"/>
    <w:pPr>
      <w:spacing w:after="0" w:line="240" w:lineRule="auto"/>
    </w:pPr>
    <w:rPr>
      <w:rFonts w:ascii="Times New Roman" w:eastAsia="Times New Roman" w:hAnsi="Times New Roman" w:cs="Times New Roman"/>
      <w:sz w:val="24"/>
      <w:szCs w:val="24"/>
      <w:lang w:eastAsia="es-ES_tradnl"/>
    </w:rPr>
  </w:style>
  <w:style w:type="paragraph" w:styleId="Ttulo1">
    <w:name w:val="heading 1"/>
    <w:aliases w:val="Capítulo"/>
    <w:basedOn w:val="Normal"/>
    <w:next w:val="Normal"/>
    <w:link w:val="Ttulo1Car"/>
    <w:qFormat/>
    <w:rsid w:val="00581157"/>
    <w:pPr>
      <w:keepNext/>
      <w:jc w:val="right"/>
      <w:outlineLvl w:val="0"/>
    </w:pPr>
    <w:rPr>
      <w:rFonts w:ascii="Arial" w:hAnsi="Arial" w:cs="Arial"/>
      <w:b/>
      <w:sz w:val="22"/>
      <w:szCs w:val="20"/>
      <w:lang w:val="es-ES_tradnl" w:eastAsia="es-MX"/>
    </w:rPr>
  </w:style>
  <w:style w:type="paragraph" w:styleId="Ttulo2">
    <w:name w:val="heading 2"/>
    <w:aliases w:val="Tema,Fracc. Car,Fracc."/>
    <w:basedOn w:val="Normal"/>
    <w:next w:val="Normal"/>
    <w:link w:val="Ttulo2Car"/>
    <w:qFormat/>
    <w:rsid w:val="00D404EF"/>
    <w:pPr>
      <w:keepNext/>
      <w:spacing w:before="240" w:after="60"/>
      <w:outlineLvl w:val="1"/>
    </w:pPr>
    <w:rPr>
      <w:rFonts w:ascii="Arial" w:hAnsi="Arial"/>
      <w:b/>
      <w:bCs/>
      <w:i/>
      <w:iCs/>
      <w:sz w:val="28"/>
      <w:szCs w:val="28"/>
      <w:lang w:eastAsia="es-MX"/>
    </w:rPr>
  </w:style>
  <w:style w:type="paragraph" w:styleId="Ttulo3">
    <w:name w:val="heading 3"/>
    <w:aliases w:val="SubTema"/>
    <w:basedOn w:val="Normal"/>
    <w:next w:val="Normal"/>
    <w:link w:val="Ttulo3Car"/>
    <w:qFormat/>
    <w:rsid w:val="00D404EF"/>
    <w:pPr>
      <w:keepNext/>
      <w:spacing w:before="240" w:after="60"/>
      <w:outlineLvl w:val="2"/>
    </w:pPr>
    <w:rPr>
      <w:rFonts w:ascii="Arial" w:hAnsi="Arial"/>
      <w:b/>
      <w:bCs/>
      <w:sz w:val="26"/>
      <w:szCs w:val="26"/>
      <w:lang w:eastAsia="es-ES"/>
    </w:rPr>
  </w:style>
  <w:style w:type="paragraph" w:styleId="Ttulo4">
    <w:name w:val="heading 4"/>
    <w:basedOn w:val="Normal"/>
    <w:next w:val="Normal"/>
    <w:link w:val="Ttulo4Car"/>
    <w:qFormat/>
    <w:rsid w:val="00D404EF"/>
    <w:pPr>
      <w:keepNext/>
      <w:jc w:val="both"/>
      <w:outlineLvl w:val="3"/>
    </w:pPr>
    <w:rPr>
      <w:rFonts w:ascii="Arial" w:hAnsi="Arial"/>
      <w:b/>
      <w:sz w:val="22"/>
      <w:lang w:val="es-ES" w:eastAsia="es-ES"/>
    </w:rPr>
  </w:style>
  <w:style w:type="paragraph" w:styleId="Ttulo5">
    <w:name w:val="heading 5"/>
    <w:basedOn w:val="Normal"/>
    <w:next w:val="Normal"/>
    <w:link w:val="Ttulo5Car"/>
    <w:uiPriority w:val="9"/>
    <w:qFormat/>
    <w:rsid w:val="00D404EF"/>
    <w:pPr>
      <w:keepNext/>
      <w:jc w:val="center"/>
      <w:outlineLvl w:val="4"/>
    </w:pPr>
    <w:rPr>
      <w:rFonts w:ascii="Arial" w:hAnsi="Arial"/>
      <w:b/>
      <w:bCs/>
      <w:lang w:val="es-ES" w:eastAsia="es-ES"/>
    </w:rPr>
  </w:style>
  <w:style w:type="paragraph" w:styleId="Ttulo6">
    <w:name w:val="heading 6"/>
    <w:basedOn w:val="Normal"/>
    <w:next w:val="Normal"/>
    <w:link w:val="Ttulo6Car"/>
    <w:qFormat/>
    <w:rsid w:val="00D404EF"/>
    <w:pPr>
      <w:spacing w:before="240" w:after="60"/>
      <w:outlineLvl w:val="5"/>
    </w:pPr>
    <w:rPr>
      <w:b/>
      <w:bCs/>
      <w:sz w:val="22"/>
      <w:szCs w:val="22"/>
      <w:lang w:val="es-ES" w:eastAsia="es-ES"/>
    </w:rPr>
  </w:style>
  <w:style w:type="paragraph" w:styleId="Ttulo7">
    <w:name w:val="heading 7"/>
    <w:basedOn w:val="Normal"/>
    <w:next w:val="Normal"/>
    <w:link w:val="Ttulo7Car"/>
    <w:qFormat/>
    <w:rsid w:val="00D404EF"/>
    <w:pPr>
      <w:keepNext/>
      <w:outlineLvl w:val="6"/>
    </w:pPr>
    <w:rPr>
      <w:rFonts w:ascii="Arial" w:hAnsi="Arial"/>
      <w:b/>
      <w:sz w:val="22"/>
      <w:szCs w:val="20"/>
      <w:lang w:val="es-ES" w:eastAsia="es-ES"/>
    </w:rPr>
  </w:style>
  <w:style w:type="paragraph" w:styleId="Ttulo8">
    <w:name w:val="heading 8"/>
    <w:basedOn w:val="Normal"/>
    <w:next w:val="Normal"/>
    <w:link w:val="Ttulo8Car"/>
    <w:qFormat/>
    <w:rsid w:val="00D404EF"/>
    <w:pPr>
      <w:keepNext/>
      <w:outlineLvl w:val="7"/>
    </w:pPr>
    <w:rPr>
      <w:rFonts w:ascii="Arial" w:hAnsi="Arial"/>
      <w:b/>
      <w:lang w:eastAsia="es-ES"/>
    </w:rPr>
  </w:style>
  <w:style w:type="paragraph" w:styleId="Ttulo9">
    <w:name w:val="heading 9"/>
    <w:basedOn w:val="Normal"/>
    <w:next w:val="Normal"/>
    <w:link w:val="Ttulo9Car"/>
    <w:qFormat/>
    <w:rsid w:val="00D404EF"/>
    <w:pPr>
      <w:keepNext/>
      <w:jc w:val="center"/>
      <w:outlineLvl w:val="8"/>
    </w:pPr>
    <w:rPr>
      <w:rFonts w:ascii="Arial" w:hAnsi="Arial"/>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DA2"/>
    <w:pPr>
      <w:tabs>
        <w:tab w:val="center" w:pos="4419"/>
        <w:tab w:val="right" w:pos="8838"/>
      </w:tabs>
    </w:pPr>
    <w:rPr>
      <w:rFonts w:ascii="Arial" w:hAnsi="Arial" w:cs="Arial"/>
      <w:lang w:eastAsia="es-MX"/>
    </w:rPr>
  </w:style>
  <w:style w:type="character" w:customStyle="1" w:styleId="EncabezadoCar">
    <w:name w:val="Encabezado Car"/>
    <w:basedOn w:val="Fuentedeprrafopredeter"/>
    <w:link w:val="Encabezado"/>
    <w:rsid w:val="00C85DA2"/>
  </w:style>
  <w:style w:type="paragraph" w:styleId="Piedepgina">
    <w:name w:val="footer"/>
    <w:basedOn w:val="Normal"/>
    <w:link w:val="PiedepginaCar"/>
    <w:unhideWhenUsed/>
    <w:rsid w:val="00C85DA2"/>
    <w:pPr>
      <w:tabs>
        <w:tab w:val="center" w:pos="4419"/>
        <w:tab w:val="right" w:pos="8838"/>
      </w:tabs>
    </w:pPr>
    <w:rPr>
      <w:rFonts w:ascii="Arial" w:hAnsi="Arial" w:cs="Arial"/>
      <w:lang w:eastAsia="es-MX"/>
    </w:rPr>
  </w:style>
  <w:style w:type="character" w:customStyle="1" w:styleId="PiedepginaCar">
    <w:name w:val="Pie de página Car"/>
    <w:basedOn w:val="Fuentedeprrafopredeter"/>
    <w:link w:val="Piedepgina"/>
    <w:rsid w:val="00C85DA2"/>
  </w:style>
  <w:style w:type="paragraph" w:styleId="Textodeglobo">
    <w:name w:val="Balloon Text"/>
    <w:basedOn w:val="Normal"/>
    <w:link w:val="TextodegloboCar"/>
    <w:uiPriority w:val="99"/>
    <w:unhideWhenUsed/>
    <w:rsid w:val="00C85DA2"/>
    <w:rPr>
      <w:rFonts w:ascii="Tahoma" w:hAnsi="Tahoma" w:cs="Tahoma"/>
      <w:sz w:val="16"/>
      <w:szCs w:val="16"/>
      <w:lang w:eastAsia="es-MX"/>
    </w:rPr>
  </w:style>
  <w:style w:type="character" w:customStyle="1" w:styleId="TextodegloboCar">
    <w:name w:val="Texto de globo Car"/>
    <w:basedOn w:val="Fuentedeprrafopredeter"/>
    <w:link w:val="Textodeglobo"/>
    <w:uiPriority w:val="99"/>
    <w:rsid w:val="00C85DA2"/>
    <w:rPr>
      <w:rFonts w:ascii="Tahoma" w:hAnsi="Tahoma" w:cs="Tahoma"/>
      <w:sz w:val="16"/>
      <w:szCs w:val="16"/>
    </w:rPr>
  </w:style>
  <w:style w:type="character" w:customStyle="1" w:styleId="Ttulo1Car">
    <w:name w:val="Título 1 Car"/>
    <w:aliases w:val="Capítulo Car"/>
    <w:basedOn w:val="Fuentedeprrafopredeter"/>
    <w:link w:val="Ttulo1"/>
    <w:rsid w:val="00581157"/>
    <w:rPr>
      <w:rFonts w:ascii="Arial" w:eastAsia="Times New Roman" w:hAnsi="Arial" w:cs="Arial"/>
      <w:b/>
      <w:szCs w:val="20"/>
      <w:lang w:val="es-ES_tradnl" w:eastAsia="es-MX"/>
    </w:rPr>
  </w:style>
  <w:style w:type="paragraph" w:styleId="Textoindependiente">
    <w:name w:val="Body Text"/>
    <w:basedOn w:val="Normal"/>
    <w:link w:val="TextoindependienteCar"/>
    <w:rsid w:val="00581157"/>
    <w:pPr>
      <w:jc w:val="both"/>
    </w:pPr>
    <w:rPr>
      <w:rFonts w:ascii="Arial" w:hAnsi="Arial"/>
      <w:sz w:val="22"/>
      <w:szCs w:val="20"/>
      <w:lang w:val="es-ES" w:eastAsia="es-ES"/>
    </w:rPr>
  </w:style>
  <w:style w:type="character" w:customStyle="1" w:styleId="TextoindependienteCar">
    <w:name w:val="Texto independiente Car"/>
    <w:basedOn w:val="Fuentedeprrafopredeter"/>
    <w:link w:val="Textoindependiente"/>
    <w:rsid w:val="00581157"/>
    <w:rPr>
      <w:rFonts w:ascii="Arial" w:eastAsia="Times New Roman" w:hAnsi="Arial" w:cs="Times New Roman"/>
      <w:szCs w:val="20"/>
      <w:lang w:val="es-ES" w:eastAsia="es-ES"/>
    </w:rPr>
  </w:style>
  <w:style w:type="paragraph" w:styleId="Prrafodelista">
    <w:name w:val="List Paragraph"/>
    <w:aliases w:val="Párrafo meipoe,Primera linea: Espacio1.25,justificado,Medium Grid 1 Accent 2,List Paragraph,Cuadrícula media 1 - Énfasis 21,Cuadrícula media 1 - Énfasis 22"/>
    <w:basedOn w:val="Normal"/>
    <w:uiPriority w:val="34"/>
    <w:qFormat/>
    <w:rsid w:val="00581157"/>
    <w:pPr>
      <w:spacing w:after="200" w:line="276" w:lineRule="auto"/>
      <w:ind w:left="720"/>
      <w:contextualSpacing/>
    </w:pPr>
    <w:rPr>
      <w:rFonts w:ascii="Calibri" w:eastAsia="Calibri" w:hAnsi="Calibri"/>
      <w:sz w:val="22"/>
      <w:szCs w:val="22"/>
      <w:lang w:eastAsia="en-US"/>
    </w:rPr>
  </w:style>
  <w:style w:type="paragraph" w:customStyle="1" w:styleId="jesus">
    <w:name w:val="jesus"/>
    <w:basedOn w:val="Normal"/>
    <w:uiPriority w:val="99"/>
    <w:rsid w:val="00BA5F7A"/>
    <w:pPr>
      <w:jc w:val="both"/>
    </w:pPr>
    <w:rPr>
      <w:rFonts w:ascii="Arial" w:hAnsi="Arial"/>
      <w:spacing w:val="12"/>
      <w:sz w:val="22"/>
      <w:szCs w:val="20"/>
      <w:lang w:val="es-ES_tradnl" w:eastAsia="es-ES"/>
    </w:rPr>
  </w:style>
  <w:style w:type="paragraph" w:customStyle="1" w:styleId="Estilo1">
    <w:name w:val="Estilo1"/>
    <w:basedOn w:val="jesus"/>
    <w:rsid w:val="00BA5F7A"/>
    <w:pPr>
      <w:spacing w:line="240" w:lineRule="atLeast"/>
    </w:pPr>
    <w:rPr>
      <w:rFonts w:ascii="Century Gothic" w:hAnsi="Century Gothic"/>
      <w:spacing w:val="10"/>
    </w:rPr>
  </w:style>
  <w:style w:type="character" w:styleId="Hipervnculo">
    <w:name w:val="Hyperlink"/>
    <w:basedOn w:val="Fuentedeprrafopredeter"/>
    <w:unhideWhenUsed/>
    <w:rsid w:val="00A17E44"/>
    <w:rPr>
      <w:color w:val="0000FF"/>
      <w:u w:val="single"/>
    </w:rPr>
  </w:style>
  <w:style w:type="character" w:customStyle="1" w:styleId="Ttulo2Car">
    <w:name w:val="Título 2 Car"/>
    <w:aliases w:val="Tema Car,Fracc. Car Car,Fracc. Car1"/>
    <w:basedOn w:val="Fuentedeprrafopredeter"/>
    <w:link w:val="Ttulo2"/>
    <w:rsid w:val="00D404EF"/>
    <w:rPr>
      <w:rFonts w:ascii="Arial" w:eastAsia="Times New Roman" w:hAnsi="Arial" w:cs="Times New Roman"/>
      <w:b/>
      <w:bCs/>
      <w:i/>
      <w:iCs/>
      <w:sz w:val="28"/>
      <w:szCs w:val="28"/>
      <w:lang w:eastAsia="es-MX"/>
    </w:rPr>
  </w:style>
  <w:style w:type="character" w:customStyle="1" w:styleId="Ttulo3Car">
    <w:name w:val="Título 3 Car"/>
    <w:aliases w:val="SubTema Car"/>
    <w:basedOn w:val="Fuentedeprrafopredeter"/>
    <w:link w:val="Ttulo3"/>
    <w:rsid w:val="00D404EF"/>
    <w:rPr>
      <w:rFonts w:ascii="Arial" w:eastAsia="Times New Roman" w:hAnsi="Arial" w:cs="Times New Roman"/>
      <w:b/>
      <w:bCs/>
      <w:sz w:val="26"/>
      <w:szCs w:val="26"/>
      <w:lang w:eastAsia="es-ES"/>
    </w:rPr>
  </w:style>
  <w:style w:type="character" w:customStyle="1" w:styleId="Ttulo4Car">
    <w:name w:val="Título 4 Car"/>
    <w:basedOn w:val="Fuentedeprrafopredeter"/>
    <w:link w:val="Ttulo4"/>
    <w:rsid w:val="00D404EF"/>
    <w:rPr>
      <w:rFonts w:ascii="Arial" w:eastAsia="Times New Roman" w:hAnsi="Arial" w:cs="Times New Roman"/>
      <w:b/>
      <w:szCs w:val="24"/>
      <w:lang w:val="es-ES" w:eastAsia="es-ES"/>
    </w:rPr>
  </w:style>
  <w:style w:type="character" w:customStyle="1" w:styleId="Ttulo5Car">
    <w:name w:val="Título 5 Car"/>
    <w:basedOn w:val="Fuentedeprrafopredeter"/>
    <w:link w:val="Ttulo5"/>
    <w:uiPriority w:val="9"/>
    <w:rsid w:val="00D404EF"/>
    <w:rPr>
      <w:rFonts w:ascii="Arial" w:eastAsia="Times New Roman" w:hAnsi="Arial" w:cs="Times New Roman"/>
      <w:b/>
      <w:bCs/>
      <w:sz w:val="24"/>
      <w:szCs w:val="24"/>
      <w:lang w:val="es-ES" w:eastAsia="es-ES"/>
    </w:rPr>
  </w:style>
  <w:style w:type="character" w:customStyle="1" w:styleId="Ttulo6Car">
    <w:name w:val="Título 6 Car"/>
    <w:basedOn w:val="Fuentedeprrafopredeter"/>
    <w:link w:val="Ttulo6"/>
    <w:rsid w:val="00D404EF"/>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D404EF"/>
    <w:rPr>
      <w:rFonts w:ascii="Arial" w:eastAsia="Times New Roman" w:hAnsi="Arial" w:cs="Times New Roman"/>
      <w:b/>
      <w:szCs w:val="20"/>
      <w:lang w:val="es-ES" w:eastAsia="es-ES"/>
    </w:rPr>
  </w:style>
  <w:style w:type="character" w:customStyle="1" w:styleId="Ttulo8Car">
    <w:name w:val="Título 8 Car"/>
    <w:basedOn w:val="Fuentedeprrafopredeter"/>
    <w:link w:val="Ttulo8"/>
    <w:rsid w:val="00D404EF"/>
    <w:rPr>
      <w:rFonts w:ascii="Arial" w:eastAsia="Times New Roman" w:hAnsi="Arial" w:cs="Times New Roman"/>
      <w:b/>
      <w:sz w:val="24"/>
      <w:szCs w:val="24"/>
      <w:lang w:eastAsia="es-ES"/>
    </w:rPr>
  </w:style>
  <w:style w:type="character" w:customStyle="1" w:styleId="Ttulo9Car">
    <w:name w:val="Título 9 Car"/>
    <w:basedOn w:val="Fuentedeprrafopredeter"/>
    <w:link w:val="Ttulo9"/>
    <w:rsid w:val="00D404EF"/>
    <w:rPr>
      <w:rFonts w:ascii="Arial" w:eastAsia="Times New Roman" w:hAnsi="Arial" w:cs="Times New Roman"/>
      <w:b/>
      <w:sz w:val="20"/>
      <w:szCs w:val="20"/>
      <w:lang w:val="es-ES" w:eastAsia="es-ES"/>
    </w:rPr>
  </w:style>
  <w:style w:type="character" w:styleId="Nmerodepgina">
    <w:name w:val="page number"/>
    <w:basedOn w:val="Fuentedeprrafopredeter"/>
    <w:rsid w:val="00D404EF"/>
  </w:style>
  <w:style w:type="paragraph" w:customStyle="1" w:styleId="Listavistosa-nfasis11">
    <w:name w:val="Lista vistosa - Énfasis 11"/>
    <w:basedOn w:val="Normal"/>
    <w:uiPriority w:val="34"/>
    <w:qFormat/>
    <w:rsid w:val="00D404EF"/>
    <w:pPr>
      <w:spacing w:after="200" w:line="276" w:lineRule="auto"/>
      <w:ind w:left="720"/>
      <w:contextualSpacing/>
    </w:pPr>
    <w:rPr>
      <w:rFonts w:ascii="Calibri" w:eastAsia="Calibri" w:hAnsi="Calibri"/>
      <w:sz w:val="22"/>
      <w:szCs w:val="22"/>
      <w:lang w:eastAsia="en-US"/>
    </w:rPr>
  </w:style>
  <w:style w:type="paragraph" w:customStyle="1" w:styleId="Prrafodelista1">
    <w:name w:val="Párrafo de lista1"/>
    <w:basedOn w:val="Normal"/>
    <w:rsid w:val="00D404EF"/>
    <w:pPr>
      <w:spacing w:after="200" w:line="276" w:lineRule="auto"/>
      <w:ind w:left="720"/>
      <w:contextualSpacing/>
    </w:pPr>
    <w:rPr>
      <w:rFonts w:ascii="Calibri" w:hAnsi="Calibri"/>
      <w:sz w:val="22"/>
      <w:szCs w:val="22"/>
      <w:lang w:eastAsia="es-MX"/>
    </w:rPr>
  </w:style>
  <w:style w:type="paragraph" w:styleId="Textonotapie">
    <w:name w:val="footnote text"/>
    <w:basedOn w:val="Normal"/>
    <w:link w:val="TextonotapieCar"/>
    <w:uiPriority w:val="99"/>
    <w:rsid w:val="00D404EF"/>
    <w:rPr>
      <w:sz w:val="20"/>
      <w:szCs w:val="20"/>
      <w:lang w:val="es-ES" w:eastAsia="es-ES"/>
    </w:rPr>
  </w:style>
  <w:style w:type="character" w:customStyle="1" w:styleId="TextonotapieCar">
    <w:name w:val="Texto nota pie Car"/>
    <w:basedOn w:val="Fuentedeprrafopredeter"/>
    <w:link w:val="Textonotapie"/>
    <w:uiPriority w:val="99"/>
    <w:rsid w:val="00D404EF"/>
    <w:rPr>
      <w:rFonts w:ascii="Times New Roman" w:eastAsia="Times New Roman" w:hAnsi="Times New Roman" w:cs="Times New Roman"/>
      <w:sz w:val="20"/>
      <w:szCs w:val="20"/>
      <w:lang w:val="es-ES" w:eastAsia="es-ES"/>
    </w:rPr>
  </w:style>
  <w:style w:type="paragraph" w:customStyle="1" w:styleId="BodyText21">
    <w:name w:val="Body Text 21"/>
    <w:basedOn w:val="Normal"/>
    <w:rsid w:val="00D404EF"/>
    <w:pPr>
      <w:widowControl w:val="0"/>
      <w:tabs>
        <w:tab w:val="left" w:pos="-720"/>
      </w:tabs>
      <w:suppressAutoHyphens/>
      <w:overflowPunct w:val="0"/>
      <w:autoSpaceDE w:val="0"/>
      <w:autoSpaceDN w:val="0"/>
      <w:adjustRightInd w:val="0"/>
      <w:jc w:val="both"/>
      <w:textAlignment w:val="baseline"/>
    </w:pPr>
    <w:rPr>
      <w:rFonts w:ascii="Univers" w:hAnsi="Univers"/>
      <w:spacing w:val="-3"/>
      <w:szCs w:val="20"/>
      <w:lang w:eastAsia="es-ES"/>
    </w:rPr>
  </w:style>
  <w:style w:type="table" w:styleId="Tablaconcuadrcula">
    <w:name w:val="Table Grid"/>
    <w:basedOn w:val="Tablanormal"/>
    <w:rsid w:val="00D404E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404EF"/>
    <w:pPr>
      <w:spacing w:after="200" w:line="276" w:lineRule="auto"/>
      <w:ind w:left="720"/>
      <w:contextualSpacing/>
    </w:pPr>
    <w:rPr>
      <w:rFonts w:ascii="Calibri" w:hAnsi="Calibri"/>
      <w:sz w:val="22"/>
      <w:szCs w:val="22"/>
      <w:lang w:eastAsia="es-MX"/>
    </w:rPr>
  </w:style>
  <w:style w:type="paragraph" w:customStyle="1" w:styleId="Prrafodelista12">
    <w:name w:val="Párrafo de lista12"/>
    <w:basedOn w:val="Normal"/>
    <w:rsid w:val="00D404EF"/>
    <w:pPr>
      <w:spacing w:after="200" w:line="276" w:lineRule="auto"/>
      <w:ind w:left="720"/>
      <w:contextualSpacing/>
    </w:pPr>
    <w:rPr>
      <w:rFonts w:ascii="Calibri" w:hAnsi="Calibri"/>
      <w:sz w:val="22"/>
      <w:szCs w:val="22"/>
      <w:lang w:eastAsia="es-MX"/>
    </w:rPr>
  </w:style>
  <w:style w:type="paragraph" w:customStyle="1" w:styleId="Style1">
    <w:name w:val="Style 1"/>
    <w:rsid w:val="00D404E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3">
    <w:name w:val="Style 3"/>
    <w:rsid w:val="00D404EF"/>
    <w:pPr>
      <w:widowControl w:val="0"/>
      <w:autoSpaceDE w:val="0"/>
      <w:autoSpaceDN w:val="0"/>
      <w:spacing w:before="180" w:after="0" w:line="240" w:lineRule="auto"/>
      <w:ind w:right="72"/>
      <w:jc w:val="both"/>
    </w:pPr>
    <w:rPr>
      <w:rFonts w:ascii="Times New Roman" w:eastAsia="Times New Roman" w:hAnsi="Times New Roman" w:cs="Times New Roman"/>
      <w:sz w:val="24"/>
      <w:szCs w:val="24"/>
      <w:lang w:val="en-US" w:eastAsia="es-MX"/>
    </w:rPr>
  </w:style>
  <w:style w:type="paragraph" w:customStyle="1" w:styleId="Style2">
    <w:name w:val="Style 2"/>
    <w:rsid w:val="00D404E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MX"/>
    </w:rPr>
  </w:style>
  <w:style w:type="paragraph" w:customStyle="1" w:styleId="Style4">
    <w:name w:val="Style 4"/>
    <w:rsid w:val="00D404EF"/>
    <w:pPr>
      <w:widowControl w:val="0"/>
      <w:autoSpaceDE w:val="0"/>
      <w:autoSpaceDN w:val="0"/>
      <w:spacing w:before="180" w:after="0" w:line="268" w:lineRule="auto"/>
      <w:ind w:right="72"/>
      <w:jc w:val="both"/>
    </w:pPr>
    <w:rPr>
      <w:rFonts w:ascii="Times New Roman" w:eastAsia="Times New Roman" w:hAnsi="Times New Roman" w:cs="Times New Roman"/>
      <w:sz w:val="24"/>
      <w:szCs w:val="24"/>
      <w:lang w:val="en-US" w:eastAsia="es-MX"/>
    </w:rPr>
  </w:style>
  <w:style w:type="paragraph" w:styleId="Sangra2detindependiente">
    <w:name w:val="Body Text Indent 2"/>
    <w:basedOn w:val="Normal"/>
    <w:link w:val="Sangra2detindependienteCar"/>
    <w:uiPriority w:val="99"/>
    <w:rsid w:val="00D404EF"/>
    <w:pPr>
      <w:spacing w:after="120" w:line="480" w:lineRule="auto"/>
      <w:ind w:left="283"/>
    </w:pPr>
    <w:rPr>
      <w:rFonts w:ascii="Calibri" w:eastAsia="Calibri" w:hAnsi="Calibri"/>
      <w:sz w:val="22"/>
      <w:szCs w:val="22"/>
      <w:lang w:eastAsia="en-US"/>
    </w:rPr>
  </w:style>
  <w:style w:type="character" w:customStyle="1" w:styleId="Sangra2detindependienteCar">
    <w:name w:val="Sangría 2 de t. independiente Car"/>
    <w:basedOn w:val="Fuentedeprrafopredeter"/>
    <w:link w:val="Sangra2detindependiente"/>
    <w:uiPriority w:val="99"/>
    <w:rsid w:val="00D404EF"/>
    <w:rPr>
      <w:rFonts w:ascii="Calibri" w:eastAsia="Calibri" w:hAnsi="Calibri" w:cs="Times New Roman"/>
    </w:rPr>
  </w:style>
  <w:style w:type="paragraph" w:styleId="NormalWeb">
    <w:name w:val="Normal (Web)"/>
    <w:basedOn w:val="Normal"/>
    <w:uiPriority w:val="99"/>
    <w:rsid w:val="00D404EF"/>
    <w:pPr>
      <w:spacing w:before="100" w:beforeAutospacing="1" w:after="100" w:afterAutospacing="1"/>
    </w:pPr>
    <w:rPr>
      <w:lang w:val="es-ES" w:eastAsia="es-ES"/>
    </w:rPr>
  </w:style>
  <w:style w:type="character" w:styleId="Textoennegrita">
    <w:name w:val="Strong"/>
    <w:uiPriority w:val="22"/>
    <w:qFormat/>
    <w:rsid w:val="00D404EF"/>
    <w:rPr>
      <w:b/>
      <w:bCs/>
    </w:rPr>
  </w:style>
  <w:style w:type="paragraph" w:customStyle="1" w:styleId="Textoindependiente31">
    <w:name w:val="Texto independiente 31"/>
    <w:basedOn w:val="Normal"/>
    <w:rsid w:val="00D404EF"/>
    <w:rPr>
      <w:sz w:val="28"/>
      <w:szCs w:val="20"/>
      <w:lang w:val="es-ES" w:eastAsia="es-ES"/>
    </w:rPr>
  </w:style>
  <w:style w:type="paragraph" w:customStyle="1" w:styleId="bodytext3">
    <w:name w:val="bodytext3"/>
    <w:basedOn w:val="Normal"/>
    <w:rsid w:val="00D404EF"/>
    <w:pPr>
      <w:spacing w:before="100" w:beforeAutospacing="1" w:after="100" w:afterAutospacing="1"/>
    </w:pPr>
    <w:rPr>
      <w:lang w:val="es-ES" w:eastAsia="es-ES"/>
    </w:rPr>
  </w:style>
  <w:style w:type="character" w:styleId="Refdecomentario">
    <w:name w:val="annotation reference"/>
    <w:uiPriority w:val="99"/>
    <w:unhideWhenUsed/>
    <w:rsid w:val="00D404EF"/>
    <w:rPr>
      <w:sz w:val="16"/>
      <w:szCs w:val="16"/>
    </w:rPr>
  </w:style>
  <w:style w:type="paragraph" w:styleId="Textocomentario">
    <w:name w:val="annotation text"/>
    <w:basedOn w:val="Normal"/>
    <w:link w:val="TextocomentarioCar"/>
    <w:uiPriority w:val="99"/>
    <w:unhideWhenUsed/>
    <w:rsid w:val="00D404EF"/>
    <w:rPr>
      <w:rFonts w:ascii="Arial" w:hAnsi="Arial"/>
      <w:sz w:val="20"/>
      <w:szCs w:val="20"/>
      <w:lang w:eastAsia="es-MX"/>
    </w:rPr>
  </w:style>
  <w:style w:type="character" w:customStyle="1" w:styleId="TextocomentarioCar">
    <w:name w:val="Texto comentario Car"/>
    <w:basedOn w:val="Fuentedeprrafopredeter"/>
    <w:link w:val="Textocomentario"/>
    <w:uiPriority w:val="99"/>
    <w:rsid w:val="00D404EF"/>
    <w:rPr>
      <w:rFonts w:ascii="Arial" w:eastAsia="Times New Roman" w:hAnsi="Arial"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D404EF"/>
    <w:rPr>
      <w:b/>
      <w:bCs/>
    </w:rPr>
  </w:style>
  <w:style w:type="character" w:customStyle="1" w:styleId="AsuntodelcomentarioCar">
    <w:name w:val="Asunto del comentario Car"/>
    <w:basedOn w:val="TextocomentarioCar"/>
    <w:link w:val="Asuntodelcomentario"/>
    <w:uiPriority w:val="99"/>
    <w:semiHidden/>
    <w:rsid w:val="00D404EF"/>
    <w:rPr>
      <w:rFonts w:ascii="Arial" w:eastAsia="Times New Roman" w:hAnsi="Arial" w:cs="Times New Roman"/>
      <w:b/>
      <w:bCs/>
      <w:sz w:val="20"/>
      <w:szCs w:val="20"/>
      <w:lang w:eastAsia="es-MX"/>
    </w:rPr>
  </w:style>
  <w:style w:type="paragraph" w:styleId="Subttulo">
    <w:name w:val="Subtitle"/>
    <w:basedOn w:val="Normal"/>
    <w:link w:val="SubttuloCar"/>
    <w:uiPriority w:val="11"/>
    <w:qFormat/>
    <w:rsid w:val="00D404EF"/>
    <w:rPr>
      <w:b/>
      <w:bCs/>
      <w:sz w:val="32"/>
      <w:lang w:val="es-ES" w:eastAsia="es-ES"/>
    </w:rPr>
  </w:style>
  <w:style w:type="character" w:customStyle="1" w:styleId="SubttuloCar">
    <w:name w:val="Subtítulo Car"/>
    <w:basedOn w:val="Fuentedeprrafopredeter"/>
    <w:link w:val="Subttulo"/>
    <w:uiPriority w:val="11"/>
    <w:rsid w:val="00D404EF"/>
    <w:rPr>
      <w:rFonts w:ascii="Times New Roman" w:eastAsia="Times New Roman" w:hAnsi="Times New Roman" w:cs="Times New Roman"/>
      <w:b/>
      <w:bCs/>
      <w:sz w:val="32"/>
      <w:szCs w:val="24"/>
      <w:lang w:val="es-ES" w:eastAsia="es-ES"/>
    </w:rPr>
  </w:style>
  <w:style w:type="paragraph" w:styleId="Ttulo">
    <w:name w:val="Title"/>
    <w:basedOn w:val="Normal"/>
    <w:link w:val="TtuloCar"/>
    <w:uiPriority w:val="10"/>
    <w:qFormat/>
    <w:rsid w:val="00D404EF"/>
    <w:pPr>
      <w:tabs>
        <w:tab w:val="left" w:pos="0"/>
        <w:tab w:val="left" w:pos="1440"/>
        <w:tab w:val="left" w:pos="2160"/>
        <w:tab w:val="left" w:pos="2880"/>
      </w:tabs>
      <w:jc w:val="center"/>
    </w:pPr>
    <w:rPr>
      <w:rFonts w:ascii="Arial" w:hAnsi="Arial"/>
      <w:b/>
      <w:lang w:val="es-ES_tradnl" w:eastAsia="es-ES"/>
    </w:rPr>
  </w:style>
  <w:style w:type="character" w:customStyle="1" w:styleId="TtuloCar">
    <w:name w:val="Título Car"/>
    <w:basedOn w:val="Fuentedeprrafopredeter"/>
    <w:link w:val="Ttulo"/>
    <w:uiPriority w:val="10"/>
    <w:rsid w:val="00D404EF"/>
    <w:rPr>
      <w:rFonts w:ascii="Arial" w:eastAsia="Times New Roman" w:hAnsi="Arial" w:cs="Times New Roman"/>
      <w:b/>
      <w:sz w:val="24"/>
      <w:szCs w:val="24"/>
      <w:lang w:val="es-ES_tradnl" w:eastAsia="es-ES"/>
    </w:rPr>
  </w:style>
  <w:style w:type="paragraph" w:styleId="HTMLconformatoprevio">
    <w:name w:val="HTML Preformatted"/>
    <w:basedOn w:val="Normal"/>
    <w:link w:val="HTMLconformatoprevioCar"/>
    <w:rsid w:val="00D40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eastAsia="es-MX"/>
    </w:rPr>
  </w:style>
  <w:style w:type="character" w:customStyle="1" w:styleId="HTMLconformatoprevioCar">
    <w:name w:val="HTML con formato previo Car"/>
    <w:basedOn w:val="Fuentedeprrafopredeter"/>
    <w:link w:val="HTMLconformatoprevio"/>
    <w:rsid w:val="00D404EF"/>
    <w:rPr>
      <w:rFonts w:ascii="Courier New" w:eastAsia="Times New Roman" w:hAnsi="Courier New" w:cs="Times New Roman"/>
      <w:color w:val="000000"/>
      <w:sz w:val="20"/>
      <w:szCs w:val="20"/>
      <w:lang w:eastAsia="es-MX"/>
    </w:rPr>
  </w:style>
  <w:style w:type="character" w:customStyle="1" w:styleId="small1">
    <w:name w:val="small1"/>
    <w:rsid w:val="00D404EF"/>
    <w:rPr>
      <w:rFonts w:ascii="Verdana" w:hAnsi="Verdana" w:cs="Times New Roman"/>
      <w:sz w:val="20"/>
      <w:szCs w:val="20"/>
    </w:rPr>
  </w:style>
  <w:style w:type="paragraph" w:customStyle="1" w:styleId="texto">
    <w:name w:val="texto"/>
    <w:basedOn w:val="Normal"/>
    <w:rsid w:val="00D404EF"/>
    <w:pPr>
      <w:spacing w:after="101" w:line="216" w:lineRule="atLeast"/>
      <w:ind w:firstLine="288"/>
      <w:jc w:val="both"/>
    </w:pPr>
    <w:rPr>
      <w:rFonts w:ascii="Arial" w:hAnsi="Arial"/>
      <w:sz w:val="18"/>
      <w:szCs w:val="20"/>
      <w:lang w:val="es-ES_tradnl" w:eastAsia="es-ES"/>
    </w:rPr>
  </w:style>
  <w:style w:type="paragraph" w:customStyle="1" w:styleId="Default">
    <w:name w:val="Default"/>
    <w:rsid w:val="00D404EF"/>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enfbb101">
    <w:name w:val="enfbb101"/>
    <w:rsid w:val="00D404EF"/>
    <w:rPr>
      <w:rFonts w:ascii="Verdana" w:hAnsi="Verdana" w:cs="Times New Roman"/>
      <w:b/>
      <w:bCs/>
      <w:color w:val="990000"/>
      <w:sz w:val="20"/>
      <w:szCs w:val="20"/>
    </w:rPr>
  </w:style>
  <w:style w:type="paragraph" w:styleId="Textodebloque">
    <w:name w:val="Block Text"/>
    <w:basedOn w:val="Normal"/>
    <w:rsid w:val="00D404EF"/>
    <w:pPr>
      <w:spacing w:before="100" w:beforeAutospacing="1" w:after="100" w:afterAutospacing="1"/>
      <w:ind w:left="720" w:right="720"/>
    </w:pPr>
    <w:rPr>
      <w:rFonts w:ascii="Arial" w:hAnsi="Arial" w:cs="Arial"/>
      <w:sz w:val="20"/>
      <w:szCs w:val="20"/>
      <w:lang w:val="es-ES" w:eastAsia="es-ES"/>
    </w:rPr>
  </w:style>
  <w:style w:type="paragraph" w:customStyle="1" w:styleId="xl25">
    <w:name w:val="xl25"/>
    <w:basedOn w:val="Normal"/>
    <w:rsid w:val="00D404EF"/>
    <w:pPr>
      <w:spacing w:before="100" w:beforeAutospacing="1" w:after="100" w:afterAutospacing="1"/>
      <w:jc w:val="center"/>
      <w:textAlignment w:val="center"/>
    </w:pPr>
    <w:rPr>
      <w:rFonts w:ascii="Arial" w:hAnsi="Arial" w:cs="Arial"/>
      <w:sz w:val="16"/>
      <w:szCs w:val="16"/>
      <w:lang w:val="es-ES" w:eastAsia="es-ES"/>
    </w:rPr>
  </w:style>
  <w:style w:type="paragraph" w:customStyle="1" w:styleId="Textoindependiente21">
    <w:name w:val="Texto independiente 21"/>
    <w:basedOn w:val="Normal"/>
    <w:rsid w:val="00D404EF"/>
    <w:pPr>
      <w:widowControl w:val="0"/>
    </w:pPr>
    <w:rPr>
      <w:szCs w:val="20"/>
      <w:lang w:eastAsia="es-ES"/>
    </w:rPr>
  </w:style>
  <w:style w:type="paragraph" w:styleId="Listaconvietas">
    <w:name w:val="List Bullet"/>
    <w:basedOn w:val="Normal"/>
    <w:autoRedefine/>
    <w:uiPriority w:val="99"/>
    <w:rsid w:val="00D404EF"/>
    <w:pPr>
      <w:ind w:firstLine="360"/>
    </w:pPr>
    <w:rPr>
      <w:lang w:val="es-ES" w:eastAsia="es-ES"/>
    </w:rPr>
  </w:style>
  <w:style w:type="paragraph" w:styleId="Sangradetextonormal">
    <w:name w:val="Body Text Indent"/>
    <w:basedOn w:val="Normal"/>
    <w:link w:val="SangradetextonormalCar"/>
    <w:rsid w:val="00D404EF"/>
    <w:pPr>
      <w:ind w:firstLine="567"/>
      <w:jc w:val="both"/>
    </w:pPr>
    <w:rPr>
      <w:szCs w:val="20"/>
      <w:lang w:val="es-ES_tradnl" w:eastAsia="es-ES"/>
    </w:rPr>
  </w:style>
  <w:style w:type="character" w:customStyle="1" w:styleId="SangradetextonormalCar">
    <w:name w:val="Sangría de texto normal Car"/>
    <w:basedOn w:val="Fuentedeprrafopredeter"/>
    <w:link w:val="Sangradetextonormal"/>
    <w:rsid w:val="00D404EF"/>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uiPriority w:val="99"/>
    <w:rsid w:val="00D404EF"/>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rsid w:val="00D404E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D404EF"/>
    <w:pPr>
      <w:spacing w:after="120"/>
    </w:pPr>
    <w:rPr>
      <w:sz w:val="16"/>
      <w:szCs w:val="16"/>
      <w:lang w:val="es-ES" w:eastAsia="es-ES"/>
    </w:rPr>
  </w:style>
  <w:style w:type="character" w:customStyle="1" w:styleId="Textoindependiente3Car">
    <w:name w:val="Texto independiente 3 Car"/>
    <w:basedOn w:val="Fuentedeprrafopredeter"/>
    <w:link w:val="Textoindependiente3"/>
    <w:uiPriority w:val="99"/>
    <w:rsid w:val="00D404EF"/>
    <w:rPr>
      <w:rFonts w:ascii="Times New Roman" w:eastAsia="Times New Roman" w:hAnsi="Times New Roman" w:cs="Times New Roman"/>
      <w:sz w:val="16"/>
      <w:szCs w:val="16"/>
      <w:lang w:val="es-ES" w:eastAsia="es-ES"/>
    </w:rPr>
  </w:style>
  <w:style w:type="character" w:styleId="Hipervnculovisitado">
    <w:name w:val="FollowedHyperlink"/>
    <w:uiPriority w:val="99"/>
    <w:rsid w:val="00D404EF"/>
    <w:rPr>
      <w:rFonts w:cs="Times New Roman"/>
      <w:color w:val="800080"/>
      <w:u w:val="single"/>
    </w:rPr>
  </w:style>
  <w:style w:type="paragraph" w:styleId="Epgrafe">
    <w:name w:val="caption"/>
    <w:basedOn w:val="Normal"/>
    <w:next w:val="Normal"/>
    <w:qFormat/>
    <w:rsid w:val="00D404EF"/>
    <w:pPr>
      <w:jc w:val="center"/>
    </w:pPr>
    <w:rPr>
      <w:rFonts w:ascii="Arial" w:hAnsi="Arial" w:cs="Arial"/>
      <w:b/>
      <w:bCs/>
      <w:lang w:val="es-ES" w:eastAsia="es-ES"/>
    </w:rPr>
  </w:style>
  <w:style w:type="character" w:customStyle="1" w:styleId="ctbusca1">
    <w:name w:val="ctbusca1"/>
    <w:rsid w:val="00D404EF"/>
    <w:rPr>
      <w:rFonts w:ascii="Arial" w:hAnsi="Arial" w:cs="Arial"/>
      <w:b/>
      <w:bCs/>
      <w:caps/>
      <w:color w:val="BD3130"/>
      <w:sz w:val="22"/>
      <w:szCs w:val="22"/>
      <w:u w:val="none"/>
      <w:effect w:val="none"/>
    </w:rPr>
  </w:style>
  <w:style w:type="character" w:customStyle="1" w:styleId="spelle">
    <w:name w:val="spelle"/>
    <w:rsid w:val="00D404EF"/>
    <w:rPr>
      <w:rFonts w:cs="Times New Roman"/>
    </w:rPr>
  </w:style>
  <w:style w:type="character" w:customStyle="1" w:styleId="norf101">
    <w:name w:val="norf101"/>
    <w:rsid w:val="00D404EF"/>
    <w:rPr>
      <w:rFonts w:ascii="Tahoma" w:hAnsi="Tahoma" w:cs="Tahoma"/>
      <w:color w:val="000000"/>
      <w:sz w:val="20"/>
      <w:szCs w:val="20"/>
    </w:rPr>
  </w:style>
  <w:style w:type="paragraph" w:customStyle="1" w:styleId="texto31">
    <w:name w:val="texto_3_1"/>
    <w:basedOn w:val="Normal"/>
    <w:rsid w:val="00D404EF"/>
    <w:pPr>
      <w:spacing w:before="100" w:beforeAutospacing="1" w:after="100" w:afterAutospacing="1"/>
    </w:pPr>
    <w:rPr>
      <w:rFonts w:ascii="Arial" w:hAnsi="Arial" w:cs="Arial"/>
      <w:b/>
      <w:bCs/>
      <w:color w:val="000000"/>
      <w:lang w:val="es-ES" w:eastAsia="es-ES"/>
    </w:rPr>
  </w:style>
  <w:style w:type="paragraph" w:customStyle="1" w:styleId="western">
    <w:name w:val="western"/>
    <w:basedOn w:val="Normal"/>
    <w:rsid w:val="00D404EF"/>
    <w:pPr>
      <w:spacing w:before="100" w:beforeAutospacing="1" w:after="100" w:afterAutospacing="1"/>
    </w:pPr>
    <w:rPr>
      <w:lang w:val="es-ES" w:eastAsia="es-ES"/>
    </w:rPr>
  </w:style>
  <w:style w:type="paragraph" w:customStyle="1" w:styleId="ApartadoAsignatura">
    <w:name w:val="Apartado Asignatura"/>
    <w:basedOn w:val="Normal"/>
    <w:rsid w:val="00D404EF"/>
    <w:pPr>
      <w:widowControl w:val="0"/>
      <w:autoSpaceDE w:val="0"/>
      <w:autoSpaceDN w:val="0"/>
      <w:adjustRightInd w:val="0"/>
      <w:spacing w:before="240"/>
      <w:ind w:left="720"/>
      <w:jc w:val="both"/>
    </w:pPr>
    <w:rPr>
      <w:b/>
      <w:bCs/>
      <w:i/>
      <w:iCs/>
      <w:lang w:val="es-ES_tradnl" w:eastAsia="es-ES"/>
    </w:rPr>
  </w:style>
  <w:style w:type="paragraph" w:customStyle="1" w:styleId="Apartadotema">
    <w:name w:val="Apartado tema"/>
    <w:basedOn w:val="Normal"/>
    <w:next w:val="Normal"/>
    <w:rsid w:val="00D404EF"/>
    <w:pPr>
      <w:keepNext/>
      <w:keepLines/>
      <w:widowControl w:val="0"/>
      <w:numPr>
        <w:numId w:val="1"/>
      </w:numPr>
      <w:autoSpaceDE w:val="0"/>
      <w:autoSpaceDN w:val="0"/>
      <w:adjustRightInd w:val="0"/>
      <w:spacing w:before="240"/>
      <w:ind w:left="720" w:firstLine="0"/>
      <w:jc w:val="both"/>
    </w:pPr>
    <w:rPr>
      <w:i/>
      <w:iCs/>
      <w:lang w:val="es-ES_tradnl" w:eastAsia="es-ES"/>
    </w:rPr>
  </w:style>
  <w:style w:type="character" w:customStyle="1" w:styleId="font-titulo-ofertado-g1">
    <w:name w:val="font-titulo-ofertado-g1"/>
    <w:rsid w:val="00D404EF"/>
    <w:rPr>
      <w:rFonts w:ascii="Arial" w:hAnsi="Arial" w:cs="Arial"/>
      <w:b/>
      <w:bCs/>
      <w:sz w:val="28"/>
      <w:szCs w:val="28"/>
    </w:rPr>
  </w:style>
  <w:style w:type="character" w:customStyle="1" w:styleId="font-gris1">
    <w:name w:val="font-gris1"/>
    <w:rsid w:val="00D404EF"/>
    <w:rPr>
      <w:rFonts w:ascii="Verdana" w:hAnsi="Verdana" w:cs="Times New Roman"/>
      <w:color w:val="666666"/>
      <w:sz w:val="24"/>
      <w:szCs w:val="24"/>
    </w:rPr>
  </w:style>
  <w:style w:type="paragraph" w:customStyle="1" w:styleId="style10">
    <w:name w:val="style1"/>
    <w:basedOn w:val="Normal"/>
    <w:rsid w:val="00D404EF"/>
    <w:pPr>
      <w:spacing w:before="100" w:beforeAutospacing="1" w:after="100" w:afterAutospacing="1"/>
    </w:pPr>
    <w:rPr>
      <w:rFonts w:ascii="Verdana" w:hAnsi="Verdana" w:cs="Arial Unicode MS"/>
      <w:color w:val="666666"/>
      <w:lang w:val="es-ES" w:eastAsia="es-ES"/>
    </w:rPr>
  </w:style>
  <w:style w:type="character" w:customStyle="1" w:styleId="norf81">
    <w:name w:val="norf81"/>
    <w:rsid w:val="00D404EF"/>
    <w:rPr>
      <w:rFonts w:ascii="Verdana" w:hAnsi="Verdana" w:cs="Times New Roman"/>
      <w:color w:val="000000"/>
      <w:sz w:val="16"/>
      <w:szCs w:val="16"/>
    </w:rPr>
  </w:style>
  <w:style w:type="paragraph" w:styleId="Sangra3detindependiente">
    <w:name w:val="Body Text Indent 3"/>
    <w:basedOn w:val="Normal"/>
    <w:link w:val="Sangra3detindependienteCar"/>
    <w:rsid w:val="00D404EF"/>
    <w:pPr>
      <w:autoSpaceDE w:val="0"/>
      <w:autoSpaceDN w:val="0"/>
      <w:adjustRightInd w:val="0"/>
      <w:ind w:left="120" w:hanging="120"/>
    </w:pPr>
    <w:rPr>
      <w:rFonts w:ascii="Arial" w:hAnsi="Arial"/>
      <w:szCs w:val="20"/>
      <w:lang w:val="es-ES" w:eastAsia="es-ES"/>
    </w:rPr>
  </w:style>
  <w:style w:type="character" w:customStyle="1" w:styleId="Sangra3detindependienteCar">
    <w:name w:val="Sangría 3 de t. independiente Car"/>
    <w:basedOn w:val="Fuentedeprrafopredeter"/>
    <w:link w:val="Sangra3detindependiente"/>
    <w:rsid w:val="00D404EF"/>
    <w:rPr>
      <w:rFonts w:ascii="Arial" w:eastAsia="Times New Roman" w:hAnsi="Arial" w:cs="Times New Roman"/>
      <w:sz w:val="24"/>
      <w:szCs w:val="20"/>
      <w:lang w:val="es-ES" w:eastAsia="es-ES"/>
    </w:rPr>
  </w:style>
  <w:style w:type="paragraph" w:customStyle="1" w:styleId="Apartadolistaguiones">
    <w:name w:val="Apartado lista guiones"/>
    <w:basedOn w:val="Normal"/>
    <w:rsid w:val="00D404EF"/>
    <w:pPr>
      <w:widowControl w:val="0"/>
      <w:numPr>
        <w:numId w:val="2"/>
      </w:numPr>
      <w:autoSpaceDE w:val="0"/>
      <w:autoSpaceDN w:val="0"/>
      <w:adjustRightInd w:val="0"/>
      <w:spacing w:before="120"/>
      <w:jc w:val="both"/>
    </w:pPr>
    <w:rPr>
      <w:iCs/>
      <w:sz w:val="20"/>
      <w:lang w:val="es-ES_tradnl" w:eastAsia="es-ES"/>
    </w:rPr>
  </w:style>
  <w:style w:type="paragraph" w:customStyle="1" w:styleId="Prrafodelista11">
    <w:name w:val="Párrafo de lista11"/>
    <w:basedOn w:val="Normal"/>
    <w:rsid w:val="00D404EF"/>
    <w:pPr>
      <w:ind w:left="720"/>
    </w:pPr>
    <w:rPr>
      <w:lang w:val="es-ES" w:eastAsia="es-ES"/>
    </w:rPr>
  </w:style>
  <w:style w:type="paragraph" w:styleId="Lista2">
    <w:name w:val="List 2"/>
    <w:basedOn w:val="Normal"/>
    <w:rsid w:val="00D404EF"/>
    <w:pPr>
      <w:ind w:left="566" w:hanging="283"/>
    </w:pPr>
    <w:rPr>
      <w:lang w:val="es-ES" w:eastAsia="es-ES"/>
    </w:rPr>
  </w:style>
  <w:style w:type="paragraph" w:styleId="Sangranormal">
    <w:name w:val="Normal Indent"/>
    <w:basedOn w:val="Normal"/>
    <w:rsid w:val="00D404EF"/>
    <w:pPr>
      <w:ind w:left="708"/>
    </w:pPr>
    <w:rPr>
      <w:lang w:val="es-ES" w:eastAsia="es-ES"/>
    </w:rPr>
  </w:style>
  <w:style w:type="paragraph" w:customStyle="1" w:styleId="Remiteabreviado">
    <w:name w:val="Remite abreviado"/>
    <w:basedOn w:val="Normal"/>
    <w:rsid w:val="00D404EF"/>
    <w:rPr>
      <w:lang w:val="es-ES" w:eastAsia="es-ES"/>
    </w:rPr>
  </w:style>
  <w:style w:type="paragraph" w:customStyle="1" w:styleId="Prrafodelista2">
    <w:name w:val="Párrafo de lista2"/>
    <w:basedOn w:val="Normal"/>
    <w:rsid w:val="00D404EF"/>
    <w:pPr>
      <w:ind w:left="720"/>
      <w:contextualSpacing/>
    </w:pPr>
    <w:rPr>
      <w:lang w:val="es-ES" w:eastAsia="es-ES"/>
    </w:rPr>
  </w:style>
  <w:style w:type="character" w:customStyle="1" w:styleId="textcontent1">
    <w:name w:val="text_content1"/>
    <w:rsid w:val="00D404EF"/>
    <w:rPr>
      <w:rFonts w:cs="Times New Roman"/>
      <w:color w:val="555555"/>
      <w:sz w:val="18"/>
      <w:szCs w:val="18"/>
    </w:rPr>
  </w:style>
  <w:style w:type="character" w:customStyle="1" w:styleId="CarCar2">
    <w:name w:val="Car Car2"/>
    <w:rsid w:val="00D404EF"/>
    <w:rPr>
      <w:sz w:val="24"/>
      <w:szCs w:val="24"/>
      <w:lang w:val="es-ES" w:eastAsia="es-ES" w:bidi="ar-SA"/>
    </w:rPr>
  </w:style>
  <w:style w:type="paragraph" w:styleId="Textosinformato">
    <w:name w:val="Plain Text"/>
    <w:basedOn w:val="Default"/>
    <w:next w:val="Default"/>
    <w:link w:val="TextosinformatoCar"/>
    <w:rsid w:val="00D404EF"/>
    <w:rPr>
      <w:rFonts w:ascii="HDEODO+Arial,Bold" w:hAnsi="HDEODO+Arial,Bold" w:cs="Times New Roman"/>
      <w:color w:val="auto"/>
    </w:rPr>
  </w:style>
  <w:style w:type="character" w:customStyle="1" w:styleId="TextosinformatoCar">
    <w:name w:val="Texto sin formato Car"/>
    <w:basedOn w:val="Fuentedeprrafopredeter"/>
    <w:link w:val="Textosinformato"/>
    <w:rsid w:val="00D404EF"/>
    <w:rPr>
      <w:rFonts w:ascii="HDEODO+Arial,Bold" w:eastAsia="Times New Roman" w:hAnsi="HDEODO+Arial,Bold" w:cs="Times New Roman"/>
      <w:sz w:val="24"/>
      <w:szCs w:val="24"/>
      <w:lang w:val="es-ES" w:eastAsia="es-ES"/>
    </w:rPr>
  </w:style>
  <w:style w:type="paragraph" w:customStyle="1" w:styleId="WW-Default">
    <w:name w:val="WW-Default"/>
    <w:rsid w:val="00D404EF"/>
    <w:pPr>
      <w:suppressAutoHyphens/>
      <w:autoSpaceDE w:val="0"/>
      <w:spacing w:after="0" w:line="240" w:lineRule="auto"/>
    </w:pPr>
    <w:rPr>
      <w:rFonts w:ascii="Arial" w:eastAsia="Arial" w:hAnsi="Arial" w:cs="Arial"/>
      <w:color w:val="000000"/>
      <w:sz w:val="24"/>
      <w:szCs w:val="24"/>
      <w:lang w:val="es-ES" w:eastAsia="ar-SA"/>
    </w:rPr>
  </w:style>
  <w:style w:type="character" w:customStyle="1" w:styleId="style6">
    <w:name w:val="style_6"/>
    <w:basedOn w:val="Fuentedeprrafopredeter"/>
    <w:rsid w:val="00D404EF"/>
  </w:style>
  <w:style w:type="character" w:customStyle="1" w:styleId="style7">
    <w:name w:val="style_7"/>
    <w:basedOn w:val="Fuentedeprrafopredeter"/>
    <w:rsid w:val="00D404EF"/>
  </w:style>
  <w:style w:type="character" w:customStyle="1" w:styleId="style8">
    <w:name w:val="style_8"/>
    <w:basedOn w:val="Fuentedeprrafopredeter"/>
    <w:rsid w:val="00D404EF"/>
  </w:style>
  <w:style w:type="paragraph" w:customStyle="1" w:styleId="paragraphstyle9">
    <w:name w:val="paragraph_style_9"/>
    <w:basedOn w:val="Normal"/>
    <w:rsid w:val="00D404EF"/>
    <w:pPr>
      <w:spacing w:before="280" w:after="280"/>
    </w:pPr>
    <w:rPr>
      <w:lang w:val="es-ES" w:eastAsia="ar-SA"/>
    </w:rPr>
  </w:style>
  <w:style w:type="paragraph" w:customStyle="1" w:styleId="Direccin1">
    <w:name w:val="Dirección 1"/>
    <w:basedOn w:val="Normal"/>
    <w:rsid w:val="00D404EF"/>
    <w:pPr>
      <w:spacing w:line="160" w:lineRule="atLeast"/>
      <w:jc w:val="both"/>
    </w:pPr>
    <w:rPr>
      <w:rFonts w:ascii="Arial" w:hAnsi="Arial"/>
      <w:sz w:val="14"/>
      <w:szCs w:val="20"/>
      <w:lang w:val="en-US" w:eastAsia="ar-SA"/>
    </w:rPr>
  </w:style>
  <w:style w:type="paragraph" w:customStyle="1" w:styleId="Logro">
    <w:name w:val="Logro"/>
    <w:basedOn w:val="Textoindependiente"/>
    <w:rsid w:val="00D404EF"/>
    <w:pPr>
      <w:spacing w:after="60" w:line="240" w:lineRule="atLeast"/>
    </w:pPr>
    <w:rPr>
      <w:rFonts w:ascii="Garamond" w:hAnsi="Garamond"/>
      <w:lang w:eastAsia="ar-SA"/>
    </w:rPr>
  </w:style>
  <w:style w:type="paragraph" w:customStyle="1" w:styleId="Sangra2detindependiente2">
    <w:name w:val="Sangría 2 de t. independiente2"/>
    <w:basedOn w:val="Normal"/>
    <w:rsid w:val="00D404EF"/>
    <w:pPr>
      <w:suppressAutoHyphens/>
      <w:spacing w:after="120" w:line="480" w:lineRule="auto"/>
      <w:ind w:left="283"/>
    </w:pPr>
    <w:rPr>
      <w:rFonts w:ascii="Times" w:eastAsia="Times" w:hAnsi="Times" w:cs="Calibri"/>
      <w:szCs w:val="20"/>
      <w:lang w:val="es-ES_tradnl" w:eastAsia="ar-SA"/>
    </w:rPr>
  </w:style>
  <w:style w:type="paragraph" w:customStyle="1" w:styleId="PaTipo1">
    <w:name w:val="PaTipo1"/>
    <w:basedOn w:val="Normal"/>
    <w:rsid w:val="00D404EF"/>
    <w:pPr>
      <w:spacing w:after="240" w:line="360" w:lineRule="atLeast"/>
      <w:ind w:left="3969" w:hanging="2835"/>
      <w:jc w:val="both"/>
    </w:pPr>
    <w:rPr>
      <w:rFonts w:ascii="Arial" w:hAnsi="Arial"/>
      <w:sz w:val="22"/>
      <w:szCs w:val="20"/>
      <w:lang w:val="en-US" w:eastAsia="ar-SA"/>
    </w:rPr>
  </w:style>
  <w:style w:type="paragraph" w:customStyle="1" w:styleId="Sangra3detindependiente2">
    <w:name w:val="Sangría 3 de t. independiente2"/>
    <w:basedOn w:val="Normal"/>
    <w:rsid w:val="00D404EF"/>
    <w:pPr>
      <w:suppressAutoHyphens/>
      <w:spacing w:after="120"/>
      <w:ind w:left="283"/>
    </w:pPr>
    <w:rPr>
      <w:rFonts w:ascii="Times" w:eastAsia="Times" w:hAnsi="Times" w:cs="Calibri"/>
      <w:sz w:val="16"/>
      <w:szCs w:val="16"/>
      <w:lang w:val="es-ES_tradnl" w:eastAsia="ar-SA"/>
    </w:rPr>
  </w:style>
  <w:style w:type="paragraph" w:customStyle="1" w:styleId="Achievement">
    <w:name w:val="Achievement"/>
    <w:basedOn w:val="Textoindependiente"/>
    <w:rsid w:val="00D404EF"/>
    <w:pPr>
      <w:spacing w:after="60" w:line="220" w:lineRule="atLeast"/>
    </w:pPr>
    <w:rPr>
      <w:spacing w:val="-5"/>
      <w:sz w:val="20"/>
      <w:lang w:val="en-US" w:eastAsia="ar-SA"/>
    </w:rPr>
  </w:style>
  <w:style w:type="paragraph" w:customStyle="1" w:styleId="CompanyNameOne">
    <w:name w:val="Company Name One"/>
    <w:basedOn w:val="Normal"/>
    <w:next w:val="Normal"/>
    <w:rsid w:val="00D404EF"/>
    <w:pPr>
      <w:spacing w:before="240" w:after="40" w:line="220" w:lineRule="atLeast"/>
    </w:pPr>
    <w:rPr>
      <w:rFonts w:ascii="Arial" w:hAnsi="Arial"/>
      <w:sz w:val="20"/>
      <w:szCs w:val="20"/>
      <w:lang w:val="en-US" w:eastAsia="ar-SA"/>
    </w:rPr>
  </w:style>
  <w:style w:type="paragraph" w:customStyle="1" w:styleId="Institution">
    <w:name w:val="Institution"/>
    <w:basedOn w:val="Normal"/>
    <w:next w:val="Achievement"/>
    <w:rsid w:val="00D404EF"/>
    <w:pPr>
      <w:spacing w:before="240" w:after="60" w:line="220" w:lineRule="atLeast"/>
    </w:pPr>
    <w:rPr>
      <w:rFonts w:ascii="Arial" w:hAnsi="Arial"/>
      <w:sz w:val="20"/>
      <w:szCs w:val="20"/>
      <w:lang w:val="en-US" w:eastAsia="ar-SA"/>
    </w:rPr>
  </w:style>
  <w:style w:type="paragraph" w:customStyle="1" w:styleId="JobTitle">
    <w:name w:val="Job Title"/>
    <w:next w:val="Achievement"/>
    <w:rsid w:val="00D404EF"/>
    <w:pPr>
      <w:suppressAutoHyphens/>
      <w:spacing w:after="60" w:line="220" w:lineRule="atLeast"/>
    </w:pPr>
    <w:rPr>
      <w:rFonts w:ascii="Arial Black" w:eastAsia="Arial" w:hAnsi="Arial Black" w:cs="Times New Roman"/>
      <w:spacing w:val="-10"/>
      <w:sz w:val="20"/>
      <w:szCs w:val="20"/>
      <w:lang w:val="en-US" w:eastAsia="ar-SA"/>
    </w:rPr>
  </w:style>
  <w:style w:type="paragraph" w:customStyle="1" w:styleId="Name">
    <w:name w:val="Name"/>
    <w:basedOn w:val="Normal"/>
    <w:next w:val="Normal"/>
    <w:rsid w:val="00D404EF"/>
    <w:pPr>
      <w:spacing w:after="440" w:line="240" w:lineRule="atLeast"/>
    </w:pPr>
    <w:rPr>
      <w:rFonts w:ascii="Arial Black" w:hAnsi="Arial Black"/>
      <w:spacing w:val="-35"/>
      <w:sz w:val="54"/>
      <w:szCs w:val="20"/>
      <w:lang w:val="en-US" w:eastAsia="ar-SA"/>
    </w:rPr>
  </w:style>
  <w:style w:type="paragraph" w:customStyle="1" w:styleId="SectionTitle">
    <w:name w:val="Section Title"/>
    <w:basedOn w:val="Normal"/>
    <w:next w:val="Normal"/>
    <w:rsid w:val="00D404EF"/>
    <w:pPr>
      <w:spacing w:before="220" w:line="220" w:lineRule="atLeast"/>
    </w:pPr>
    <w:rPr>
      <w:rFonts w:ascii="Arial Black" w:hAnsi="Arial Black"/>
      <w:spacing w:val="-10"/>
      <w:sz w:val="20"/>
      <w:szCs w:val="20"/>
      <w:lang w:val="en-US" w:eastAsia="ar-SA"/>
    </w:rPr>
  </w:style>
  <w:style w:type="paragraph" w:customStyle="1" w:styleId="Objective">
    <w:name w:val="Objective"/>
    <w:basedOn w:val="Normal"/>
    <w:next w:val="Textoindependiente"/>
    <w:rsid w:val="00D404EF"/>
    <w:pPr>
      <w:spacing w:before="240" w:after="220" w:line="220" w:lineRule="atLeast"/>
    </w:pPr>
    <w:rPr>
      <w:rFonts w:ascii="Arial" w:hAnsi="Arial"/>
      <w:sz w:val="20"/>
      <w:szCs w:val="20"/>
      <w:lang w:val="en-US" w:eastAsia="ar-SA"/>
    </w:rPr>
  </w:style>
  <w:style w:type="paragraph" w:customStyle="1" w:styleId="SectionSubtitle">
    <w:name w:val="Section Subtitle"/>
    <w:basedOn w:val="SectionTitle"/>
    <w:next w:val="Normal"/>
    <w:rsid w:val="00D404EF"/>
    <w:rPr>
      <w:b/>
      <w:spacing w:val="0"/>
    </w:rPr>
  </w:style>
  <w:style w:type="paragraph" w:styleId="Lista3">
    <w:name w:val="List 3"/>
    <w:basedOn w:val="Normal"/>
    <w:rsid w:val="00D404EF"/>
    <w:pPr>
      <w:ind w:left="849" w:hanging="283"/>
      <w:contextualSpacing/>
    </w:pPr>
    <w:rPr>
      <w:lang w:val="es-ES" w:eastAsia="es-ES"/>
    </w:rPr>
  </w:style>
  <w:style w:type="paragraph" w:styleId="Textoindependienteprimerasangra2">
    <w:name w:val="Body Text First Indent 2"/>
    <w:basedOn w:val="Sangradetextonormal"/>
    <w:link w:val="Textoindependienteprimerasangra2Car"/>
    <w:rsid w:val="00D404EF"/>
    <w:pPr>
      <w:ind w:left="360" w:firstLine="360"/>
      <w:jc w:val="left"/>
    </w:pPr>
    <w:rPr>
      <w:szCs w:val="24"/>
      <w:lang w:val="es-ES"/>
    </w:rPr>
  </w:style>
  <w:style w:type="character" w:customStyle="1" w:styleId="Textoindependienteprimerasangra2Car">
    <w:name w:val="Texto independiente primera sangría 2 Car"/>
    <w:basedOn w:val="SangradetextonormalCar"/>
    <w:link w:val="Textoindependienteprimerasangra2"/>
    <w:rsid w:val="00D404EF"/>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D404EF"/>
    <w:pPr>
      <w:ind w:firstLine="360"/>
      <w:jc w:val="left"/>
    </w:pPr>
    <w:rPr>
      <w:sz w:val="24"/>
      <w:szCs w:val="24"/>
    </w:rPr>
  </w:style>
  <w:style w:type="character" w:customStyle="1" w:styleId="TextoindependienteprimerasangraCar">
    <w:name w:val="Texto independiente primera sangría Car"/>
    <w:basedOn w:val="TextoindependienteCar"/>
    <w:link w:val="Textoindependienteprimerasangra"/>
    <w:rsid w:val="00D404EF"/>
    <w:rPr>
      <w:rFonts w:ascii="Arial" w:eastAsia="Times New Roman" w:hAnsi="Arial" w:cs="Times New Roman"/>
      <w:sz w:val="24"/>
      <w:szCs w:val="24"/>
      <w:lang w:val="es-ES" w:eastAsia="es-ES"/>
    </w:rPr>
  </w:style>
  <w:style w:type="paragraph" w:styleId="Lista">
    <w:name w:val="List"/>
    <w:basedOn w:val="Normal"/>
    <w:uiPriority w:val="99"/>
    <w:unhideWhenUsed/>
    <w:rsid w:val="00D404EF"/>
    <w:pPr>
      <w:ind w:left="283" w:hanging="283"/>
      <w:contextualSpacing/>
    </w:pPr>
    <w:rPr>
      <w:lang w:val="es-ES" w:eastAsia="es-ES"/>
    </w:rPr>
  </w:style>
  <w:style w:type="paragraph" w:customStyle="1" w:styleId="Sinespaciado1">
    <w:name w:val="Sin espaciado1"/>
    <w:qFormat/>
    <w:rsid w:val="00D404EF"/>
    <w:pPr>
      <w:spacing w:after="0" w:line="240" w:lineRule="auto"/>
    </w:pPr>
    <w:rPr>
      <w:rFonts w:ascii="Calibri" w:eastAsia="Calibri" w:hAnsi="Calibri" w:cs="Times New Roman"/>
    </w:rPr>
  </w:style>
  <w:style w:type="character" w:styleId="nfasis">
    <w:name w:val="Emphasis"/>
    <w:uiPriority w:val="20"/>
    <w:qFormat/>
    <w:rsid w:val="00D404EF"/>
    <w:rPr>
      <w:b/>
      <w:bCs/>
      <w:i w:val="0"/>
      <w:iCs w:val="0"/>
    </w:rPr>
  </w:style>
  <w:style w:type="paragraph" w:customStyle="1" w:styleId="CM2">
    <w:name w:val="CM2"/>
    <w:basedOn w:val="Default"/>
    <w:next w:val="Default"/>
    <w:uiPriority w:val="99"/>
    <w:rsid w:val="00D404EF"/>
    <w:pPr>
      <w:widowControl w:val="0"/>
      <w:spacing w:line="380" w:lineRule="atLeast"/>
    </w:pPr>
    <w:rPr>
      <w:color w:val="auto"/>
      <w:lang w:val="es-MX" w:eastAsia="es-MX"/>
    </w:rPr>
  </w:style>
  <w:style w:type="character" w:styleId="Refdenotaalpie">
    <w:name w:val="footnote reference"/>
    <w:basedOn w:val="Fuentedeprrafopredeter"/>
    <w:uiPriority w:val="99"/>
    <w:unhideWhenUsed/>
    <w:rsid w:val="00D404EF"/>
    <w:rPr>
      <w:vertAlign w:val="superscript"/>
    </w:rPr>
  </w:style>
  <w:style w:type="numbering" w:customStyle="1" w:styleId="Estilo15">
    <w:name w:val="Estilo15"/>
    <w:uiPriority w:val="99"/>
    <w:rsid w:val="00D404EF"/>
    <w:pPr>
      <w:numPr>
        <w:numId w:val="3"/>
      </w:numPr>
    </w:pPr>
  </w:style>
  <w:style w:type="paragraph" w:styleId="Sinespaciado">
    <w:name w:val="No Spacing"/>
    <w:link w:val="SinespaciadoCar"/>
    <w:uiPriority w:val="1"/>
    <w:qFormat/>
    <w:rsid w:val="00D404EF"/>
    <w:pPr>
      <w:spacing w:after="0" w:line="240" w:lineRule="auto"/>
    </w:pPr>
    <w:rPr>
      <w:rFonts w:ascii="Times New Roman" w:eastAsia="Times New Roman" w:hAnsi="Times New Roman" w:cs="Times New Roman"/>
      <w:noProof/>
      <w:spacing w:val="20"/>
      <w:sz w:val="24"/>
      <w:szCs w:val="20"/>
      <w:lang w:eastAsia="es-ES"/>
    </w:rPr>
  </w:style>
  <w:style w:type="character" w:customStyle="1" w:styleId="SinespaciadoCar">
    <w:name w:val="Sin espaciado Car"/>
    <w:basedOn w:val="Fuentedeprrafopredeter"/>
    <w:link w:val="Sinespaciado"/>
    <w:uiPriority w:val="1"/>
    <w:locked/>
    <w:rsid w:val="00D404EF"/>
    <w:rPr>
      <w:rFonts w:ascii="Times New Roman" w:eastAsia="Times New Roman" w:hAnsi="Times New Roman" w:cs="Times New Roman"/>
      <w:noProof/>
      <w:spacing w:val="20"/>
      <w:sz w:val="24"/>
      <w:szCs w:val="20"/>
      <w:lang w:eastAsia="es-ES"/>
    </w:rPr>
  </w:style>
  <w:style w:type="paragraph" w:styleId="Textonotaalfinal">
    <w:name w:val="endnote text"/>
    <w:basedOn w:val="Normal"/>
    <w:link w:val="TextonotaalfinalCar"/>
    <w:uiPriority w:val="99"/>
    <w:rsid w:val="00D404EF"/>
    <w:rPr>
      <w:sz w:val="20"/>
      <w:szCs w:val="20"/>
      <w:lang w:val="es-ES" w:eastAsia="es-ES"/>
    </w:rPr>
  </w:style>
  <w:style w:type="character" w:customStyle="1" w:styleId="TextonotaalfinalCar">
    <w:name w:val="Texto nota al final Car"/>
    <w:basedOn w:val="Fuentedeprrafopredeter"/>
    <w:link w:val="Textonotaalfinal"/>
    <w:uiPriority w:val="99"/>
    <w:rsid w:val="00D404EF"/>
    <w:rPr>
      <w:rFonts w:ascii="Times New Roman" w:eastAsia="Times New Roman" w:hAnsi="Times New Roman" w:cs="Times New Roman"/>
      <w:sz w:val="20"/>
      <w:szCs w:val="20"/>
      <w:lang w:val="es-ES" w:eastAsia="es-ES"/>
    </w:rPr>
  </w:style>
  <w:style w:type="character" w:customStyle="1" w:styleId="tiendaletra1">
    <w:name w:val="tienda_letra1"/>
    <w:basedOn w:val="Fuentedeprrafopredeter"/>
    <w:rsid w:val="00D404EF"/>
    <w:rPr>
      <w:rFonts w:ascii="Verdana" w:hAnsi="Verdana" w:cs="Verdana"/>
      <w:sz w:val="15"/>
      <w:szCs w:val="15"/>
    </w:rPr>
  </w:style>
  <w:style w:type="character" w:customStyle="1" w:styleId="tiendanovedadestitulo1">
    <w:name w:val="tienda_novedadestitulo1"/>
    <w:basedOn w:val="Fuentedeprrafopredeter"/>
    <w:rsid w:val="00D404EF"/>
    <w:rPr>
      <w:rFonts w:ascii="Verdana" w:hAnsi="Verdana" w:cs="Verdana"/>
      <w:b/>
      <w:bCs/>
      <w:color w:val="FDB102"/>
      <w:sz w:val="15"/>
      <w:szCs w:val="15"/>
    </w:rPr>
  </w:style>
  <w:style w:type="paragraph" w:customStyle="1" w:styleId="Cuerpo">
    <w:name w:val="Cuerpo"/>
    <w:autoRedefine/>
    <w:uiPriority w:val="99"/>
    <w:rsid w:val="00D404EF"/>
    <w:pPr>
      <w:spacing w:after="0" w:line="240" w:lineRule="auto"/>
    </w:pPr>
    <w:rPr>
      <w:rFonts w:ascii="Helvetica" w:eastAsia="Times New Roman" w:hAnsi="Helvetica" w:cs="Helvetica"/>
      <w:color w:val="000000"/>
      <w:sz w:val="24"/>
      <w:szCs w:val="24"/>
      <w:lang w:val="es-ES_tradnl" w:eastAsia="es-ES"/>
    </w:rPr>
  </w:style>
  <w:style w:type="paragraph" w:customStyle="1" w:styleId="Encabezamiento2">
    <w:name w:val="Encabezamiento 2"/>
    <w:next w:val="Cuerpo"/>
    <w:uiPriority w:val="99"/>
    <w:rsid w:val="00D404EF"/>
    <w:pPr>
      <w:keepNext/>
      <w:spacing w:after="0" w:line="240" w:lineRule="auto"/>
      <w:outlineLvl w:val="1"/>
    </w:pPr>
    <w:rPr>
      <w:rFonts w:ascii="Helvetica" w:eastAsia="Times New Roman" w:hAnsi="Helvetica" w:cs="Helvetica"/>
      <w:b/>
      <w:bCs/>
      <w:color w:val="000000"/>
      <w:sz w:val="24"/>
      <w:szCs w:val="24"/>
      <w:lang w:val="es-ES_tradnl" w:eastAsia="es-ES"/>
    </w:rPr>
  </w:style>
  <w:style w:type="paragraph" w:customStyle="1" w:styleId="xl65">
    <w:name w:val="xl65"/>
    <w:basedOn w:val="Normal"/>
    <w:uiPriority w:val="99"/>
    <w:rsid w:val="00D404EF"/>
    <w:pPr>
      <w:spacing w:before="100" w:beforeAutospacing="1" w:after="100" w:afterAutospacing="1"/>
      <w:jc w:val="center"/>
    </w:pPr>
    <w:rPr>
      <w:lang w:eastAsia="en-US"/>
    </w:rPr>
  </w:style>
  <w:style w:type="paragraph" w:customStyle="1" w:styleId="xl66">
    <w:name w:val="xl6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rPr>
  </w:style>
  <w:style w:type="paragraph" w:customStyle="1" w:styleId="xl67">
    <w:name w:val="xl6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rPr>
  </w:style>
  <w:style w:type="paragraph" w:customStyle="1" w:styleId="xl68">
    <w:name w:val="xl68"/>
    <w:basedOn w:val="Normal"/>
    <w:uiPriority w:val="99"/>
    <w:rsid w:val="00D404EF"/>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rPr>
  </w:style>
  <w:style w:type="paragraph" w:customStyle="1" w:styleId="xl69">
    <w:name w:val="xl69"/>
    <w:basedOn w:val="Normal"/>
    <w:uiPriority w:val="99"/>
    <w:rsid w:val="00D404EF"/>
    <w:pPr>
      <w:pBdr>
        <w:top w:val="single" w:sz="4" w:space="0" w:color="auto"/>
        <w:bottom w:val="single" w:sz="4" w:space="0" w:color="auto"/>
      </w:pBdr>
      <w:spacing w:before="100" w:beforeAutospacing="1" w:after="100" w:afterAutospacing="1"/>
      <w:jc w:val="center"/>
      <w:textAlignment w:val="center"/>
    </w:pPr>
    <w:rPr>
      <w:lang w:eastAsia="en-US"/>
    </w:rPr>
  </w:style>
  <w:style w:type="paragraph" w:customStyle="1" w:styleId="xl70">
    <w:name w:val="xl70"/>
    <w:basedOn w:val="Normal"/>
    <w:uiPriority w:val="99"/>
    <w:rsid w:val="00D404EF"/>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rPr>
  </w:style>
  <w:style w:type="paragraph" w:customStyle="1" w:styleId="xl71">
    <w:name w:val="xl71"/>
    <w:basedOn w:val="Normal"/>
    <w:uiPriority w:val="99"/>
    <w:rsid w:val="00D404EF"/>
    <w:pPr>
      <w:pBdr>
        <w:top w:val="single" w:sz="4" w:space="0" w:color="auto"/>
        <w:left w:val="single" w:sz="4" w:space="0" w:color="auto"/>
      </w:pBdr>
      <w:spacing w:before="100" w:beforeAutospacing="1" w:after="100" w:afterAutospacing="1"/>
      <w:jc w:val="center"/>
      <w:textAlignment w:val="center"/>
    </w:pPr>
    <w:rPr>
      <w:lang w:eastAsia="en-US"/>
    </w:rPr>
  </w:style>
  <w:style w:type="paragraph" w:customStyle="1" w:styleId="xl72">
    <w:name w:val="xl72"/>
    <w:basedOn w:val="Normal"/>
    <w:uiPriority w:val="99"/>
    <w:rsid w:val="00D404EF"/>
    <w:pPr>
      <w:pBdr>
        <w:left w:val="single" w:sz="4" w:space="0" w:color="auto"/>
      </w:pBdr>
      <w:spacing w:before="100" w:beforeAutospacing="1" w:after="100" w:afterAutospacing="1"/>
      <w:jc w:val="center"/>
      <w:textAlignment w:val="center"/>
    </w:pPr>
    <w:rPr>
      <w:lang w:eastAsia="en-US"/>
    </w:rPr>
  </w:style>
  <w:style w:type="paragraph" w:customStyle="1" w:styleId="xl73">
    <w:name w:val="xl73"/>
    <w:basedOn w:val="Normal"/>
    <w:uiPriority w:val="99"/>
    <w:rsid w:val="00D404EF"/>
    <w:pPr>
      <w:pBdr>
        <w:left w:val="single" w:sz="4" w:space="0" w:color="auto"/>
        <w:bottom w:val="single" w:sz="4" w:space="0" w:color="auto"/>
      </w:pBdr>
      <w:spacing w:before="100" w:beforeAutospacing="1" w:after="100" w:afterAutospacing="1"/>
      <w:jc w:val="center"/>
      <w:textAlignment w:val="center"/>
    </w:pPr>
    <w:rPr>
      <w:lang w:eastAsia="en-US"/>
    </w:rPr>
  </w:style>
  <w:style w:type="paragraph" w:customStyle="1" w:styleId="xl74">
    <w:name w:val="xl74"/>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lang w:eastAsia="en-US"/>
    </w:rPr>
  </w:style>
  <w:style w:type="paragraph" w:customStyle="1" w:styleId="xl75">
    <w:name w:val="xl75"/>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lang w:eastAsia="en-US"/>
    </w:rPr>
  </w:style>
  <w:style w:type="paragraph" w:customStyle="1" w:styleId="xl76">
    <w:name w:val="xl7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color w:val="7030A0"/>
      <w:lang w:eastAsia="en-US"/>
    </w:rPr>
  </w:style>
  <w:style w:type="paragraph" w:customStyle="1" w:styleId="xl77">
    <w:name w:val="xl7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7030A0"/>
      <w:lang w:eastAsia="en-US"/>
    </w:rPr>
  </w:style>
  <w:style w:type="paragraph" w:customStyle="1" w:styleId="xl78">
    <w:name w:val="xl78"/>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en-US"/>
    </w:rPr>
  </w:style>
  <w:style w:type="paragraph" w:customStyle="1" w:styleId="xl79">
    <w:name w:val="xl79"/>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en-US"/>
    </w:rPr>
  </w:style>
  <w:style w:type="paragraph" w:customStyle="1" w:styleId="xl80">
    <w:name w:val="xl80"/>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color w:val="1F497D"/>
      <w:lang w:eastAsia="en-US"/>
    </w:rPr>
  </w:style>
  <w:style w:type="paragraph" w:customStyle="1" w:styleId="xl81">
    <w:name w:val="xl81"/>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rPr>
  </w:style>
  <w:style w:type="paragraph" w:customStyle="1" w:styleId="xl82">
    <w:name w:val="xl82"/>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Narrow" w:hAnsi="Arial Narrow" w:cs="Arial Narrow"/>
      <w:color w:val="000000"/>
      <w:sz w:val="20"/>
      <w:szCs w:val="20"/>
      <w:lang w:eastAsia="en-US"/>
    </w:rPr>
  </w:style>
  <w:style w:type="paragraph" w:customStyle="1" w:styleId="xl83">
    <w:name w:val="xl83"/>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1F497D"/>
      <w:sz w:val="20"/>
      <w:szCs w:val="20"/>
      <w:lang w:eastAsia="en-US"/>
    </w:rPr>
  </w:style>
  <w:style w:type="paragraph" w:customStyle="1" w:styleId="xl84">
    <w:name w:val="xl84"/>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1F497D"/>
      <w:lang w:eastAsia="en-US"/>
    </w:rPr>
  </w:style>
  <w:style w:type="paragraph" w:customStyle="1" w:styleId="xl85">
    <w:name w:val="xl85"/>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FF0000"/>
      <w:sz w:val="20"/>
      <w:szCs w:val="20"/>
      <w:lang w:eastAsia="en-US"/>
    </w:rPr>
  </w:style>
  <w:style w:type="paragraph" w:customStyle="1" w:styleId="xl86">
    <w:name w:val="xl8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en-US"/>
    </w:rPr>
  </w:style>
  <w:style w:type="paragraph" w:customStyle="1" w:styleId="xl87">
    <w:name w:val="xl8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lang w:eastAsia="en-US"/>
    </w:rPr>
  </w:style>
  <w:style w:type="paragraph" w:customStyle="1" w:styleId="xl88">
    <w:name w:val="xl88"/>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0000"/>
      <w:sz w:val="20"/>
      <w:szCs w:val="20"/>
      <w:lang w:eastAsia="en-US"/>
    </w:rPr>
  </w:style>
  <w:style w:type="paragraph" w:customStyle="1" w:styleId="xl89">
    <w:name w:val="xl89"/>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7030A0"/>
      <w:sz w:val="20"/>
      <w:szCs w:val="20"/>
      <w:lang w:eastAsia="en-US"/>
    </w:rPr>
  </w:style>
  <w:style w:type="paragraph" w:customStyle="1" w:styleId="xl90">
    <w:name w:val="xl90"/>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B050"/>
      <w:sz w:val="20"/>
      <w:szCs w:val="20"/>
      <w:lang w:eastAsia="en-US"/>
    </w:rPr>
  </w:style>
  <w:style w:type="paragraph" w:customStyle="1" w:styleId="xl91">
    <w:name w:val="xl91"/>
    <w:basedOn w:val="Normal"/>
    <w:uiPriority w:val="99"/>
    <w:rsid w:val="00D404EF"/>
    <w:pPr>
      <w:pBdr>
        <w:top w:val="single" w:sz="4" w:space="0" w:color="auto"/>
        <w:left w:val="single" w:sz="4" w:space="0" w:color="auto"/>
        <w:right w:val="single" w:sz="4" w:space="0" w:color="auto"/>
      </w:pBdr>
      <w:spacing w:before="100" w:beforeAutospacing="1" w:after="100" w:afterAutospacing="1"/>
      <w:jc w:val="center"/>
      <w:textAlignment w:val="center"/>
    </w:pPr>
    <w:rPr>
      <w:lang w:eastAsia="en-US"/>
    </w:rPr>
  </w:style>
  <w:style w:type="paragraph" w:customStyle="1" w:styleId="xl92">
    <w:name w:val="xl92"/>
    <w:basedOn w:val="Normal"/>
    <w:uiPriority w:val="99"/>
    <w:rsid w:val="00D404EF"/>
    <w:pPr>
      <w:pBdr>
        <w:left w:val="single" w:sz="4" w:space="0" w:color="auto"/>
        <w:bottom w:val="single" w:sz="4" w:space="0" w:color="auto"/>
        <w:right w:val="single" w:sz="4" w:space="0" w:color="auto"/>
      </w:pBdr>
      <w:spacing w:before="100" w:beforeAutospacing="1" w:after="100" w:afterAutospacing="1"/>
      <w:jc w:val="center"/>
      <w:textAlignment w:val="center"/>
    </w:pPr>
    <w:rPr>
      <w:lang w:eastAsia="en-US"/>
    </w:rPr>
  </w:style>
  <w:style w:type="character" w:styleId="Refdenotaalfinal">
    <w:name w:val="endnote reference"/>
    <w:basedOn w:val="Fuentedeprrafopredeter"/>
    <w:uiPriority w:val="99"/>
    <w:rsid w:val="00D404EF"/>
    <w:rPr>
      <w:vertAlign w:val="superscript"/>
    </w:rPr>
  </w:style>
  <w:style w:type="table" w:styleId="Tablaconcuadrcula1">
    <w:name w:val="Table Grid 1"/>
    <w:basedOn w:val="Tablanormal"/>
    <w:uiPriority w:val="99"/>
    <w:rsid w:val="00D404EF"/>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
    <w:name w:val="Sin lista1"/>
    <w:next w:val="Sinlista"/>
    <w:uiPriority w:val="99"/>
    <w:semiHidden/>
    <w:unhideWhenUsed/>
    <w:rsid w:val="00D404EF"/>
  </w:style>
  <w:style w:type="character" w:customStyle="1" w:styleId="A4">
    <w:name w:val="A4"/>
    <w:uiPriority w:val="99"/>
    <w:rsid w:val="00D404EF"/>
    <w:rPr>
      <w:rFonts w:cs="Helvetica"/>
      <w:color w:val="000000"/>
      <w:sz w:val="20"/>
      <w:szCs w:val="20"/>
    </w:rPr>
  </w:style>
  <w:style w:type="character" w:customStyle="1" w:styleId="A6">
    <w:name w:val="A6"/>
    <w:uiPriority w:val="99"/>
    <w:rsid w:val="00D404EF"/>
    <w:rPr>
      <w:rFonts w:cs="Helvetica"/>
      <w:b/>
      <w:bCs/>
      <w:color w:val="000000"/>
      <w:sz w:val="18"/>
      <w:szCs w:val="18"/>
    </w:rPr>
  </w:style>
  <w:style w:type="character" w:styleId="nfasissutil">
    <w:name w:val="Subtle Emphasis"/>
    <w:basedOn w:val="Fuentedeprrafopredeter"/>
    <w:uiPriority w:val="19"/>
    <w:qFormat/>
    <w:rsid w:val="00D404EF"/>
    <w:rPr>
      <w:i/>
      <w:iCs/>
      <w:color w:val="808080"/>
    </w:rPr>
  </w:style>
  <w:style w:type="paragraph" w:customStyle="1" w:styleId="Normal1">
    <w:name w:val="Normal1"/>
    <w:basedOn w:val="Normal"/>
    <w:rsid w:val="00D404EF"/>
    <w:pPr>
      <w:spacing w:before="60" w:after="60"/>
      <w:ind w:left="3330" w:hanging="1170"/>
      <w:jc w:val="both"/>
    </w:pPr>
    <w:rPr>
      <w:rFonts w:ascii="Arial" w:hAnsi="Arial"/>
      <w:szCs w:val="20"/>
      <w:lang w:val="es-ES_tradnl" w:eastAsia="es-ES"/>
    </w:rPr>
  </w:style>
  <w:style w:type="paragraph" w:customStyle="1" w:styleId="Pa2">
    <w:name w:val="Pa2"/>
    <w:basedOn w:val="Normal"/>
    <w:next w:val="Normal"/>
    <w:uiPriority w:val="99"/>
    <w:rsid w:val="00D404EF"/>
    <w:pPr>
      <w:autoSpaceDE w:val="0"/>
      <w:autoSpaceDN w:val="0"/>
      <w:adjustRightInd w:val="0"/>
      <w:spacing w:line="241" w:lineRule="atLeast"/>
      <w:jc w:val="both"/>
    </w:pPr>
    <w:rPr>
      <w:rFonts w:ascii="Helvetica" w:eastAsia="Calibri" w:hAnsi="Helvetica" w:cs="Helvetica"/>
      <w:b/>
      <w:lang w:eastAsia="en-US"/>
    </w:rPr>
  </w:style>
  <w:style w:type="paragraph" w:customStyle="1" w:styleId="texnormalgris">
    <w:name w:val="tex_normal_gris"/>
    <w:basedOn w:val="Normal"/>
    <w:rsid w:val="00D404EF"/>
    <w:pPr>
      <w:suppressAutoHyphens/>
      <w:spacing w:before="280" w:after="280"/>
      <w:jc w:val="both"/>
    </w:pPr>
    <w:rPr>
      <w:rFonts w:ascii="Verdana" w:hAnsi="Verdana"/>
      <w:color w:val="333333"/>
      <w:kern w:val="2"/>
      <w:sz w:val="18"/>
      <w:szCs w:val="18"/>
      <w:lang w:eastAsia="ar-SA"/>
    </w:rPr>
  </w:style>
  <w:style w:type="paragraph" w:styleId="TtulodeTDC">
    <w:name w:val="TOC Heading"/>
    <w:basedOn w:val="Ttulo1"/>
    <w:next w:val="Normal"/>
    <w:uiPriority w:val="39"/>
    <w:qFormat/>
    <w:rsid w:val="00D404EF"/>
    <w:pPr>
      <w:keepLines/>
      <w:spacing w:before="480" w:line="276" w:lineRule="auto"/>
      <w:ind w:left="360" w:hanging="360"/>
      <w:jc w:val="left"/>
      <w:outlineLvl w:val="9"/>
    </w:pPr>
    <w:rPr>
      <w:rFonts w:ascii="Cambria" w:hAnsi="Cambria" w:cs="Times New Roman"/>
      <w:bCs/>
      <w:color w:val="365F91"/>
      <w:sz w:val="28"/>
      <w:szCs w:val="28"/>
      <w:lang w:val="es-ES" w:eastAsia="en-US"/>
    </w:rPr>
  </w:style>
  <w:style w:type="paragraph" w:styleId="TDC1">
    <w:name w:val="toc 1"/>
    <w:basedOn w:val="Normal"/>
    <w:next w:val="Normal"/>
    <w:autoRedefine/>
    <w:uiPriority w:val="39"/>
    <w:unhideWhenUsed/>
    <w:rsid w:val="00D404EF"/>
    <w:pPr>
      <w:spacing w:after="100" w:line="220" w:lineRule="exact"/>
      <w:jc w:val="both"/>
    </w:pPr>
    <w:rPr>
      <w:rFonts w:ascii="Calibri" w:eastAsia="Calibri" w:hAnsi="Calibri" w:cs="Calibri"/>
      <w:sz w:val="22"/>
      <w:szCs w:val="22"/>
      <w:lang w:eastAsia="en-US"/>
    </w:rPr>
  </w:style>
  <w:style w:type="paragraph" w:styleId="TDC2">
    <w:name w:val="toc 2"/>
    <w:basedOn w:val="Normal"/>
    <w:next w:val="Normal"/>
    <w:autoRedefine/>
    <w:uiPriority w:val="39"/>
    <w:unhideWhenUsed/>
    <w:rsid w:val="00D404EF"/>
    <w:pPr>
      <w:tabs>
        <w:tab w:val="left" w:pos="660"/>
        <w:tab w:val="right" w:leader="dot" w:pos="9072"/>
      </w:tabs>
      <w:ind w:left="221" w:right="275"/>
      <w:jc w:val="both"/>
    </w:pPr>
    <w:rPr>
      <w:rFonts w:ascii="Calibri" w:eastAsia="Calibri" w:hAnsi="Calibri" w:cs="Calibri"/>
      <w:sz w:val="22"/>
      <w:szCs w:val="22"/>
      <w:lang w:eastAsia="en-US"/>
    </w:rPr>
  </w:style>
  <w:style w:type="paragraph" w:styleId="TDC3">
    <w:name w:val="toc 3"/>
    <w:basedOn w:val="Normal"/>
    <w:next w:val="Normal"/>
    <w:autoRedefine/>
    <w:uiPriority w:val="39"/>
    <w:unhideWhenUsed/>
    <w:rsid w:val="00D404EF"/>
    <w:pPr>
      <w:tabs>
        <w:tab w:val="left" w:pos="1100"/>
        <w:tab w:val="right" w:leader="dot" w:pos="9054"/>
      </w:tabs>
      <w:spacing w:after="100" w:line="220" w:lineRule="exact"/>
      <w:ind w:left="440" w:right="-8"/>
      <w:jc w:val="both"/>
    </w:pPr>
    <w:rPr>
      <w:rFonts w:ascii="Calibri" w:eastAsia="Calibri" w:hAnsi="Calibri" w:cs="Calibri"/>
      <w:sz w:val="22"/>
      <w:szCs w:val="22"/>
      <w:lang w:eastAsia="en-US"/>
    </w:rPr>
  </w:style>
  <w:style w:type="paragraph" w:customStyle="1" w:styleId="CM40">
    <w:name w:val="CM40"/>
    <w:basedOn w:val="Normal"/>
    <w:next w:val="Normal"/>
    <w:rsid w:val="00D404EF"/>
    <w:pPr>
      <w:widowControl w:val="0"/>
      <w:autoSpaceDE w:val="0"/>
      <w:autoSpaceDN w:val="0"/>
      <w:adjustRightInd w:val="0"/>
      <w:spacing w:after="285"/>
      <w:jc w:val="both"/>
    </w:pPr>
    <w:rPr>
      <w:rFonts w:ascii="Bodoni" w:hAnsi="Bodoni"/>
      <w:lang w:val="es-ES" w:eastAsia="es-ES"/>
    </w:rPr>
  </w:style>
  <w:style w:type="character" w:styleId="CitaHTML">
    <w:name w:val="HTML Cite"/>
    <w:basedOn w:val="Fuentedeprrafopredeter"/>
    <w:uiPriority w:val="99"/>
    <w:semiHidden/>
    <w:unhideWhenUsed/>
    <w:rsid w:val="00D404EF"/>
    <w:rPr>
      <w:i/>
      <w:iCs/>
    </w:rPr>
  </w:style>
  <w:style w:type="paragraph" w:customStyle="1" w:styleId="Prrafodelista3">
    <w:name w:val="Párrafo de lista3"/>
    <w:basedOn w:val="Normal"/>
    <w:rsid w:val="00D404EF"/>
    <w:pPr>
      <w:spacing w:line="220" w:lineRule="exact"/>
      <w:ind w:left="720"/>
    </w:pPr>
    <w:rPr>
      <w:rFonts w:ascii="Calibri" w:hAnsi="Calibri"/>
      <w:sz w:val="22"/>
      <w:szCs w:val="22"/>
      <w:lang w:eastAsia="en-US"/>
    </w:rPr>
  </w:style>
  <w:style w:type="paragraph" w:customStyle="1" w:styleId="Pa3">
    <w:name w:val="Pa3"/>
    <w:basedOn w:val="Normal"/>
    <w:next w:val="Normal"/>
    <w:uiPriority w:val="99"/>
    <w:rsid w:val="00D404EF"/>
    <w:pPr>
      <w:autoSpaceDE w:val="0"/>
      <w:autoSpaceDN w:val="0"/>
      <w:adjustRightInd w:val="0"/>
      <w:spacing w:line="241" w:lineRule="atLeast"/>
    </w:pPr>
    <w:rPr>
      <w:rFonts w:ascii="Helvetica 55 Roman" w:eastAsia="Calibri" w:hAnsi="Helvetica 55 Roman" w:cs="Arial"/>
      <w:color w:val="000000"/>
      <w:w w:val="96"/>
      <w:lang w:val="es-ES" w:eastAsia="en-US"/>
    </w:rPr>
  </w:style>
  <w:style w:type="paragraph" w:customStyle="1" w:styleId="Pa0">
    <w:name w:val="Pa0"/>
    <w:basedOn w:val="Normal"/>
    <w:next w:val="Normal"/>
    <w:uiPriority w:val="99"/>
    <w:rsid w:val="00D404EF"/>
    <w:pPr>
      <w:autoSpaceDE w:val="0"/>
      <w:autoSpaceDN w:val="0"/>
      <w:adjustRightInd w:val="0"/>
      <w:spacing w:line="241" w:lineRule="atLeast"/>
    </w:pPr>
    <w:rPr>
      <w:rFonts w:ascii="Helvetica 55 Roman" w:eastAsia="Calibri" w:hAnsi="Helvetica 55 Roman" w:cs="Arial"/>
      <w:color w:val="000000"/>
      <w:w w:val="96"/>
      <w:lang w:val="es-ES" w:eastAsia="en-US"/>
    </w:rPr>
  </w:style>
  <w:style w:type="character" w:customStyle="1" w:styleId="TextonotapieCar1">
    <w:name w:val="Texto nota pie Car1"/>
    <w:basedOn w:val="Fuentedeprrafopredeter"/>
    <w:uiPriority w:val="99"/>
    <w:semiHidden/>
    <w:rsid w:val="00D404EF"/>
    <w:rPr>
      <w:lang w:val="es-ES" w:eastAsia="es-ES" w:bidi="ar-SA"/>
    </w:rPr>
  </w:style>
  <w:style w:type="character" w:customStyle="1" w:styleId="smalltextgray1">
    <w:name w:val="smalltext_gray1"/>
    <w:basedOn w:val="Fuentedeprrafopredeter"/>
    <w:rsid w:val="00D404EF"/>
    <w:rPr>
      <w:rFonts w:ascii="Arial" w:hAnsi="Arial" w:cs="Arial" w:hint="default"/>
      <w:color w:val="666666"/>
      <w:sz w:val="20"/>
      <w:szCs w:val="20"/>
    </w:rPr>
  </w:style>
  <w:style w:type="paragraph" w:customStyle="1" w:styleId="Titulo">
    <w:name w:val="Titulo"/>
    <w:basedOn w:val="Normal"/>
    <w:next w:val="Normal"/>
    <w:rsid w:val="00D404EF"/>
    <w:pPr>
      <w:spacing w:before="600" w:after="600"/>
      <w:ind w:left="851" w:right="851"/>
      <w:jc w:val="center"/>
    </w:pPr>
    <w:rPr>
      <w:b/>
      <w:bCs/>
      <w:caps/>
      <w:sz w:val="28"/>
      <w:szCs w:val="28"/>
      <w:lang w:val="es-ES" w:eastAsia="es-ES"/>
    </w:rPr>
  </w:style>
  <w:style w:type="paragraph" w:styleId="TDC4">
    <w:name w:val="toc 4"/>
    <w:basedOn w:val="Normal"/>
    <w:next w:val="Normal"/>
    <w:autoRedefine/>
    <w:uiPriority w:val="39"/>
    <w:unhideWhenUsed/>
    <w:rsid w:val="00D404EF"/>
    <w:pPr>
      <w:spacing w:after="100" w:line="220" w:lineRule="exact"/>
      <w:ind w:left="660"/>
    </w:pPr>
    <w:rPr>
      <w:rFonts w:ascii="Calibri" w:hAnsi="Calibri"/>
      <w:sz w:val="22"/>
      <w:szCs w:val="22"/>
      <w:lang w:eastAsia="es-MX"/>
    </w:rPr>
  </w:style>
  <w:style w:type="paragraph" w:styleId="TDC5">
    <w:name w:val="toc 5"/>
    <w:basedOn w:val="Normal"/>
    <w:next w:val="Normal"/>
    <w:autoRedefine/>
    <w:uiPriority w:val="39"/>
    <w:unhideWhenUsed/>
    <w:rsid w:val="00D404EF"/>
    <w:pPr>
      <w:spacing w:after="100" w:line="220" w:lineRule="exact"/>
      <w:ind w:left="880"/>
    </w:pPr>
    <w:rPr>
      <w:rFonts w:ascii="Calibri" w:hAnsi="Calibri"/>
      <w:sz w:val="22"/>
      <w:szCs w:val="22"/>
      <w:lang w:eastAsia="es-MX"/>
    </w:rPr>
  </w:style>
  <w:style w:type="paragraph" w:styleId="TDC6">
    <w:name w:val="toc 6"/>
    <w:basedOn w:val="Normal"/>
    <w:next w:val="Normal"/>
    <w:autoRedefine/>
    <w:uiPriority w:val="39"/>
    <w:unhideWhenUsed/>
    <w:rsid w:val="00D404EF"/>
    <w:pPr>
      <w:spacing w:after="100" w:line="220" w:lineRule="exact"/>
      <w:ind w:left="1100"/>
    </w:pPr>
    <w:rPr>
      <w:rFonts w:ascii="Calibri" w:hAnsi="Calibri"/>
      <w:sz w:val="22"/>
      <w:szCs w:val="22"/>
      <w:lang w:eastAsia="es-MX"/>
    </w:rPr>
  </w:style>
  <w:style w:type="paragraph" w:styleId="TDC7">
    <w:name w:val="toc 7"/>
    <w:basedOn w:val="Normal"/>
    <w:next w:val="Normal"/>
    <w:autoRedefine/>
    <w:uiPriority w:val="39"/>
    <w:unhideWhenUsed/>
    <w:rsid w:val="00D404EF"/>
    <w:pPr>
      <w:spacing w:after="100" w:line="220" w:lineRule="exact"/>
      <w:ind w:left="1320"/>
    </w:pPr>
    <w:rPr>
      <w:rFonts w:ascii="Calibri" w:hAnsi="Calibri"/>
      <w:sz w:val="22"/>
      <w:szCs w:val="22"/>
      <w:lang w:eastAsia="es-MX"/>
    </w:rPr>
  </w:style>
  <w:style w:type="paragraph" w:styleId="TDC8">
    <w:name w:val="toc 8"/>
    <w:basedOn w:val="Normal"/>
    <w:next w:val="Normal"/>
    <w:autoRedefine/>
    <w:uiPriority w:val="39"/>
    <w:unhideWhenUsed/>
    <w:rsid w:val="00D404EF"/>
    <w:pPr>
      <w:spacing w:after="100" w:line="220" w:lineRule="exact"/>
      <w:ind w:left="1540"/>
    </w:pPr>
    <w:rPr>
      <w:rFonts w:ascii="Calibri" w:hAnsi="Calibri"/>
      <w:sz w:val="22"/>
      <w:szCs w:val="22"/>
      <w:lang w:eastAsia="es-MX"/>
    </w:rPr>
  </w:style>
  <w:style w:type="paragraph" w:styleId="TDC9">
    <w:name w:val="toc 9"/>
    <w:basedOn w:val="Normal"/>
    <w:next w:val="Normal"/>
    <w:autoRedefine/>
    <w:uiPriority w:val="39"/>
    <w:unhideWhenUsed/>
    <w:rsid w:val="00D404EF"/>
    <w:pPr>
      <w:spacing w:after="100" w:line="220" w:lineRule="exact"/>
      <w:ind w:left="1760"/>
    </w:pPr>
    <w:rPr>
      <w:rFonts w:ascii="Calibri" w:hAnsi="Calibri"/>
      <w:sz w:val="22"/>
      <w:szCs w:val="22"/>
      <w:lang w:eastAsia="es-MX"/>
    </w:rPr>
  </w:style>
  <w:style w:type="table" w:styleId="Sombreadoclaro-nfasis5">
    <w:name w:val="Light Shading Accent 5"/>
    <w:basedOn w:val="Tablanormal"/>
    <w:uiPriority w:val="60"/>
    <w:rsid w:val="00D404EF"/>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uadrculaclara-nfasis5">
    <w:name w:val="Light Grid Accent 5"/>
    <w:basedOn w:val="Tablanormal"/>
    <w:uiPriority w:val="62"/>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clara-nfasis5">
    <w:name w:val="Light List Accent 5"/>
    <w:basedOn w:val="Tablanormal"/>
    <w:uiPriority w:val="61"/>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
    <w:name w:val="Cuadrícula clara - Énfasis 51"/>
    <w:basedOn w:val="Tablanormal"/>
    <w:next w:val="Cuadrculaclara-nfasis5"/>
    <w:uiPriority w:val="62"/>
    <w:rsid w:val="00D404EF"/>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field-content2">
    <w:name w:val="field-content2"/>
    <w:basedOn w:val="Fuentedeprrafopredeter"/>
    <w:rsid w:val="00D404EF"/>
  </w:style>
  <w:style w:type="character" w:customStyle="1" w:styleId="Textoindependiente3Car1">
    <w:name w:val="Texto independiente 3 Car1"/>
    <w:basedOn w:val="Fuentedeprrafopredeter"/>
    <w:uiPriority w:val="99"/>
    <w:semiHidden/>
    <w:rsid w:val="00D404EF"/>
    <w:rPr>
      <w:sz w:val="16"/>
      <w:szCs w:val="16"/>
      <w:lang w:val="es-MX" w:eastAsia="en-US"/>
    </w:rPr>
  </w:style>
  <w:style w:type="character" w:customStyle="1" w:styleId="TextodegloboCar1">
    <w:name w:val="Texto de globo Car1"/>
    <w:basedOn w:val="Fuentedeprrafopredeter"/>
    <w:uiPriority w:val="99"/>
    <w:semiHidden/>
    <w:rsid w:val="00D404EF"/>
    <w:rPr>
      <w:rFonts w:ascii="Tahoma" w:hAnsi="Tahoma" w:cs="Tahoma"/>
      <w:sz w:val="16"/>
      <w:szCs w:val="16"/>
      <w:lang w:val="es-MX" w:eastAsia="en-US"/>
    </w:rPr>
  </w:style>
  <w:style w:type="paragraph" w:customStyle="1" w:styleId="Pa19">
    <w:name w:val="Pa19"/>
    <w:basedOn w:val="Default"/>
    <w:next w:val="Default"/>
    <w:uiPriority w:val="99"/>
    <w:rsid w:val="00D404EF"/>
    <w:pPr>
      <w:spacing w:line="281" w:lineRule="atLeast"/>
    </w:pPr>
    <w:rPr>
      <w:rFonts w:ascii="Eureka Sans" w:eastAsiaTheme="minorHAnsi" w:hAnsi="Eureka Sans"/>
      <w:color w:val="auto"/>
      <w:lang w:val="es-MX" w:eastAsia="en-US"/>
    </w:rPr>
  </w:style>
  <w:style w:type="character" w:customStyle="1" w:styleId="A0">
    <w:name w:val="A0"/>
    <w:uiPriority w:val="99"/>
    <w:rsid w:val="00D404EF"/>
    <w:rPr>
      <w:rFonts w:ascii="EurekaSans-Regular" w:hAnsi="EurekaSans-Regular" w:cs="EurekaSans-Regular"/>
      <w:color w:val="000000"/>
    </w:rPr>
  </w:style>
  <w:style w:type="paragraph" w:customStyle="1" w:styleId="Pa12">
    <w:name w:val="Pa12"/>
    <w:basedOn w:val="Default"/>
    <w:next w:val="Default"/>
    <w:uiPriority w:val="99"/>
    <w:rsid w:val="00D404EF"/>
    <w:pPr>
      <w:spacing w:line="241" w:lineRule="atLeast"/>
    </w:pPr>
    <w:rPr>
      <w:rFonts w:ascii="EurekaSans-Regular" w:eastAsiaTheme="minorHAnsi" w:hAnsi="EurekaSans-Regular"/>
      <w:color w:val="auto"/>
      <w:lang w:val="es-MX" w:eastAsia="en-US"/>
    </w:rPr>
  </w:style>
  <w:style w:type="character" w:customStyle="1" w:styleId="textotitulolibro1">
    <w:name w:val="textotitulolibro1"/>
    <w:basedOn w:val="Fuentedeprrafopredeter"/>
    <w:rsid w:val="00D404EF"/>
    <w:rPr>
      <w:rFonts w:ascii="Arial" w:hAnsi="Arial" w:cs="Arial" w:hint="default"/>
      <w:b/>
      <w:bCs/>
      <w:color w:val="304449"/>
      <w:sz w:val="26"/>
      <w:szCs w:val="26"/>
    </w:rPr>
  </w:style>
  <w:style w:type="paragraph" w:customStyle="1" w:styleId="titulo5">
    <w:name w:val="titulo5"/>
    <w:basedOn w:val="Normal"/>
    <w:rsid w:val="00D404EF"/>
    <w:pPr>
      <w:spacing w:before="30" w:after="30"/>
    </w:pPr>
    <w:rPr>
      <w:lang w:val="es-ES" w:eastAsia="es-ES"/>
    </w:rPr>
  </w:style>
  <w:style w:type="paragraph" w:customStyle="1" w:styleId="autor">
    <w:name w:val="autor"/>
    <w:basedOn w:val="Normal"/>
    <w:rsid w:val="00D404EF"/>
    <w:pPr>
      <w:spacing w:before="100" w:beforeAutospacing="1" w:after="100" w:afterAutospacing="1"/>
    </w:pPr>
    <w:rPr>
      <w:lang w:val="es-ES" w:eastAsia="es-ES"/>
    </w:rPr>
  </w:style>
  <w:style w:type="paragraph" w:customStyle="1" w:styleId="pautores">
    <w:name w:val="pautores"/>
    <w:basedOn w:val="Normal"/>
    <w:rsid w:val="00D404EF"/>
    <w:rPr>
      <w:rFonts w:ascii="Verdana" w:hAnsi="Verdana"/>
      <w:color w:val="BCAE7B"/>
      <w:lang w:eastAsia="es-MX"/>
    </w:rPr>
  </w:style>
  <w:style w:type="paragraph" w:customStyle="1" w:styleId="tit10">
    <w:name w:val="tit10"/>
    <w:basedOn w:val="Normal"/>
    <w:rsid w:val="00D404EF"/>
    <w:rPr>
      <w:rFonts w:ascii="Tahoma" w:hAnsi="Tahoma" w:cs="Tahoma"/>
      <w:color w:val="50735D"/>
      <w:sz w:val="21"/>
      <w:szCs w:val="21"/>
      <w:lang w:eastAsia="es-MX"/>
    </w:rPr>
  </w:style>
  <w:style w:type="character" w:customStyle="1" w:styleId="titficha5">
    <w:name w:val="tit_ficha5"/>
    <w:basedOn w:val="Fuentedeprrafopredeter"/>
    <w:rsid w:val="00D404EF"/>
    <w:rPr>
      <w:color w:val="50735D"/>
      <w:sz w:val="20"/>
      <w:szCs w:val="20"/>
    </w:rPr>
  </w:style>
  <w:style w:type="character" w:customStyle="1" w:styleId="tit1">
    <w:name w:val="tit1"/>
    <w:basedOn w:val="Fuentedeprrafopredeter"/>
    <w:rsid w:val="00D404EF"/>
    <w:rPr>
      <w:b/>
      <w:bCs/>
    </w:rPr>
  </w:style>
  <w:style w:type="numbering" w:customStyle="1" w:styleId="Sinlista2">
    <w:name w:val="Sin lista2"/>
    <w:next w:val="Sinlista"/>
    <w:uiPriority w:val="99"/>
    <w:semiHidden/>
    <w:unhideWhenUsed/>
    <w:rsid w:val="00D404EF"/>
  </w:style>
  <w:style w:type="numbering" w:customStyle="1" w:styleId="Estilo11">
    <w:name w:val="Estilo11"/>
    <w:uiPriority w:val="99"/>
    <w:rsid w:val="00D404EF"/>
  </w:style>
  <w:style w:type="table" w:customStyle="1" w:styleId="Sombreadoclaro-nfasis51">
    <w:name w:val="Sombreado claro - Énfasis 51"/>
    <w:basedOn w:val="Tablanormal"/>
    <w:next w:val="Sombreadoclaro-nfasis5"/>
    <w:uiPriority w:val="60"/>
    <w:rsid w:val="00D404EF"/>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2">
    <w:name w:val="Cuadrícula clara - Énfasis 52"/>
    <w:basedOn w:val="Tablanormal"/>
    <w:next w:val="Cuadrculaclara-nfasis5"/>
    <w:uiPriority w:val="62"/>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1">
    <w:name w:val="Lista clara - Énfasis 51"/>
    <w:basedOn w:val="Tablanormal"/>
    <w:next w:val="Listaclara-nfasis5"/>
    <w:uiPriority w:val="61"/>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1">
    <w:name w:val="Cuadrícula clara - Énfasis 511"/>
    <w:basedOn w:val="Tablanormal"/>
    <w:next w:val="Cuadrculaclara-nfasis5"/>
    <w:uiPriority w:val="62"/>
    <w:rsid w:val="00D404EF"/>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3">
    <w:name w:val="Sin lista3"/>
    <w:next w:val="Sinlista"/>
    <w:uiPriority w:val="99"/>
    <w:semiHidden/>
    <w:unhideWhenUsed/>
    <w:rsid w:val="00D404EF"/>
  </w:style>
  <w:style w:type="table" w:customStyle="1" w:styleId="Tablaconcuadrcula10">
    <w:name w:val="Tabla con cuadrícula1"/>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D404EF"/>
  </w:style>
  <w:style w:type="table" w:customStyle="1" w:styleId="Sombreadoclaro-nfasis52">
    <w:name w:val="Sombreado claro - Énfasis 52"/>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3">
    <w:name w:val="Cuadrícula clara - Énfasis 53"/>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2">
    <w:name w:val="Lista clara - Énfasis 52"/>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2">
    <w:name w:val="Cuadrícula clara - Énfasis 512"/>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4">
    <w:name w:val="Sin lista4"/>
    <w:next w:val="Sinlista"/>
    <w:uiPriority w:val="99"/>
    <w:semiHidden/>
    <w:unhideWhenUsed/>
    <w:rsid w:val="00D404EF"/>
  </w:style>
  <w:style w:type="table" w:customStyle="1" w:styleId="Tablaconcuadrcula2">
    <w:name w:val="Tabla con cuadrícula2"/>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D404EF"/>
  </w:style>
  <w:style w:type="table" w:customStyle="1" w:styleId="Sombreadoclaro-nfasis53">
    <w:name w:val="Sombreado claro - Énfasis 53"/>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4">
    <w:name w:val="Cuadrícula clara - Énfasis 54"/>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3">
    <w:name w:val="Lista clara - Énfasis 53"/>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3">
    <w:name w:val="Cuadrícula clara - Énfasis 513"/>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5">
    <w:name w:val="Sin lista5"/>
    <w:next w:val="Sinlista"/>
    <w:uiPriority w:val="99"/>
    <w:semiHidden/>
    <w:unhideWhenUsed/>
    <w:rsid w:val="00D404EF"/>
  </w:style>
  <w:style w:type="table" w:customStyle="1" w:styleId="Tablaconcuadrcula3">
    <w:name w:val="Tabla con cuadrícula3"/>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D404EF"/>
  </w:style>
  <w:style w:type="table" w:customStyle="1" w:styleId="Sombreadoclaro-nfasis54">
    <w:name w:val="Sombreado claro - Énfasis 54"/>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5">
    <w:name w:val="Cuadrícula clara - Énfasis 55"/>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4">
    <w:name w:val="Lista clara - Énfasis 54"/>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4">
    <w:name w:val="Cuadrícula clara - Énfasis 514"/>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1">
    <w:name w:val="Tabla con cuadrícula11"/>
    <w:basedOn w:val="Tablanormal"/>
    <w:next w:val="Tablaconcuadrcula"/>
    <w:rsid w:val="00D404EF"/>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6">
    <w:name w:val="Sin lista6"/>
    <w:next w:val="Sinlista"/>
    <w:uiPriority w:val="99"/>
    <w:semiHidden/>
    <w:unhideWhenUsed/>
    <w:rsid w:val="00D404EF"/>
  </w:style>
  <w:style w:type="table" w:customStyle="1" w:styleId="Sombreadoclaro-nfasis55">
    <w:name w:val="Sombreado claro - Énfasis 55"/>
    <w:basedOn w:val="Tablanormal"/>
    <w:next w:val="Sombreadoclaro-nfasis5"/>
    <w:uiPriority w:val="60"/>
    <w:rsid w:val="00D404EF"/>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6">
    <w:name w:val="Cuadrícula clara - Énfasis 56"/>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5">
    <w:name w:val="Lista clara - Énfasis 55"/>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5">
    <w:name w:val="Cuadrícula clara - Énfasis 515"/>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2">
    <w:name w:val="Tabla con cuadrícula12"/>
    <w:basedOn w:val="Tablanormal"/>
    <w:next w:val="Tablaconcuadrcula"/>
    <w:rsid w:val="00D404EF"/>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uadrculamedia3-nfasis1">
    <w:name w:val="Medium Grid 3 Accent 1"/>
    <w:basedOn w:val="Tablanormal"/>
    <w:uiPriority w:val="69"/>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vistosa-nfasis1">
    <w:name w:val="Colorful List Accent 1"/>
    <w:basedOn w:val="Tablanormal"/>
    <w:uiPriority w:val="72"/>
    <w:rsid w:val="00D404EF"/>
    <w:pPr>
      <w:spacing w:after="0" w:line="240" w:lineRule="auto"/>
      <w:jc w:val="both"/>
    </w:pPr>
    <w:rPr>
      <w:rFonts w:ascii="Calibri" w:eastAsia="Calibri" w:hAnsi="Calibri" w:cs="Times New Roman"/>
      <w:color w:val="000000" w:themeColor="text1"/>
      <w:sz w:val="20"/>
      <w:szCs w:val="20"/>
      <w:lang w:eastAsia="es-MX"/>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ombreadoclaro-nfasis11">
    <w:name w:val="Sombreado claro - Énfasis 11"/>
    <w:basedOn w:val="Tablanormal"/>
    <w:uiPriority w:val="60"/>
    <w:rsid w:val="00D404EF"/>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Fuentedeprrafopredeter"/>
    <w:rsid w:val="00D404EF"/>
  </w:style>
  <w:style w:type="table" w:customStyle="1" w:styleId="Listaclara-nfasis11">
    <w:name w:val="Lista clara - Énfasis 11"/>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
    <w:name w:val="Lista clara - Énfasis 12"/>
    <w:basedOn w:val="Tablanormal"/>
    <w:uiPriority w:val="61"/>
    <w:rsid w:val="00D404EF"/>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
    <w:name w:val="Lista clara - Énfasis 13"/>
    <w:basedOn w:val="Tablanormal"/>
    <w:uiPriority w:val="61"/>
    <w:rsid w:val="00D404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D404E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7">
    <w:name w:val="Sin lista7"/>
    <w:next w:val="Sinlista"/>
    <w:uiPriority w:val="99"/>
    <w:semiHidden/>
    <w:unhideWhenUsed/>
    <w:rsid w:val="00D404EF"/>
  </w:style>
  <w:style w:type="numbering" w:customStyle="1" w:styleId="Estilo16">
    <w:name w:val="Estilo16"/>
    <w:uiPriority w:val="99"/>
    <w:rsid w:val="00D404EF"/>
  </w:style>
  <w:style w:type="table" w:customStyle="1" w:styleId="Sombreadoclaro-nfasis56">
    <w:name w:val="Sombreado claro - Énfasis 56"/>
    <w:basedOn w:val="Tablanormal"/>
    <w:next w:val="Sombreadoclaro-nfasis5"/>
    <w:uiPriority w:val="60"/>
    <w:rsid w:val="00D404EF"/>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7">
    <w:name w:val="Cuadrícula clara - Énfasis 57"/>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6">
    <w:name w:val="Lista clara - Énfasis 56"/>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6">
    <w:name w:val="Cuadrícula clara - Énfasis 516"/>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3">
    <w:name w:val="Tabla con cuadrícula13"/>
    <w:basedOn w:val="Tablanormal"/>
    <w:next w:val="Tablaconcuadrcula"/>
    <w:rsid w:val="00D404EF"/>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nfasis111">
    <w:name w:val="Sombreado claro - Énfasis 111"/>
    <w:basedOn w:val="Tablanormal"/>
    <w:uiPriority w:val="60"/>
    <w:rsid w:val="00D404EF"/>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1">
    <w:name w:val="Lista clara - Énfasis 111"/>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1">
    <w:name w:val="Lista clara - Énfasis 121"/>
    <w:basedOn w:val="Tablanormal"/>
    <w:uiPriority w:val="61"/>
    <w:rsid w:val="00D404EF"/>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1">
    <w:name w:val="Lista clara - Énfasis 131"/>
    <w:basedOn w:val="Tablanormal"/>
    <w:uiPriority w:val="61"/>
    <w:rsid w:val="00D404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medio1-nfasis51">
    <w:name w:val="Sombreado medio 1 - Énfasis 51"/>
    <w:basedOn w:val="Tablanormal"/>
    <w:next w:val="Sombreadomedio1-nfasis5"/>
    <w:uiPriority w:val="63"/>
    <w:rsid w:val="00D404E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8">
    <w:name w:val="Sin lista8"/>
    <w:next w:val="Sinlista"/>
    <w:uiPriority w:val="99"/>
    <w:semiHidden/>
    <w:unhideWhenUsed/>
    <w:rsid w:val="00D404EF"/>
  </w:style>
  <w:style w:type="numbering" w:customStyle="1" w:styleId="Estilo17">
    <w:name w:val="Estilo17"/>
    <w:uiPriority w:val="99"/>
    <w:rsid w:val="00D404EF"/>
  </w:style>
  <w:style w:type="table" w:customStyle="1" w:styleId="Sombreadoclaro-nfasis57">
    <w:name w:val="Sombreado claro - Énfasis 57"/>
    <w:basedOn w:val="Tablanormal"/>
    <w:next w:val="Sombreadoclaro-nfasis5"/>
    <w:uiPriority w:val="60"/>
    <w:rsid w:val="00D404EF"/>
    <w:pPr>
      <w:spacing w:after="0" w:line="360" w:lineRule="auto"/>
      <w:jc w:val="both"/>
    </w:pPr>
    <w:rPr>
      <w:rFonts w:ascii="Calibri" w:eastAsia="Calibri" w:hAnsi="Calibri" w:cs="Times New Roman"/>
      <w:color w:val="31849B"/>
      <w:sz w:val="20"/>
      <w:szCs w:val="20"/>
      <w:lang w:eastAsia="es-MX"/>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clara-nfasis58">
    <w:name w:val="Cuadrícula clara - Énfasis 58"/>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aclara-nfasis57">
    <w:name w:val="Lista clara - Énfasis 57"/>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uadrculaclara-nfasis517">
    <w:name w:val="Cuadrícula clara - Énfasis 517"/>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aconcuadrcula14">
    <w:name w:val="Tabla con cuadrícula14"/>
    <w:basedOn w:val="Tablanormal"/>
    <w:next w:val="Tablaconcuadrcula"/>
    <w:rsid w:val="00D404EF"/>
    <w:pPr>
      <w:spacing w:after="0" w:line="240" w:lineRule="auto"/>
      <w:jc w:val="both"/>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nfasis112">
    <w:name w:val="Sombreado claro - Énfasis 112"/>
    <w:basedOn w:val="Tablanormal"/>
    <w:uiPriority w:val="60"/>
    <w:rsid w:val="00D404EF"/>
    <w:pPr>
      <w:spacing w:after="0" w:line="240" w:lineRule="auto"/>
      <w:jc w:val="both"/>
    </w:pPr>
    <w:rPr>
      <w:rFonts w:ascii="Calibri" w:eastAsia="Calibri" w:hAnsi="Calibri" w:cs="Times New Roman"/>
      <w:color w:val="365F91"/>
      <w:sz w:val="20"/>
      <w:szCs w:val="20"/>
      <w:lang w:eastAsia="es-MX"/>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2">
    <w:name w:val="Lista clara - Énfasis 112"/>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2">
    <w:name w:val="Lista clara - Énfasis 122"/>
    <w:basedOn w:val="Tablanormal"/>
    <w:uiPriority w:val="61"/>
    <w:rsid w:val="00D404EF"/>
    <w:pPr>
      <w:spacing w:after="0" w:line="240" w:lineRule="auto"/>
      <w:jc w:val="both"/>
    </w:pPr>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32">
    <w:name w:val="Lista clara - Énfasis 132"/>
    <w:basedOn w:val="Tablanormal"/>
    <w:uiPriority w:val="61"/>
    <w:rsid w:val="00D404EF"/>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1-nfasis52">
    <w:name w:val="Sombreado medio 1 - Énfasis 52"/>
    <w:basedOn w:val="Tablanormal"/>
    <w:next w:val="Sombreadomedio1-nfasis5"/>
    <w:uiPriority w:val="63"/>
    <w:rsid w:val="00D404EF"/>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yiv1756140347msonormal">
    <w:name w:val="yiv1756140347msonormal"/>
    <w:basedOn w:val="Normal"/>
    <w:rsid w:val="00D404EF"/>
    <w:pPr>
      <w:spacing w:before="100" w:beforeAutospacing="1" w:after="100" w:afterAutospacing="1"/>
    </w:pPr>
    <w:rPr>
      <w:lang w:val="es-ES" w:eastAsia="es-ES"/>
    </w:rPr>
  </w:style>
  <w:style w:type="paragraph" w:customStyle="1" w:styleId="BodyText31">
    <w:name w:val="Body Text 31"/>
    <w:basedOn w:val="Normal"/>
    <w:rsid w:val="00F04392"/>
    <w:rPr>
      <w:sz w:val="28"/>
      <w:szCs w:val="20"/>
      <w:lang w:val="es-ES" w:eastAsia="es-ES"/>
    </w:rPr>
  </w:style>
  <w:style w:type="numbering" w:customStyle="1" w:styleId="Estilocompetencias">
    <w:name w:val="Estilo competencias"/>
    <w:uiPriority w:val="99"/>
    <w:rsid w:val="00F04392"/>
    <w:pPr>
      <w:numPr>
        <w:numId w:val="4"/>
      </w:numPr>
    </w:pPr>
  </w:style>
  <w:style w:type="character" w:customStyle="1" w:styleId="apple-converted-space">
    <w:name w:val="apple-converted-space"/>
    <w:basedOn w:val="Fuentedeprrafopredeter"/>
    <w:rsid w:val="0088158C"/>
  </w:style>
  <w:style w:type="paragraph" w:customStyle="1" w:styleId="Listamulticolor-nfasis11">
    <w:name w:val="Lista multicolor - Énfasis 11"/>
    <w:basedOn w:val="Normal"/>
    <w:uiPriority w:val="34"/>
    <w:qFormat/>
    <w:rsid w:val="000D595E"/>
    <w:pPr>
      <w:spacing w:after="200" w:line="276" w:lineRule="auto"/>
      <w:ind w:left="720"/>
      <w:contextualSpacing/>
    </w:pPr>
    <w:rPr>
      <w:rFonts w:ascii="Calibri" w:eastAsia="Calibri" w:hAnsi="Calibri"/>
      <w:sz w:val="22"/>
      <w:szCs w:val="22"/>
      <w:lang w:val="es-ES_tradnl" w:eastAsia="en-US"/>
    </w:rPr>
  </w:style>
  <w:style w:type="paragraph" w:customStyle="1" w:styleId="Predeterminado">
    <w:name w:val="Predeterminado"/>
    <w:rsid w:val="00AD0EED"/>
    <w:pPr>
      <w:tabs>
        <w:tab w:val="left" w:pos="708"/>
      </w:tabs>
      <w:suppressAutoHyphens/>
    </w:pPr>
    <w:rPr>
      <w:rFonts w:ascii="Calibri" w:eastAsia="Calibri" w:hAnsi="Calibri" w:cs="Times New Roman"/>
    </w:rPr>
  </w:style>
  <w:style w:type="paragraph" w:customStyle="1" w:styleId="Ofi-CopyOfi">
    <w:name w:val="Ofi-CopyOfi"/>
    <w:basedOn w:val="Normal"/>
    <w:qFormat/>
    <w:rsid w:val="00D81967"/>
    <w:pPr>
      <w:spacing w:after="60"/>
    </w:pPr>
    <w:rPr>
      <w:rFonts w:ascii="Arial" w:eastAsia="Cambria" w:hAnsi="Arial" w:cs="Arial"/>
      <w:i/>
      <w:sz w:val="18"/>
      <w:szCs w:val="18"/>
      <w:lang w:eastAsia="en-US"/>
    </w:rPr>
  </w:style>
  <w:style w:type="character" w:customStyle="1" w:styleId="gmail-a">
    <w:name w:val="gmail-a"/>
    <w:basedOn w:val="Fuentedeprrafopredeter"/>
    <w:rsid w:val="00121B6C"/>
  </w:style>
  <w:style w:type="paragraph" w:styleId="Bibliografa">
    <w:name w:val="Bibliography"/>
    <w:basedOn w:val="Normal"/>
    <w:next w:val="Normal"/>
    <w:uiPriority w:val="37"/>
    <w:unhideWhenUsed/>
    <w:rsid w:val="000F5952"/>
    <w:pPr>
      <w:spacing w:after="200" w:line="276" w:lineRule="auto"/>
    </w:pPr>
    <w:rPr>
      <w:rFonts w:asciiTheme="minorHAnsi" w:eastAsiaTheme="minorEastAsia" w:hAnsiTheme="minorHAnsi" w:cstheme="minorBidi"/>
      <w:sz w:val="22"/>
      <w:szCs w:val="22"/>
      <w:lang w:eastAsia="es-MX"/>
    </w:rPr>
  </w:style>
  <w:style w:type="paragraph" w:styleId="Mapadeldocumento">
    <w:name w:val="Document Map"/>
    <w:basedOn w:val="Normal"/>
    <w:link w:val="MapadeldocumentoCar"/>
    <w:uiPriority w:val="99"/>
    <w:semiHidden/>
    <w:unhideWhenUsed/>
    <w:rsid w:val="000D08AE"/>
  </w:style>
  <w:style w:type="character" w:customStyle="1" w:styleId="MapadeldocumentoCar">
    <w:name w:val="Mapa del documento Car"/>
    <w:basedOn w:val="Fuentedeprrafopredeter"/>
    <w:link w:val="Mapadeldocumento"/>
    <w:uiPriority w:val="99"/>
    <w:semiHidden/>
    <w:rsid w:val="000D08AE"/>
    <w:rPr>
      <w:rFonts w:ascii="Times New Roman" w:eastAsia="Times New Roman" w:hAnsi="Times New Roman" w:cs="Times New Roman"/>
      <w:sz w:val="24"/>
      <w:szCs w:val="24"/>
      <w:lang w:eastAsia="es-MX"/>
    </w:rPr>
  </w:style>
  <w:style w:type="character" w:customStyle="1" w:styleId="citation">
    <w:name w:val="citation"/>
    <w:basedOn w:val="Fuentedeprrafopredeter"/>
    <w:rsid w:val="00E12454"/>
  </w:style>
  <w:style w:type="character" w:customStyle="1" w:styleId="reference-accessdate">
    <w:name w:val="reference-accessdate"/>
    <w:basedOn w:val="Fuentedeprrafopredeter"/>
    <w:rsid w:val="00E124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7B1"/>
    <w:pPr>
      <w:spacing w:after="0" w:line="240" w:lineRule="auto"/>
    </w:pPr>
    <w:rPr>
      <w:rFonts w:ascii="Times New Roman" w:eastAsia="Times New Roman" w:hAnsi="Times New Roman" w:cs="Times New Roman"/>
      <w:sz w:val="24"/>
      <w:szCs w:val="24"/>
      <w:lang w:eastAsia="es-ES_tradnl"/>
    </w:rPr>
  </w:style>
  <w:style w:type="paragraph" w:styleId="Ttulo1">
    <w:name w:val="heading 1"/>
    <w:aliases w:val="Capítulo"/>
    <w:basedOn w:val="Normal"/>
    <w:next w:val="Normal"/>
    <w:link w:val="Ttulo1Car"/>
    <w:qFormat/>
    <w:rsid w:val="00581157"/>
    <w:pPr>
      <w:keepNext/>
      <w:jc w:val="right"/>
      <w:outlineLvl w:val="0"/>
    </w:pPr>
    <w:rPr>
      <w:rFonts w:ascii="Arial" w:hAnsi="Arial" w:cs="Arial"/>
      <w:b/>
      <w:sz w:val="22"/>
      <w:szCs w:val="20"/>
      <w:lang w:val="es-ES_tradnl" w:eastAsia="es-MX"/>
    </w:rPr>
  </w:style>
  <w:style w:type="paragraph" w:styleId="Ttulo2">
    <w:name w:val="heading 2"/>
    <w:aliases w:val="Tema,Fracc. Car,Fracc."/>
    <w:basedOn w:val="Normal"/>
    <w:next w:val="Normal"/>
    <w:link w:val="Ttulo2Car"/>
    <w:qFormat/>
    <w:rsid w:val="00D404EF"/>
    <w:pPr>
      <w:keepNext/>
      <w:spacing w:before="240" w:after="60"/>
      <w:outlineLvl w:val="1"/>
    </w:pPr>
    <w:rPr>
      <w:rFonts w:ascii="Arial" w:hAnsi="Arial"/>
      <w:b/>
      <w:bCs/>
      <w:i/>
      <w:iCs/>
      <w:sz w:val="28"/>
      <w:szCs w:val="28"/>
      <w:lang w:eastAsia="es-MX"/>
    </w:rPr>
  </w:style>
  <w:style w:type="paragraph" w:styleId="Ttulo3">
    <w:name w:val="heading 3"/>
    <w:aliases w:val="SubTema"/>
    <w:basedOn w:val="Normal"/>
    <w:next w:val="Normal"/>
    <w:link w:val="Ttulo3Car"/>
    <w:qFormat/>
    <w:rsid w:val="00D404EF"/>
    <w:pPr>
      <w:keepNext/>
      <w:spacing w:before="240" w:after="60"/>
      <w:outlineLvl w:val="2"/>
    </w:pPr>
    <w:rPr>
      <w:rFonts w:ascii="Arial" w:hAnsi="Arial"/>
      <w:b/>
      <w:bCs/>
      <w:sz w:val="26"/>
      <w:szCs w:val="26"/>
      <w:lang w:eastAsia="es-ES"/>
    </w:rPr>
  </w:style>
  <w:style w:type="paragraph" w:styleId="Ttulo4">
    <w:name w:val="heading 4"/>
    <w:basedOn w:val="Normal"/>
    <w:next w:val="Normal"/>
    <w:link w:val="Ttulo4Car"/>
    <w:qFormat/>
    <w:rsid w:val="00D404EF"/>
    <w:pPr>
      <w:keepNext/>
      <w:jc w:val="both"/>
      <w:outlineLvl w:val="3"/>
    </w:pPr>
    <w:rPr>
      <w:rFonts w:ascii="Arial" w:hAnsi="Arial"/>
      <w:b/>
      <w:sz w:val="22"/>
      <w:lang w:val="es-ES" w:eastAsia="es-ES"/>
    </w:rPr>
  </w:style>
  <w:style w:type="paragraph" w:styleId="Ttulo5">
    <w:name w:val="heading 5"/>
    <w:basedOn w:val="Normal"/>
    <w:next w:val="Normal"/>
    <w:link w:val="Ttulo5Car"/>
    <w:uiPriority w:val="9"/>
    <w:qFormat/>
    <w:rsid w:val="00D404EF"/>
    <w:pPr>
      <w:keepNext/>
      <w:jc w:val="center"/>
      <w:outlineLvl w:val="4"/>
    </w:pPr>
    <w:rPr>
      <w:rFonts w:ascii="Arial" w:hAnsi="Arial"/>
      <w:b/>
      <w:bCs/>
      <w:lang w:val="es-ES" w:eastAsia="es-ES"/>
    </w:rPr>
  </w:style>
  <w:style w:type="paragraph" w:styleId="Ttulo6">
    <w:name w:val="heading 6"/>
    <w:basedOn w:val="Normal"/>
    <w:next w:val="Normal"/>
    <w:link w:val="Ttulo6Car"/>
    <w:qFormat/>
    <w:rsid w:val="00D404EF"/>
    <w:pPr>
      <w:spacing w:before="240" w:after="60"/>
      <w:outlineLvl w:val="5"/>
    </w:pPr>
    <w:rPr>
      <w:b/>
      <w:bCs/>
      <w:sz w:val="22"/>
      <w:szCs w:val="22"/>
      <w:lang w:val="es-ES" w:eastAsia="es-ES"/>
    </w:rPr>
  </w:style>
  <w:style w:type="paragraph" w:styleId="Ttulo7">
    <w:name w:val="heading 7"/>
    <w:basedOn w:val="Normal"/>
    <w:next w:val="Normal"/>
    <w:link w:val="Ttulo7Car"/>
    <w:qFormat/>
    <w:rsid w:val="00D404EF"/>
    <w:pPr>
      <w:keepNext/>
      <w:outlineLvl w:val="6"/>
    </w:pPr>
    <w:rPr>
      <w:rFonts w:ascii="Arial" w:hAnsi="Arial"/>
      <w:b/>
      <w:sz w:val="22"/>
      <w:szCs w:val="20"/>
      <w:lang w:val="es-ES" w:eastAsia="es-ES"/>
    </w:rPr>
  </w:style>
  <w:style w:type="paragraph" w:styleId="Ttulo8">
    <w:name w:val="heading 8"/>
    <w:basedOn w:val="Normal"/>
    <w:next w:val="Normal"/>
    <w:link w:val="Ttulo8Car"/>
    <w:qFormat/>
    <w:rsid w:val="00D404EF"/>
    <w:pPr>
      <w:keepNext/>
      <w:outlineLvl w:val="7"/>
    </w:pPr>
    <w:rPr>
      <w:rFonts w:ascii="Arial" w:hAnsi="Arial"/>
      <w:b/>
      <w:lang w:eastAsia="es-ES"/>
    </w:rPr>
  </w:style>
  <w:style w:type="paragraph" w:styleId="Ttulo9">
    <w:name w:val="heading 9"/>
    <w:basedOn w:val="Normal"/>
    <w:next w:val="Normal"/>
    <w:link w:val="Ttulo9Car"/>
    <w:qFormat/>
    <w:rsid w:val="00D404EF"/>
    <w:pPr>
      <w:keepNext/>
      <w:jc w:val="center"/>
      <w:outlineLvl w:val="8"/>
    </w:pPr>
    <w:rPr>
      <w:rFonts w:ascii="Arial" w:hAnsi="Arial"/>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DA2"/>
    <w:pPr>
      <w:tabs>
        <w:tab w:val="center" w:pos="4419"/>
        <w:tab w:val="right" w:pos="8838"/>
      </w:tabs>
    </w:pPr>
    <w:rPr>
      <w:rFonts w:ascii="Arial" w:hAnsi="Arial" w:cs="Arial"/>
      <w:lang w:eastAsia="es-MX"/>
    </w:rPr>
  </w:style>
  <w:style w:type="character" w:customStyle="1" w:styleId="EncabezadoCar">
    <w:name w:val="Encabezado Car"/>
    <w:basedOn w:val="Fuentedeprrafopredeter"/>
    <w:link w:val="Encabezado"/>
    <w:rsid w:val="00C85DA2"/>
  </w:style>
  <w:style w:type="paragraph" w:styleId="Piedepgina">
    <w:name w:val="footer"/>
    <w:basedOn w:val="Normal"/>
    <w:link w:val="PiedepginaCar"/>
    <w:unhideWhenUsed/>
    <w:rsid w:val="00C85DA2"/>
    <w:pPr>
      <w:tabs>
        <w:tab w:val="center" w:pos="4419"/>
        <w:tab w:val="right" w:pos="8838"/>
      </w:tabs>
    </w:pPr>
    <w:rPr>
      <w:rFonts w:ascii="Arial" w:hAnsi="Arial" w:cs="Arial"/>
      <w:lang w:eastAsia="es-MX"/>
    </w:rPr>
  </w:style>
  <w:style w:type="character" w:customStyle="1" w:styleId="PiedepginaCar">
    <w:name w:val="Pie de página Car"/>
    <w:basedOn w:val="Fuentedeprrafopredeter"/>
    <w:link w:val="Piedepgina"/>
    <w:rsid w:val="00C85DA2"/>
  </w:style>
  <w:style w:type="paragraph" w:styleId="Textodeglobo">
    <w:name w:val="Balloon Text"/>
    <w:basedOn w:val="Normal"/>
    <w:link w:val="TextodegloboCar"/>
    <w:uiPriority w:val="99"/>
    <w:unhideWhenUsed/>
    <w:rsid w:val="00C85DA2"/>
    <w:rPr>
      <w:rFonts w:ascii="Tahoma" w:hAnsi="Tahoma" w:cs="Tahoma"/>
      <w:sz w:val="16"/>
      <w:szCs w:val="16"/>
      <w:lang w:eastAsia="es-MX"/>
    </w:rPr>
  </w:style>
  <w:style w:type="character" w:customStyle="1" w:styleId="TextodegloboCar">
    <w:name w:val="Texto de globo Car"/>
    <w:basedOn w:val="Fuentedeprrafopredeter"/>
    <w:link w:val="Textodeglobo"/>
    <w:uiPriority w:val="99"/>
    <w:rsid w:val="00C85DA2"/>
    <w:rPr>
      <w:rFonts w:ascii="Tahoma" w:hAnsi="Tahoma" w:cs="Tahoma"/>
      <w:sz w:val="16"/>
      <w:szCs w:val="16"/>
    </w:rPr>
  </w:style>
  <w:style w:type="character" w:customStyle="1" w:styleId="Ttulo1Car">
    <w:name w:val="Título 1 Car"/>
    <w:aliases w:val="Capítulo Car"/>
    <w:basedOn w:val="Fuentedeprrafopredeter"/>
    <w:link w:val="Ttulo1"/>
    <w:rsid w:val="00581157"/>
    <w:rPr>
      <w:rFonts w:ascii="Arial" w:eastAsia="Times New Roman" w:hAnsi="Arial" w:cs="Arial"/>
      <w:b/>
      <w:szCs w:val="20"/>
      <w:lang w:val="es-ES_tradnl" w:eastAsia="es-MX"/>
    </w:rPr>
  </w:style>
  <w:style w:type="paragraph" w:styleId="Textoindependiente">
    <w:name w:val="Body Text"/>
    <w:basedOn w:val="Normal"/>
    <w:link w:val="TextoindependienteCar"/>
    <w:rsid w:val="00581157"/>
    <w:pPr>
      <w:jc w:val="both"/>
    </w:pPr>
    <w:rPr>
      <w:rFonts w:ascii="Arial" w:hAnsi="Arial"/>
      <w:sz w:val="22"/>
      <w:szCs w:val="20"/>
      <w:lang w:val="es-ES" w:eastAsia="es-ES"/>
    </w:rPr>
  </w:style>
  <w:style w:type="character" w:customStyle="1" w:styleId="TextoindependienteCar">
    <w:name w:val="Texto independiente Car"/>
    <w:basedOn w:val="Fuentedeprrafopredeter"/>
    <w:link w:val="Textoindependiente"/>
    <w:rsid w:val="00581157"/>
    <w:rPr>
      <w:rFonts w:ascii="Arial" w:eastAsia="Times New Roman" w:hAnsi="Arial" w:cs="Times New Roman"/>
      <w:szCs w:val="20"/>
      <w:lang w:val="es-ES" w:eastAsia="es-ES"/>
    </w:rPr>
  </w:style>
  <w:style w:type="paragraph" w:styleId="Prrafodelista">
    <w:name w:val="List Paragraph"/>
    <w:aliases w:val="Párrafo meipoe,Primera linea: Espacio1.25,justificado,Medium Grid 1 Accent 2,List Paragraph,Cuadrícula media 1 - Énfasis 21,Cuadrícula media 1 - Énfasis 22"/>
    <w:basedOn w:val="Normal"/>
    <w:uiPriority w:val="34"/>
    <w:qFormat/>
    <w:rsid w:val="00581157"/>
    <w:pPr>
      <w:spacing w:after="200" w:line="276" w:lineRule="auto"/>
      <w:ind w:left="720"/>
      <w:contextualSpacing/>
    </w:pPr>
    <w:rPr>
      <w:rFonts w:ascii="Calibri" w:eastAsia="Calibri" w:hAnsi="Calibri"/>
      <w:sz w:val="22"/>
      <w:szCs w:val="22"/>
      <w:lang w:eastAsia="en-US"/>
    </w:rPr>
  </w:style>
  <w:style w:type="paragraph" w:customStyle="1" w:styleId="jesus">
    <w:name w:val="jesus"/>
    <w:basedOn w:val="Normal"/>
    <w:uiPriority w:val="99"/>
    <w:rsid w:val="00BA5F7A"/>
    <w:pPr>
      <w:jc w:val="both"/>
    </w:pPr>
    <w:rPr>
      <w:rFonts w:ascii="Arial" w:hAnsi="Arial"/>
      <w:spacing w:val="12"/>
      <w:sz w:val="22"/>
      <w:szCs w:val="20"/>
      <w:lang w:val="es-ES_tradnl" w:eastAsia="es-ES"/>
    </w:rPr>
  </w:style>
  <w:style w:type="paragraph" w:customStyle="1" w:styleId="Estilo1">
    <w:name w:val="Estilo1"/>
    <w:basedOn w:val="jesus"/>
    <w:rsid w:val="00BA5F7A"/>
    <w:pPr>
      <w:spacing w:line="240" w:lineRule="atLeast"/>
    </w:pPr>
    <w:rPr>
      <w:rFonts w:ascii="Century Gothic" w:hAnsi="Century Gothic"/>
      <w:spacing w:val="10"/>
    </w:rPr>
  </w:style>
  <w:style w:type="character" w:styleId="Hipervnculo">
    <w:name w:val="Hyperlink"/>
    <w:basedOn w:val="Fuentedeprrafopredeter"/>
    <w:unhideWhenUsed/>
    <w:rsid w:val="00A17E44"/>
    <w:rPr>
      <w:color w:val="0000FF"/>
      <w:u w:val="single"/>
    </w:rPr>
  </w:style>
  <w:style w:type="character" w:customStyle="1" w:styleId="Ttulo2Car">
    <w:name w:val="Título 2 Car"/>
    <w:aliases w:val="Tema Car,Fracc. Car Car,Fracc. Car1"/>
    <w:basedOn w:val="Fuentedeprrafopredeter"/>
    <w:link w:val="Ttulo2"/>
    <w:rsid w:val="00D404EF"/>
    <w:rPr>
      <w:rFonts w:ascii="Arial" w:eastAsia="Times New Roman" w:hAnsi="Arial" w:cs="Times New Roman"/>
      <w:b/>
      <w:bCs/>
      <w:i/>
      <w:iCs/>
      <w:sz w:val="28"/>
      <w:szCs w:val="28"/>
      <w:lang w:eastAsia="es-MX"/>
    </w:rPr>
  </w:style>
  <w:style w:type="character" w:customStyle="1" w:styleId="Ttulo3Car">
    <w:name w:val="Título 3 Car"/>
    <w:aliases w:val="SubTema Car"/>
    <w:basedOn w:val="Fuentedeprrafopredeter"/>
    <w:link w:val="Ttulo3"/>
    <w:rsid w:val="00D404EF"/>
    <w:rPr>
      <w:rFonts w:ascii="Arial" w:eastAsia="Times New Roman" w:hAnsi="Arial" w:cs="Times New Roman"/>
      <w:b/>
      <w:bCs/>
      <w:sz w:val="26"/>
      <w:szCs w:val="26"/>
      <w:lang w:eastAsia="es-ES"/>
    </w:rPr>
  </w:style>
  <w:style w:type="character" w:customStyle="1" w:styleId="Ttulo4Car">
    <w:name w:val="Título 4 Car"/>
    <w:basedOn w:val="Fuentedeprrafopredeter"/>
    <w:link w:val="Ttulo4"/>
    <w:rsid w:val="00D404EF"/>
    <w:rPr>
      <w:rFonts w:ascii="Arial" w:eastAsia="Times New Roman" w:hAnsi="Arial" w:cs="Times New Roman"/>
      <w:b/>
      <w:szCs w:val="24"/>
      <w:lang w:val="es-ES" w:eastAsia="es-ES"/>
    </w:rPr>
  </w:style>
  <w:style w:type="character" w:customStyle="1" w:styleId="Ttulo5Car">
    <w:name w:val="Título 5 Car"/>
    <w:basedOn w:val="Fuentedeprrafopredeter"/>
    <w:link w:val="Ttulo5"/>
    <w:uiPriority w:val="9"/>
    <w:rsid w:val="00D404EF"/>
    <w:rPr>
      <w:rFonts w:ascii="Arial" w:eastAsia="Times New Roman" w:hAnsi="Arial" w:cs="Times New Roman"/>
      <w:b/>
      <w:bCs/>
      <w:sz w:val="24"/>
      <w:szCs w:val="24"/>
      <w:lang w:val="es-ES" w:eastAsia="es-ES"/>
    </w:rPr>
  </w:style>
  <w:style w:type="character" w:customStyle="1" w:styleId="Ttulo6Car">
    <w:name w:val="Título 6 Car"/>
    <w:basedOn w:val="Fuentedeprrafopredeter"/>
    <w:link w:val="Ttulo6"/>
    <w:rsid w:val="00D404EF"/>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D404EF"/>
    <w:rPr>
      <w:rFonts w:ascii="Arial" w:eastAsia="Times New Roman" w:hAnsi="Arial" w:cs="Times New Roman"/>
      <w:b/>
      <w:szCs w:val="20"/>
      <w:lang w:val="es-ES" w:eastAsia="es-ES"/>
    </w:rPr>
  </w:style>
  <w:style w:type="character" w:customStyle="1" w:styleId="Ttulo8Car">
    <w:name w:val="Título 8 Car"/>
    <w:basedOn w:val="Fuentedeprrafopredeter"/>
    <w:link w:val="Ttulo8"/>
    <w:rsid w:val="00D404EF"/>
    <w:rPr>
      <w:rFonts w:ascii="Arial" w:eastAsia="Times New Roman" w:hAnsi="Arial" w:cs="Times New Roman"/>
      <w:b/>
      <w:sz w:val="24"/>
      <w:szCs w:val="24"/>
      <w:lang w:eastAsia="es-ES"/>
    </w:rPr>
  </w:style>
  <w:style w:type="character" w:customStyle="1" w:styleId="Ttulo9Car">
    <w:name w:val="Título 9 Car"/>
    <w:basedOn w:val="Fuentedeprrafopredeter"/>
    <w:link w:val="Ttulo9"/>
    <w:rsid w:val="00D404EF"/>
    <w:rPr>
      <w:rFonts w:ascii="Arial" w:eastAsia="Times New Roman" w:hAnsi="Arial" w:cs="Times New Roman"/>
      <w:b/>
      <w:sz w:val="20"/>
      <w:szCs w:val="20"/>
      <w:lang w:val="es-ES" w:eastAsia="es-ES"/>
    </w:rPr>
  </w:style>
  <w:style w:type="character" w:styleId="Nmerodepgina">
    <w:name w:val="page number"/>
    <w:basedOn w:val="Fuentedeprrafopredeter"/>
    <w:rsid w:val="00D404EF"/>
  </w:style>
  <w:style w:type="paragraph" w:customStyle="1" w:styleId="Listavistosa-nfasis11">
    <w:name w:val="Lista vistosa - Énfasis 11"/>
    <w:basedOn w:val="Normal"/>
    <w:uiPriority w:val="34"/>
    <w:qFormat/>
    <w:rsid w:val="00D404EF"/>
    <w:pPr>
      <w:spacing w:after="200" w:line="276" w:lineRule="auto"/>
      <w:ind w:left="720"/>
      <w:contextualSpacing/>
    </w:pPr>
    <w:rPr>
      <w:rFonts w:ascii="Calibri" w:eastAsia="Calibri" w:hAnsi="Calibri"/>
      <w:sz w:val="22"/>
      <w:szCs w:val="22"/>
      <w:lang w:eastAsia="en-US"/>
    </w:rPr>
  </w:style>
  <w:style w:type="paragraph" w:customStyle="1" w:styleId="Prrafodelista1">
    <w:name w:val="Párrafo de lista1"/>
    <w:basedOn w:val="Normal"/>
    <w:rsid w:val="00D404EF"/>
    <w:pPr>
      <w:spacing w:after="200" w:line="276" w:lineRule="auto"/>
      <w:ind w:left="720"/>
      <w:contextualSpacing/>
    </w:pPr>
    <w:rPr>
      <w:rFonts w:ascii="Calibri" w:hAnsi="Calibri"/>
      <w:sz w:val="22"/>
      <w:szCs w:val="22"/>
      <w:lang w:eastAsia="es-MX"/>
    </w:rPr>
  </w:style>
  <w:style w:type="paragraph" w:styleId="Textonotapie">
    <w:name w:val="footnote text"/>
    <w:basedOn w:val="Normal"/>
    <w:link w:val="TextonotapieCar"/>
    <w:uiPriority w:val="99"/>
    <w:rsid w:val="00D404EF"/>
    <w:rPr>
      <w:sz w:val="20"/>
      <w:szCs w:val="20"/>
      <w:lang w:val="es-ES" w:eastAsia="es-ES"/>
    </w:rPr>
  </w:style>
  <w:style w:type="character" w:customStyle="1" w:styleId="TextonotapieCar">
    <w:name w:val="Texto nota pie Car"/>
    <w:basedOn w:val="Fuentedeprrafopredeter"/>
    <w:link w:val="Textonotapie"/>
    <w:uiPriority w:val="99"/>
    <w:rsid w:val="00D404EF"/>
    <w:rPr>
      <w:rFonts w:ascii="Times New Roman" w:eastAsia="Times New Roman" w:hAnsi="Times New Roman" w:cs="Times New Roman"/>
      <w:sz w:val="20"/>
      <w:szCs w:val="20"/>
      <w:lang w:val="es-ES" w:eastAsia="es-ES"/>
    </w:rPr>
  </w:style>
  <w:style w:type="paragraph" w:customStyle="1" w:styleId="BodyText21">
    <w:name w:val="Body Text 21"/>
    <w:basedOn w:val="Normal"/>
    <w:rsid w:val="00D404EF"/>
    <w:pPr>
      <w:widowControl w:val="0"/>
      <w:tabs>
        <w:tab w:val="left" w:pos="-720"/>
      </w:tabs>
      <w:suppressAutoHyphens/>
      <w:overflowPunct w:val="0"/>
      <w:autoSpaceDE w:val="0"/>
      <w:autoSpaceDN w:val="0"/>
      <w:adjustRightInd w:val="0"/>
      <w:jc w:val="both"/>
      <w:textAlignment w:val="baseline"/>
    </w:pPr>
    <w:rPr>
      <w:rFonts w:ascii="Univers" w:hAnsi="Univers"/>
      <w:spacing w:val="-3"/>
      <w:szCs w:val="20"/>
      <w:lang w:eastAsia="es-ES"/>
    </w:rPr>
  </w:style>
  <w:style w:type="table" w:styleId="Tablaconcuadrcula">
    <w:name w:val="Table Grid"/>
    <w:basedOn w:val="Tablanormal"/>
    <w:rsid w:val="00D404E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404EF"/>
    <w:pPr>
      <w:spacing w:after="200" w:line="276" w:lineRule="auto"/>
      <w:ind w:left="720"/>
      <w:contextualSpacing/>
    </w:pPr>
    <w:rPr>
      <w:rFonts w:ascii="Calibri" w:hAnsi="Calibri"/>
      <w:sz w:val="22"/>
      <w:szCs w:val="22"/>
      <w:lang w:eastAsia="es-MX"/>
    </w:rPr>
  </w:style>
  <w:style w:type="paragraph" w:customStyle="1" w:styleId="Prrafodelista12">
    <w:name w:val="Párrafo de lista12"/>
    <w:basedOn w:val="Normal"/>
    <w:rsid w:val="00D404EF"/>
    <w:pPr>
      <w:spacing w:after="200" w:line="276" w:lineRule="auto"/>
      <w:ind w:left="720"/>
      <w:contextualSpacing/>
    </w:pPr>
    <w:rPr>
      <w:rFonts w:ascii="Calibri" w:hAnsi="Calibri"/>
      <w:sz w:val="22"/>
      <w:szCs w:val="22"/>
      <w:lang w:eastAsia="es-MX"/>
    </w:rPr>
  </w:style>
  <w:style w:type="paragraph" w:customStyle="1" w:styleId="Style1">
    <w:name w:val="Style 1"/>
    <w:rsid w:val="00D404E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3">
    <w:name w:val="Style 3"/>
    <w:rsid w:val="00D404EF"/>
    <w:pPr>
      <w:widowControl w:val="0"/>
      <w:autoSpaceDE w:val="0"/>
      <w:autoSpaceDN w:val="0"/>
      <w:spacing w:before="180" w:after="0" w:line="240" w:lineRule="auto"/>
      <w:ind w:right="72"/>
      <w:jc w:val="both"/>
    </w:pPr>
    <w:rPr>
      <w:rFonts w:ascii="Times New Roman" w:eastAsia="Times New Roman" w:hAnsi="Times New Roman" w:cs="Times New Roman"/>
      <w:sz w:val="24"/>
      <w:szCs w:val="24"/>
      <w:lang w:val="en-US" w:eastAsia="es-MX"/>
    </w:rPr>
  </w:style>
  <w:style w:type="paragraph" w:customStyle="1" w:styleId="Style2">
    <w:name w:val="Style 2"/>
    <w:rsid w:val="00D404E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MX"/>
    </w:rPr>
  </w:style>
  <w:style w:type="paragraph" w:customStyle="1" w:styleId="Style4">
    <w:name w:val="Style 4"/>
    <w:rsid w:val="00D404EF"/>
    <w:pPr>
      <w:widowControl w:val="0"/>
      <w:autoSpaceDE w:val="0"/>
      <w:autoSpaceDN w:val="0"/>
      <w:spacing w:before="180" w:after="0" w:line="268" w:lineRule="auto"/>
      <w:ind w:right="72"/>
      <w:jc w:val="both"/>
    </w:pPr>
    <w:rPr>
      <w:rFonts w:ascii="Times New Roman" w:eastAsia="Times New Roman" w:hAnsi="Times New Roman" w:cs="Times New Roman"/>
      <w:sz w:val="24"/>
      <w:szCs w:val="24"/>
      <w:lang w:val="en-US" w:eastAsia="es-MX"/>
    </w:rPr>
  </w:style>
  <w:style w:type="paragraph" w:styleId="Sangra2detindependiente">
    <w:name w:val="Body Text Indent 2"/>
    <w:basedOn w:val="Normal"/>
    <w:link w:val="Sangra2detindependienteCar"/>
    <w:uiPriority w:val="99"/>
    <w:rsid w:val="00D404EF"/>
    <w:pPr>
      <w:spacing w:after="120" w:line="480" w:lineRule="auto"/>
      <w:ind w:left="283"/>
    </w:pPr>
    <w:rPr>
      <w:rFonts w:ascii="Calibri" w:eastAsia="Calibri" w:hAnsi="Calibri"/>
      <w:sz w:val="22"/>
      <w:szCs w:val="22"/>
      <w:lang w:eastAsia="en-US"/>
    </w:rPr>
  </w:style>
  <w:style w:type="character" w:customStyle="1" w:styleId="Sangra2detindependienteCar">
    <w:name w:val="Sangría 2 de t. independiente Car"/>
    <w:basedOn w:val="Fuentedeprrafopredeter"/>
    <w:link w:val="Sangra2detindependiente"/>
    <w:uiPriority w:val="99"/>
    <w:rsid w:val="00D404EF"/>
    <w:rPr>
      <w:rFonts w:ascii="Calibri" w:eastAsia="Calibri" w:hAnsi="Calibri" w:cs="Times New Roman"/>
    </w:rPr>
  </w:style>
  <w:style w:type="paragraph" w:styleId="NormalWeb">
    <w:name w:val="Normal (Web)"/>
    <w:basedOn w:val="Normal"/>
    <w:uiPriority w:val="99"/>
    <w:rsid w:val="00D404EF"/>
    <w:pPr>
      <w:spacing w:before="100" w:beforeAutospacing="1" w:after="100" w:afterAutospacing="1"/>
    </w:pPr>
    <w:rPr>
      <w:lang w:val="es-ES" w:eastAsia="es-ES"/>
    </w:rPr>
  </w:style>
  <w:style w:type="character" w:styleId="Textoennegrita">
    <w:name w:val="Strong"/>
    <w:uiPriority w:val="22"/>
    <w:qFormat/>
    <w:rsid w:val="00D404EF"/>
    <w:rPr>
      <w:b/>
      <w:bCs/>
    </w:rPr>
  </w:style>
  <w:style w:type="paragraph" w:customStyle="1" w:styleId="Textoindependiente31">
    <w:name w:val="Texto independiente 31"/>
    <w:basedOn w:val="Normal"/>
    <w:rsid w:val="00D404EF"/>
    <w:rPr>
      <w:sz w:val="28"/>
      <w:szCs w:val="20"/>
      <w:lang w:val="es-ES" w:eastAsia="es-ES"/>
    </w:rPr>
  </w:style>
  <w:style w:type="paragraph" w:customStyle="1" w:styleId="bodytext3">
    <w:name w:val="bodytext3"/>
    <w:basedOn w:val="Normal"/>
    <w:rsid w:val="00D404EF"/>
    <w:pPr>
      <w:spacing w:before="100" w:beforeAutospacing="1" w:after="100" w:afterAutospacing="1"/>
    </w:pPr>
    <w:rPr>
      <w:lang w:val="es-ES" w:eastAsia="es-ES"/>
    </w:rPr>
  </w:style>
  <w:style w:type="character" w:styleId="Refdecomentario">
    <w:name w:val="annotation reference"/>
    <w:uiPriority w:val="99"/>
    <w:unhideWhenUsed/>
    <w:rsid w:val="00D404EF"/>
    <w:rPr>
      <w:sz w:val="16"/>
      <w:szCs w:val="16"/>
    </w:rPr>
  </w:style>
  <w:style w:type="paragraph" w:styleId="Textocomentario">
    <w:name w:val="annotation text"/>
    <w:basedOn w:val="Normal"/>
    <w:link w:val="TextocomentarioCar"/>
    <w:uiPriority w:val="99"/>
    <w:unhideWhenUsed/>
    <w:rsid w:val="00D404EF"/>
    <w:rPr>
      <w:rFonts w:ascii="Arial" w:hAnsi="Arial"/>
      <w:sz w:val="20"/>
      <w:szCs w:val="20"/>
      <w:lang w:eastAsia="es-MX"/>
    </w:rPr>
  </w:style>
  <w:style w:type="character" w:customStyle="1" w:styleId="TextocomentarioCar">
    <w:name w:val="Texto comentario Car"/>
    <w:basedOn w:val="Fuentedeprrafopredeter"/>
    <w:link w:val="Textocomentario"/>
    <w:uiPriority w:val="99"/>
    <w:rsid w:val="00D404EF"/>
    <w:rPr>
      <w:rFonts w:ascii="Arial" w:eastAsia="Times New Roman" w:hAnsi="Arial"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D404EF"/>
    <w:rPr>
      <w:b/>
      <w:bCs/>
    </w:rPr>
  </w:style>
  <w:style w:type="character" w:customStyle="1" w:styleId="AsuntodelcomentarioCar">
    <w:name w:val="Asunto del comentario Car"/>
    <w:basedOn w:val="TextocomentarioCar"/>
    <w:link w:val="Asuntodelcomentario"/>
    <w:uiPriority w:val="99"/>
    <w:semiHidden/>
    <w:rsid w:val="00D404EF"/>
    <w:rPr>
      <w:rFonts w:ascii="Arial" w:eastAsia="Times New Roman" w:hAnsi="Arial" w:cs="Times New Roman"/>
      <w:b/>
      <w:bCs/>
      <w:sz w:val="20"/>
      <w:szCs w:val="20"/>
      <w:lang w:eastAsia="es-MX"/>
    </w:rPr>
  </w:style>
  <w:style w:type="paragraph" w:styleId="Subttulo">
    <w:name w:val="Subtitle"/>
    <w:basedOn w:val="Normal"/>
    <w:link w:val="SubttuloCar"/>
    <w:uiPriority w:val="11"/>
    <w:qFormat/>
    <w:rsid w:val="00D404EF"/>
    <w:rPr>
      <w:b/>
      <w:bCs/>
      <w:sz w:val="32"/>
      <w:lang w:val="es-ES" w:eastAsia="es-ES"/>
    </w:rPr>
  </w:style>
  <w:style w:type="character" w:customStyle="1" w:styleId="SubttuloCar">
    <w:name w:val="Subtítulo Car"/>
    <w:basedOn w:val="Fuentedeprrafopredeter"/>
    <w:link w:val="Subttulo"/>
    <w:uiPriority w:val="11"/>
    <w:rsid w:val="00D404EF"/>
    <w:rPr>
      <w:rFonts w:ascii="Times New Roman" w:eastAsia="Times New Roman" w:hAnsi="Times New Roman" w:cs="Times New Roman"/>
      <w:b/>
      <w:bCs/>
      <w:sz w:val="32"/>
      <w:szCs w:val="24"/>
      <w:lang w:val="es-ES" w:eastAsia="es-ES"/>
    </w:rPr>
  </w:style>
  <w:style w:type="paragraph" w:styleId="Ttulo">
    <w:name w:val="Title"/>
    <w:basedOn w:val="Normal"/>
    <w:link w:val="TtuloCar"/>
    <w:uiPriority w:val="10"/>
    <w:qFormat/>
    <w:rsid w:val="00D404EF"/>
    <w:pPr>
      <w:tabs>
        <w:tab w:val="left" w:pos="0"/>
        <w:tab w:val="left" w:pos="1440"/>
        <w:tab w:val="left" w:pos="2160"/>
        <w:tab w:val="left" w:pos="2880"/>
      </w:tabs>
      <w:jc w:val="center"/>
    </w:pPr>
    <w:rPr>
      <w:rFonts w:ascii="Arial" w:hAnsi="Arial"/>
      <w:b/>
      <w:lang w:val="es-ES_tradnl" w:eastAsia="es-ES"/>
    </w:rPr>
  </w:style>
  <w:style w:type="character" w:customStyle="1" w:styleId="TtuloCar">
    <w:name w:val="Título Car"/>
    <w:basedOn w:val="Fuentedeprrafopredeter"/>
    <w:link w:val="Ttulo"/>
    <w:uiPriority w:val="10"/>
    <w:rsid w:val="00D404EF"/>
    <w:rPr>
      <w:rFonts w:ascii="Arial" w:eastAsia="Times New Roman" w:hAnsi="Arial" w:cs="Times New Roman"/>
      <w:b/>
      <w:sz w:val="24"/>
      <w:szCs w:val="24"/>
      <w:lang w:val="es-ES_tradnl" w:eastAsia="es-ES"/>
    </w:rPr>
  </w:style>
  <w:style w:type="paragraph" w:styleId="HTMLconformatoprevio">
    <w:name w:val="HTML Preformatted"/>
    <w:basedOn w:val="Normal"/>
    <w:link w:val="HTMLconformatoprevioCar"/>
    <w:rsid w:val="00D40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eastAsia="es-MX"/>
    </w:rPr>
  </w:style>
  <w:style w:type="character" w:customStyle="1" w:styleId="HTMLconformatoprevioCar">
    <w:name w:val="HTML con formato previo Car"/>
    <w:basedOn w:val="Fuentedeprrafopredeter"/>
    <w:link w:val="HTMLconformatoprevio"/>
    <w:rsid w:val="00D404EF"/>
    <w:rPr>
      <w:rFonts w:ascii="Courier New" w:eastAsia="Times New Roman" w:hAnsi="Courier New" w:cs="Times New Roman"/>
      <w:color w:val="000000"/>
      <w:sz w:val="20"/>
      <w:szCs w:val="20"/>
      <w:lang w:eastAsia="es-MX"/>
    </w:rPr>
  </w:style>
  <w:style w:type="character" w:customStyle="1" w:styleId="small1">
    <w:name w:val="small1"/>
    <w:rsid w:val="00D404EF"/>
    <w:rPr>
      <w:rFonts w:ascii="Verdana" w:hAnsi="Verdana" w:cs="Times New Roman"/>
      <w:sz w:val="20"/>
      <w:szCs w:val="20"/>
    </w:rPr>
  </w:style>
  <w:style w:type="paragraph" w:customStyle="1" w:styleId="texto">
    <w:name w:val="texto"/>
    <w:basedOn w:val="Normal"/>
    <w:rsid w:val="00D404EF"/>
    <w:pPr>
      <w:spacing w:after="101" w:line="216" w:lineRule="atLeast"/>
      <w:ind w:firstLine="288"/>
      <w:jc w:val="both"/>
    </w:pPr>
    <w:rPr>
      <w:rFonts w:ascii="Arial" w:hAnsi="Arial"/>
      <w:sz w:val="18"/>
      <w:szCs w:val="20"/>
      <w:lang w:val="es-ES_tradnl" w:eastAsia="es-ES"/>
    </w:rPr>
  </w:style>
  <w:style w:type="paragraph" w:customStyle="1" w:styleId="Default">
    <w:name w:val="Default"/>
    <w:rsid w:val="00D404EF"/>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enfbb101">
    <w:name w:val="enfbb101"/>
    <w:rsid w:val="00D404EF"/>
    <w:rPr>
      <w:rFonts w:ascii="Verdana" w:hAnsi="Verdana" w:cs="Times New Roman"/>
      <w:b/>
      <w:bCs/>
      <w:color w:val="990000"/>
      <w:sz w:val="20"/>
      <w:szCs w:val="20"/>
    </w:rPr>
  </w:style>
  <w:style w:type="paragraph" w:styleId="Textodebloque">
    <w:name w:val="Block Text"/>
    <w:basedOn w:val="Normal"/>
    <w:rsid w:val="00D404EF"/>
    <w:pPr>
      <w:spacing w:before="100" w:beforeAutospacing="1" w:after="100" w:afterAutospacing="1"/>
      <w:ind w:left="720" w:right="720"/>
    </w:pPr>
    <w:rPr>
      <w:rFonts w:ascii="Arial" w:hAnsi="Arial" w:cs="Arial"/>
      <w:sz w:val="20"/>
      <w:szCs w:val="20"/>
      <w:lang w:val="es-ES" w:eastAsia="es-ES"/>
    </w:rPr>
  </w:style>
  <w:style w:type="paragraph" w:customStyle="1" w:styleId="xl25">
    <w:name w:val="xl25"/>
    <w:basedOn w:val="Normal"/>
    <w:rsid w:val="00D404EF"/>
    <w:pPr>
      <w:spacing w:before="100" w:beforeAutospacing="1" w:after="100" w:afterAutospacing="1"/>
      <w:jc w:val="center"/>
      <w:textAlignment w:val="center"/>
    </w:pPr>
    <w:rPr>
      <w:rFonts w:ascii="Arial" w:hAnsi="Arial" w:cs="Arial"/>
      <w:sz w:val="16"/>
      <w:szCs w:val="16"/>
      <w:lang w:val="es-ES" w:eastAsia="es-ES"/>
    </w:rPr>
  </w:style>
  <w:style w:type="paragraph" w:customStyle="1" w:styleId="Textoindependiente21">
    <w:name w:val="Texto independiente 21"/>
    <w:basedOn w:val="Normal"/>
    <w:rsid w:val="00D404EF"/>
    <w:pPr>
      <w:widowControl w:val="0"/>
    </w:pPr>
    <w:rPr>
      <w:szCs w:val="20"/>
      <w:lang w:eastAsia="es-ES"/>
    </w:rPr>
  </w:style>
  <w:style w:type="paragraph" w:styleId="Listaconvietas">
    <w:name w:val="List Bullet"/>
    <w:basedOn w:val="Normal"/>
    <w:autoRedefine/>
    <w:uiPriority w:val="99"/>
    <w:rsid w:val="00D404EF"/>
    <w:pPr>
      <w:ind w:firstLine="360"/>
    </w:pPr>
    <w:rPr>
      <w:lang w:val="es-ES" w:eastAsia="es-ES"/>
    </w:rPr>
  </w:style>
  <w:style w:type="paragraph" w:styleId="Sangradetextonormal">
    <w:name w:val="Body Text Indent"/>
    <w:basedOn w:val="Normal"/>
    <w:link w:val="SangradetextonormalCar"/>
    <w:rsid w:val="00D404EF"/>
    <w:pPr>
      <w:ind w:firstLine="567"/>
      <w:jc w:val="both"/>
    </w:pPr>
    <w:rPr>
      <w:szCs w:val="20"/>
      <w:lang w:val="es-ES_tradnl" w:eastAsia="es-ES"/>
    </w:rPr>
  </w:style>
  <w:style w:type="character" w:customStyle="1" w:styleId="SangradetextonormalCar">
    <w:name w:val="Sangría de texto normal Car"/>
    <w:basedOn w:val="Fuentedeprrafopredeter"/>
    <w:link w:val="Sangradetextonormal"/>
    <w:rsid w:val="00D404EF"/>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uiPriority w:val="99"/>
    <w:rsid w:val="00D404EF"/>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rsid w:val="00D404E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D404EF"/>
    <w:pPr>
      <w:spacing w:after="120"/>
    </w:pPr>
    <w:rPr>
      <w:sz w:val="16"/>
      <w:szCs w:val="16"/>
      <w:lang w:val="es-ES" w:eastAsia="es-ES"/>
    </w:rPr>
  </w:style>
  <w:style w:type="character" w:customStyle="1" w:styleId="Textoindependiente3Car">
    <w:name w:val="Texto independiente 3 Car"/>
    <w:basedOn w:val="Fuentedeprrafopredeter"/>
    <w:link w:val="Textoindependiente3"/>
    <w:uiPriority w:val="99"/>
    <w:rsid w:val="00D404EF"/>
    <w:rPr>
      <w:rFonts w:ascii="Times New Roman" w:eastAsia="Times New Roman" w:hAnsi="Times New Roman" w:cs="Times New Roman"/>
      <w:sz w:val="16"/>
      <w:szCs w:val="16"/>
      <w:lang w:val="es-ES" w:eastAsia="es-ES"/>
    </w:rPr>
  </w:style>
  <w:style w:type="character" w:styleId="Hipervnculovisitado">
    <w:name w:val="FollowedHyperlink"/>
    <w:uiPriority w:val="99"/>
    <w:rsid w:val="00D404EF"/>
    <w:rPr>
      <w:rFonts w:cs="Times New Roman"/>
      <w:color w:val="800080"/>
      <w:u w:val="single"/>
    </w:rPr>
  </w:style>
  <w:style w:type="paragraph" w:styleId="Epgrafe">
    <w:name w:val="caption"/>
    <w:basedOn w:val="Normal"/>
    <w:next w:val="Normal"/>
    <w:qFormat/>
    <w:rsid w:val="00D404EF"/>
    <w:pPr>
      <w:jc w:val="center"/>
    </w:pPr>
    <w:rPr>
      <w:rFonts w:ascii="Arial" w:hAnsi="Arial" w:cs="Arial"/>
      <w:b/>
      <w:bCs/>
      <w:lang w:val="es-ES" w:eastAsia="es-ES"/>
    </w:rPr>
  </w:style>
  <w:style w:type="character" w:customStyle="1" w:styleId="ctbusca1">
    <w:name w:val="ctbusca1"/>
    <w:rsid w:val="00D404EF"/>
    <w:rPr>
      <w:rFonts w:ascii="Arial" w:hAnsi="Arial" w:cs="Arial"/>
      <w:b/>
      <w:bCs/>
      <w:caps/>
      <w:color w:val="BD3130"/>
      <w:sz w:val="22"/>
      <w:szCs w:val="22"/>
      <w:u w:val="none"/>
      <w:effect w:val="none"/>
    </w:rPr>
  </w:style>
  <w:style w:type="character" w:customStyle="1" w:styleId="spelle">
    <w:name w:val="spelle"/>
    <w:rsid w:val="00D404EF"/>
    <w:rPr>
      <w:rFonts w:cs="Times New Roman"/>
    </w:rPr>
  </w:style>
  <w:style w:type="character" w:customStyle="1" w:styleId="norf101">
    <w:name w:val="norf101"/>
    <w:rsid w:val="00D404EF"/>
    <w:rPr>
      <w:rFonts w:ascii="Tahoma" w:hAnsi="Tahoma" w:cs="Tahoma"/>
      <w:color w:val="000000"/>
      <w:sz w:val="20"/>
      <w:szCs w:val="20"/>
    </w:rPr>
  </w:style>
  <w:style w:type="paragraph" w:customStyle="1" w:styleId="texto31">
    <w:name w:val="texto_3_1"/>
    <w:basedOn w:val="Normal"/>
    <w:rsid w:val="00D404EF"/>
    <w:pPr>
      <w:spacing w:before="100" w:beforeAutospacing="1" w:after="100" w:afterAutospacing="1"/>
    </w:pPr>
    <w:rPr>
      <w:rFonts w:ascii="Arial" w:hAnsi="Arial" w:cs="Arial"/>
      <w:b/>
      <w:bCs/>
      <w:color w:val="000000"/>
      <w:lang w:val="es-ES" w:eastAsia="es-ES"/>
    </w:rPr>
  </w:style>
  <w:style w:type="paragraph" w:customStyle="1" w:styleId="western">
    <w:name w:val="western"/>
    <w:basedOn w:val="Normal"/>
    <w:rsid w:val="00D404EF"/>
    <w:pPr>
      <w:spacing w:before="100" w:beforeAutospacing="1" w:after="100" w:afterAutospacing="1"/>
    </w:pPr>
    <w:rPr>
      <w:lang w:val="es-ES" w:eastAsia="es-ES"/>
    </w:rPr>
  </w:style>
  <w:style w:type="paragraph" w:customStyle="1" w:styleId="ApartadoAsignatura">
    <w:name w:val="Apartado Asignatura"/>
    <w:basedOn w:val="Normal"/>
    <w:rsid w:val="00D404EF"/>
    <w:pPr>
      <w:widowControl w:val="0"/>
      <w:autoSpaceDE w:val="0"/>
      <w:autoSpaceDN w:val="0"/>
      <w:adjustRightInd w:val="0"/>
      <w:spacing w:before="240"/>
      <w:ind w:left="720"/>
      <w:jc w:val="both"/>
    </w:pPr>
    <w:rPr>
      <w:b/>
      <w:bCs/>
      <w:i/>
      <w:iCs/>
      <w:lang w:val="es-ES_tradnl" w:eastAsia="es-ES"/>
    </w:rPr>
  </w:style>
  <w:style w:type="paragraph" w:customStyle="1" w:styleId="Apartadotema">
    <w:name w:val="Apartado tema"/>
    <w:basedOn w:val="Normal"/>
    <w:next w:val="Normal"/>
    <w:rsid w:val="00D404EF"/>
    <w:pPr>
      <w:keepNext/>
      <w:keepLines/>
      <w:widowControl w:val="0"/>
      <w:numPr>
        <w:numId w:val="1"/>
      </w:numPr>
      <w:autoSpaceDE w:val="0"/>
      <w:autoSpaceDN w:val="0"/>
      <w:adjustRightInd w:val="0"/>
      <w:spacing w:before="240"/>
      <w:ind w:left="720" w:firstLine="0"/>
      <w:jc w:val="both"/>
    </w:pPr>
    <w:rPr>
      <w:i/>
      <w:iCs/>
      <w:lang w:val="es-ES_tradnl" w:eastAsia="es-ES"/>
    </w:rPr>
  </w:style>
  <w:style w:type="character" w:customStyle="1" w:styleId="font-titulo-ofertado-g1">
    <w:name w:val="font-titulo-ofertado-g1"/>
    <w:rsid w:val="00D404EF"/>
    <w:rPr>
      <w:rFonts w:ascii="Arial" w:hAnsi="Arial" w:cs="Arial"/>
      <w:b/>
      <w:bCs/>
      <w:sz w:val="28"/>
      <w:szCs w:val="28"/>
    </w:rPr>
  </w:style>
  <w:style w:type="character" w:customStyle="1" w:styleId="font-gris1">
    <w:name w:val="font-gris1"/>
    <w:rsid w:val="00D404EF"/>
    <w:rPr>
      <w:rFonts w:ascii="Verdana" w:hAnsi="Verdana" w:cs="Times New Roman"/>
      <w:color w:val="666666"/>
      <w:sz w:val="24"/>
      <w:szCs w:val="24"/>
    </w:rPr>
  </w:style>
  <w:style w:type="paragraph" w:customStyle="1" w:styleId="style10">
    <w:name w:val="style1"/>
    <w:basedOn w:val="Normal"/>
    <w:rsid w:val="00D404EF"/>
    <w:pPr>
      <w:spacing w:before="100" w:beforeAutospacing="1" w:after="100" w:afterAutospacing="1"/>
    </w:pPr>
    <w:rPr>
      <w:rFonts w:ascii="Verdana" w:hAnsi="Verdana" w:cs="Arial Unicode MS"/>
      <w:color w:val="666666"/>
      <w:lang w:val="es-ES" w:eastAsia="es-ES"/>
    </w:rPr>
  </w:style>
  <w:style w:type="character" w:customStyle="1" w:styleId="norf81">
    <w:name w:val="norf81"/>
    <w:rsid w:val="00D404EF"/>
    <w:rPr>
      <w:rFonts w:ascii="Verdana" w:hAnsi="Verdana" w:cs="Times New Roman"/>
      <w:color w:val="000000"/>
      <w:sz w:val="16"/>
      <w:szCs w:val="16"/>
    </w:rPr>
  </w:style>
  <w:style w:type="paragraph" w:styleId="Sangra3detindependiente">
    <w:name w:val="Body Text Indent 3"/>
    <w:basedOn w:val="Normal"/>
    <w:link w:val="Sangra3detindependienteCar"/>
    <w:rsid w:val="00D404EF"/>
    <w:pPr>
      <w:autoSpaceDE w:val="0"/>
      <w:autoSpaceDN w:val="0"/>
      <w:adjustRightInd w:val="0"/>
      <w:ind w:left="120" w:hanging="120"/>
    </w:pPr>
    <w:rPr>
      <w:rFonts w:ascii="Arial" w:hAnsi="Arial"/>
      <w:szCs w:val="20"/>
      <w:lang w:val="es-ES" w:eastAsia="es-ES"/>
    </w:rPr>
  </w:style>
  <w:style w:type="character" w:customStyle="1" w:styleId="Sangra3detindependienteCar">
    <w:name w:val="Sangría 3 de t. independiente Car"/>
    <w:basedOn w:val="Fuentedeprrafopredeter"/>
    <w:link w:val="Sangra3detindependiente"/>
    <w:rsid w:val="00D404EF"/>
    <w:rPr>
      <w:rFonts w:ascii="Arial" w:eastAsia="Times New Roman" w:hAnsi="Arial" w:cs="Times New Roman"/>
      <w:sz w:val="24"/>
      <w:szCs w:val="20"/>
      <w:lang w:val="es-ES" w:eastAsia="es-ES"/>
    </w:rPr>
  </w:style>
  <w:style w:type="paragraph" w:customStyle="1" w:styleId="Apartadolistaguiones">
    <w:name w:val="Apartado lista guiones"/>
    <w:basedOn w:val="Normal"/>
    <w:rsid w:val="00D404EF"/>
    <w:pPr>
      <w:widowControl w:val="0"/>
      <w:numPr>
        <w:numId w:val="2"/>
      </w:numPr>
      <w:autoSpaceDE w:val="0"/>
      <w:autoSpaceDN w:val="0"/>
      <w:adjustRightInd w:val="0"/>
      <w:spacing w:before="120"/>
      <w:jc w:val="both"/>
    </w:pPr>
    <w:rPr>
      <w:iCs/>
      <w:sz w:val="20"/>
      <w:lang w:val="es-ES_tradnl" w:eastAsia="es-ES"/>
    </w:rPr>
  </w:style>
  <w:style w:type="paragraph" w:customStyle="1" w:styleId="Prrafodelista11">
    <w:name w:val="Párrafo de lista11"/>
    <w:basedOn w:val="Normal"/>
    <w:rsid w:val="00D404EF"/>
    <w:pPr>
      <w:ind w:left="720"/>
    </w:pPr>
    <w:rPr>
      <w:lang w:val="es-ES" w:eastAsia="es-ES"/>
    </w:rPr>
  </w:style>
  <w:style w:type="paragraph" w:styleId="Lista2">
    <w:name w:val="List 2"/>
    <w:basedOn w:val="Normal"/>
    <w:rsid w:val="00D404EF"/>
    <w:pPr>
      <w:ind w:left="566" w:hanging="283"/>
    </w:pPr>
    <w:rPr>
      <w:lang w:val="es-ES" w:eastAsia="es-ES"/>
    </w:rPr>
  </w:style>
  <w:style w:type="paragraph" w:styleId="Sangranormal">
    <w:name w:val="Normal Indent"/>
    <w:basedOn w:val="Normal"/>
    <w:rsid w:val="00D404EF"/>
    <w:pPr>
      <w:ind w:left="708"/>
    </w:pPr>
    <w:rPr>
      <w:lang w:val="es-ES" w:eastAsia="es-ES"/>
    </w:rPr>
  </w:style>
  <w:style w:type="paragraph" w:customStyle="1" w:styleId="Remiteabreviado">
    <w:name w:val="Remite abreviado"/>
    <w:basedOn w:val="Normal"/>
    <w:rsid w:val="00D404EF"/>
    <w:rPr>
      <w:lang w:val="es-ES" w:eastAsia="es-ES"/>
    </w:rPr>
  </w:style>
  <w:style w:type="paragraph" w:customStyle="1" w:styleId="Prrafodelista2">
    <w:name w:val="Párrafo de lista2"/>
    <w:basedOn w:val="Normal"/>
    <w:rsid w:val="00D404EF"/>
    <w:pPr>
      <w:ind w:left="720"/>
      <w:contextualSpacing/>
    </w:pPr>
    <w:rPr>
      <w:lang w:val="es-ES" w:eastAsia="es-ES"/>
    </w:rPr>
  </w:style>
  <w:style w:type="character" w:customStyle="1" w:styleId="textcontent1">
    <w:name w:val="text_content1"/>
    <w:rsid w:val="00D404EF"/>
    <w:rPr>
      <w:rFonts w:cs="Times New Roman"/>
      <w:color w:val="555555"/>
      <w:sz w:val="18"/>
      <w:szCs w:val="18"/>
    </w:rPr>
  </w:style>
  <w:style w:type="character" w:customStyle="1" w:styleId="CarCar2">
    <w:name w:val="Car Car2"/>
    <w:rsid w:val="00D404EF"/>
    <w:rPr>
      <w:sz w:val="24"/>
      <w:szCs w:val="24"/>
      <w:lang w:val="es-ES" w:eastAsia="es-ES" w:bidi="ar-SA"/>
    </w:rPr>
  </w:style>
  <w:style w:type="paragraph" w:styleId="Textosinformato">
    <w:name w:val="Plain Text"/>
    <w:basedOn w:val="Default"/>
    <w:next w:val="Default"/>
    <w:link w:val="TextosinformatoCar"/>
    <w:rsid w:val="00D404EF"/>
    <w:rPr>
      <w:rFonts w:ascii="HDEODO+Arial,Bold" w:hAnsi="HDEODO+Arial,Bold" w:cs="Times New Roman"/>
      <w:color w:val="auto"/>
    </w:rPr>
  </w:style>
  <w:style w:type="character" w:customStyle="1" w:styleId="TextosinformatoCar">
    <w:name w:val="Texto sin formato Car"/>
    <w:basedOn w:val="Fuentedeprrafopredeter"/>
    <w:link w:val="Textosinformato"/>
    <w:rsid w:val="00D404EF"/>
    <w:rPr>
      <w:rFonts w:ascii="HDEODO+Arial,Bold" w:eastAsia="Times New Roman" w:hAnsi="HDEODO+Arial,Bold" w:cs="Times New Roman"/>
      <w:sz w:val="24"/>
      <w:szCs w:val="24"/>
      <w:lang w:val="es-ES" w:eastAsia="es-ES"/>
    </w:rPr>
  </w:style>
  <w:style w:type="paragraph" w:customStyle="1" w:styleId="WW-Default">
    <w:name w:val="WW-Default"/>
    <w:rsid w:val="00D404EF"/>
    <w:pPr>
      <w:suppressAutoHyphens/>
      <w:autoSpaceDE w:val="0"/>
      <w:spacing w:after="0" w:line="240" w:lineRule="auto"/>
    </w:pPr>
    <w:rPr>
      <w:rFonts w:ascii="Arial" w:eastAsia="Arial" w:hAnsi="Arial" w:cs="Arial"/>
      <w:color w:val="000000"/>
      <w:sz w:val="24"/>
      <w:szCs w:val="24"/>
      <w:lang w:val="es-ES" w:eastAsia="ar-SA"/>
    </w:rPr>
  </w:style>
  <w:style w:type="character" w:customStyle="1" w:styleId="style6">
    <w:name w:val="style_6"/>
    <w:basedOn w:val="Fuentedeprrafopredeter"/>
    <w:rsid w:val="00D404EF"/>
  </w:style>
  <w:style w:type="character" w:customStyle="1" w:styleId="style7">
    <w:name w:val="style_7"/>
    <w:basedOn w:val="Fuentedeprrafopredeter"/>
    <w:rsid w:val="00D404EF"/>
  </w:style>
  <w:style w:type="character" w:customStyle="1" w:styleId="style8">
    <w:name w:val="style_8"/>
    <w:basedOn w:val="Fuentedeprrafopredeter"/>
    <w:rsid w:val="00D404EF"/>
  </w:style>
  <w:style w:type="paragraph" w:customStyle="1" w:styleId="paragraphstyle9">
    <w:name w:val="paragraph_style_9"/>
    <w:basedOn w:val="Normal"/>
    <w:rsid w:val="00D404EF"/>
    <w:pPr>
      <w:spacing w:before="280" w:after="280"/>
    </w:pPr>
    <w:rPr>
      <w:lang w:val="es-ES" w:eastAsia="ar-SA"/>
    </w:rPr>
  </w:style>
  <w:style w:type="paragraph" w:customStyle="1" w:styleId="Direccin1">
    <w:name w:val="Dirección 1"/>
    <w:basedOn w:val="Normal"/>
    <w:rsid w:val="00D404EF"/>
    <w:pPr>
      <w:spacing w:line="160" w:lineRule="atLeast"/>
      <w:jc w:val="both"/>
    </w:pPr>
    <w:rPr>
      <w:rFonts w:ascii="Arial" w:hAnsi="Arial"/>
      <w:sz w:val="14"/>
      <w:szCs w:val="20"/>
      <w:lang w:val="en-US" w:eastAsia="ar-SA"/>
    </w:rPr>
  </w:style>
  <w:style w:type="paragraph" w:customStyle="1" w:styleId="Logro">
    <w:name w:val="Logro"/>
    <w:basedOn w:val="Textoindependiente"/>
    <w:rsid w:val="00D404EF"/>
    <w:pPr>
      <w:spacing w:after="60" w:line="240" w:lineRule="atLeast"/>
    </w:pPr>
    <w:rPr>
      <w:rFonts w:ascii="Garamond" w:hAnsi="Garamond"/>
      <w:lang w:eastAsia="ar-SA"/>
    </w:rPr>
  </w:style>
  <w:style w:type="paragraph" w:customStyle="1" w:styleId="Sangra2detindependiente2">
    <w:name w:val="Sangría 2 de t. independiente2"/>
    <w:basedOn w:val="Normal"/>
    <w:rsid w:val="00D404EF"/>
    <w:pPr>
      <w:suppressAutoHyphens/>
      <w:spacing w:after="120" w:line="480" w:lineRule="auto"/>
      <w:ind w:left="283"/>
    </w:pPr>
    <w:rPr>
      <w:rFonts w:ascii="Times" w:eastAsia="Times" w:hAnsi="Times" w:cs="Calibri"/>
      <w:szCs w:val="20"/>
      <w:lang w:val="es-ES_tradnl" w:eastAsia="ar-SA"/>
    </w:rPr>
  </w:style>
  <w:style w:type="paragraph" w:customStyle="1" w:styleId="PaTipo1">
    <w:name w:val="PaTipo1"/>
    <w:basedOn w:val="Normal"/>
    <w:rsid w:val="00D404EF"/>
    <w:pPr>
      <w:spacing w:after="240" w:line="360" w:lineRule="atLeast"/>
      <w:ind w:left="3969" w:hanging="2835"/>
      <w:jc w:val="both"/>
    </w:pPr>
    <w:rPr>
      <w:rFonts w:ascii="Arial" w:hAnsi="Arial"/>
      <w:sz w:val="22"/>
      <w:szCs w:val="20"/>
      <w:lang w:val="en-US" w:eastAsia="ar-SA"/>
    </w:rPr>
  </w:style>
  <w:style w:type="paragraph" w:customStyle="1" w:styleId="Sangra3detindependiente2">
    <w:name w:val="Sangría 3 de t. independiente2"/>
    <w:basedOn w:val="Normal"/>
    <w:rsid w:val="00D404EF"/>
    <w:pPr>
      <w:suppressAutoHyphens/>
      <w:spacing w:after="120"/>
      <w:ind w:left="283"/>
    </w:pPr>
    <w:rPr>
      <w:rFonts w:ascii="Times" w:eastAsia="Times" w:hAnsi="Times" w:cs="Calibri"/>
      <w:sz w:val="16"/>
      <w:szCs w:val="16"/>
      <w:lang w:val="es-ES_tradnl" w:eastAsia="ar-SA"/>
    </w:rPr>
  </w:style>
  <w:style w:type="paragraph" w:customStyle="1" w:styleId="Achievement">
    <w:name w:val="Achievement"/>
    <w:basedOn w:val="Textoindependiente"/>
    <w:rsid w:val="00D404EF"/>
    <w:pPr>
      <w:spacing w:after="60" w:line="220" w:lineRule="atLeast"/>
    </w:pPr>
    <w:rPr>
      <w:spacing w:val="-5"/>
      <w:sz w:val="20"/>
      <w:lang w:val="en-US" w:eastAsia="ar-SA"/>
    </w:rPr>
  </w:style>
  <w:style w:type="paragraph" w:customStyle="1" w:styleId="CompanyNameOne">
    <w:name w:val="Company Name One"/>
    <w:basedOn w:val="Normal"/>
    <w:next w:val="Normal"/>
    <w:rsid w:val="00D404EF"/>
    <w:pPr>
      <w:spacing w:before="240" w:after="40" w:line="220" w:lineRule="atLeast"/>
    </w:pPr>
    <w:rPr>
      <w:rFonts w:ascii="Arial" w:hAnsi="Arial"/>
      <w:sz w:val="20"/>
      <w:szCs w:val="20"/>
      <w:lang w:val="en-US" w:eastAsia="ar-SA"/>
    </w:rPr>
  </w:style>
  <w:style w:type="paragraph" w:customStyle="1" w:styleId="Institution">
    <w:name w:val="Institution"/>
    <w:basedOn w:val="Normal"/>
    <w:next w:val="Achievement"/>
    <w:rsid w:val="00D404EF"/>
    <w:pPr>
      <w:spacing w:before="240" w:after="60" w:line="220" w:lineRule="atLeast"/>
    </w:pPr>
    <w:rPr>
      <w:rFonts w:ascii="Arial" w:hAnsi="Arial"/>
      <w:sz w:val="20"/>
      <w:szCs w:val="20"/>
      <w:lang w:val="en-US" w:eastAsia="ar-SA"/>
    </w:rPr>
  </w:style>
  <w:style w:type="paragraph" w:customStyle="1" w:styleId="JobTitle">
    <w:name w:val="Job Title"/>
    <w:next w:val="Achievement"/>
    <w:rsid w:val="00D404EF"/>
    <w:pPr>
      <w:suppressAutoHyphens/>
      <w:spacing w:after="60" w:line="220" w:lineRule="atLeast"/>
    </w:pPr>
    <w:rPr>
      <w:rFonts w:ascii="Arial Black" w:eastAsia="Arial" w:hAnsi="Arial Black" w:cs="Times New Roman"/>
      <w:spacing w:val="-10"/>
      <w:sz w:val="20"/>
      <w:szCs w:val="20"/>
      <w:lang w:val="en-US" w:eastAsia="ar-SA"/>
    </w:rPr>
  </w:style>
  <w:style w:type="paragraph" w:customStyle="1" w:styleId="Name">
    <w:name w:val="Name"/>
    <w:basedOn w:val="Normal"/>
    <w:next w:val="Normal"/>
    <w:rsid w:val="00D404EF"/>
    <w:pPr>
      <w:spacing w:after="440" w:line="240" w:lineRule="atLeast"/>
    </w:pPr>
    <w:rPr>
      <w:rFonts w:ascii="Arial Black" w:hAnsi="Arial Black"/>
      <w:spacing w:val="-35"/>
      <w:sz w:val="54"/>
      <w:szCs w:val="20"/>
      <w:lang w:val="en-US" w:eastAsia="ar-SA"/>
    </w:rPr>
  </w:style>
  <w:style w:type="paragraph" w:customStyle="1" w:styleId="SectionTitle">
    <w:name w:val="Section Title"/>
    <w:basedOn w:val="Normal"/>
    <w:next w:val="Normal"/>
    <w:rsid w:val="00D404EF"/>
    <w:pPr>
      <w:spacing w:before="220" w:line="220" w:lineRule="atLeast"/>
    </w:pPr>
    <w:rPr>
      <w:rFonts w:ascii="Arial Black" w:hAnsi="Arial Black"/>
      <w:spacing w:val="-10"/>
      <w:sz w:val="20"/>
      <w:szCs w:val="20"/>
      <w:lang w:val="en-US" w:eastAsia="ar-SA"/>
    </w:rPr>
  </w:style>
  <w:style w:type="paragraph" w:customStyle="1" w:styleId="Objective">
    <w:name w:val="Objective"/>
    <w:basedOn w:val="Normal"/>
    <w:next w:val="Textoindependiente"/>
    <w:rsid w:val="00D404EF"/>
    <w:pPr>
      <w:spacing w:before="240" w:after="220" w:line="220" w:lineRule="atLeast"/>
    </w:pPr>
    <w:rPr>
      <w:rFonts w:ascii="Arial" w:hAnsi="Arial"/>
      <w:sz w:val="20"/>
      <w:szCs w:val="20"/>
      <w:lang w:val="en-US" w:eastAsia="ar-SA"/>
    </w:rPr>
  </w:style>
  <w:style w:type="paragraph" w:customStyle="1" w:styleId="SectionSubtitle">
    <w:name w:val="Section Subtitle"/>
    <w:basedOn w:val="SectionTitle"/>
    <w:next w:val="Normal"/>
    <w:rsid w:val="00D404EF"/>
    <w:rPr>
      <w:b/>
      <w:spacing w:val="0"/>
    </w:rPr>
  </w:style>
  <w:style w:type="paragraph" w:styleId="Lista3">
    <w:name w:val="List 3"/>
    <w:basedOn w:val="Normal"/>
    <w:rsid w:val="00D404EF"/>
    <w:pPr>
      <w:ind w:left="849" w:hanging="283"/>
      <w:contextualSpacing/>
    </w:pPr>
    <w:rPr>
      <w:lang w:val="es-ES" w:eastAsia="es-ES"/>
    </w:rPr>
  </w:style>
  <w:style w:type="paragraph" w:styleId="Textoindependienteprimerasangra2">
    <w:name w:val="Body Text First Indent 2"/>
    <w:basedOn w:val="Sangradetextonormal"/>
    <w:link w:val="Textoindependienteprimerasangra2Car"/>
    <w:rsid w:val="00D404EF"/>
    <w:pPr>
      <w:ind w:left="360" w:firstLine="360"/>
      <w:jc w:val="left"/>
    </w:pPr>
    <w:rPr>
      <w:szCs w:val="24"/>
      <w:lang w:val="es-ES"/>
    </w:rPr>
  </w:style>
  <w:style w:type="character" w:customStyle="1" w:styleId="Textoindependienteprimerasangra2Car">
    <w:name w:val="Texto independiente primera sangría 2 Car"/>
    <w:basedOn w:val="SangradetextonormalCar"/>
    <w:link w:val="Textoindependienteprimerasangra2"/>
    <w:rsid w:val="00D404EF"/>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D404EF"/>
    <w:pPr>
      <w:ind w:firstLine="360"/>
      <w:jc w:val="left"/>
    </w:pPr>
    <w:rPr>
      <w:sz w:val="24"/>
      <w:szCs w:val="24"/>
    </w:rPr>
  </w:style>
  <w:style w:type="character" w:customStyle="1" w:styleId="TextoindependienteprimerasangraCar">
    <w:name w:val="Texto independiente primera sangría Car"/>
    <w:basedOn w:val="TextoindependienteCar"/>
    <w:link w:val="Textoindependienteprimerasangra"/>
    <w:rsid w:val="00D404EF"/>
    <w:rPr>
      <w:rFonts w:ascii="Arial" w:eastAsia="Times New Roman" w:hAnsi="Arial" w:cs="Times New Roman"/>
      <w:sz w:val="24"/>
      <w:szCs w:val="24"/>
      <w:lang w:val="es-ES" w:eastAsia="es-ES"/>
    </w:rPr>
  </w:style>
  <w:style w:type="paragraph" w:styleId="Lista">
    <w:name w:val="List"/>
    <w:basedOn w:val="Normal"/>
    <w:uiPriority w:val="99"/>
    <w:unhideWhenUsed/>
    <w:rsid w:val="00D404EF"/>
    <w:pPr>
      <w:ind w:left="283" w:hanging="283"/>
      <w:contextualSpacing/>
    </w:pPr>
    <w:rPr>
      <w:lang w:val="es-ES" w:eastAsia="es-ES"/>
    </w:rPr>
  </w:style>
  <w:style w:type="paragraph" w:customStyle="1" w:styleId="Sinespaciado1">
    <w:name w:val="Sin espaciado1"/>
    <w:qFormat/>
    <w:rsid w:val="00D404EF"/>
    <w:pPr>
      <w:spacing w:after="0" w:line="240" w:lineRule="auto"/>
    </w:pPr>
    <w:rPr>
      <w:rFonts w:ascii="Calibri" w:eastAsia="Calibri" w:hAnsi="Calibri" w:cs="Times New Roman"/>
    </w:rPr>
  </w:style>
  <w:style w:type="character" w:styleId="nfasis">
    <w:name w:val="Emphasis"/>
    <w:uiPriority w:val="20"/>
    <w:qFormat/>
    <w:rsid w:val="00D404EF"/>
    <w:rPr>
      <w:b/>
      <w:bCs/>
      <w:i w:val="0"/>
      <w:iCs w:val="0"/>
    </w:rPr>
  </w:style>
  <w:style w:type="paragraph" w:customStyle="1" w:styleId="CM2">
    <w:name w:val="CM2"/>
    <w:basedOn w:val="Default"/>
    <w:next w:val="Default"/>
    <w:uiPriority w:val="99"/>
    <w:rsid w:val="00D404EF"/>
    <w:pPr>
      <w:widowControl w:val="0"/>
      <w:spacing w:line="380" w:lineRule="atLeast"/>
    </w:pPr>
    <w:rPr>
      <w:color w:val="auto"/>
      <w:lang w:val="es-MX" w:eastAsia="es-MX"/>
    </w:rPr>
  </w:style>
  <w:style w:type="character" w:styleId="Refdenotaalpie">
    <w:name w:val="footnote reference"/>
    <w:basedOn w:val="Fuentedeprrafopredeter"/>
    <w:uiPriority w:val="99"/>
    <w:unhideWhenUsed/>
    <w:rsid w:val="00D404EF"/>
    <w:rPr>
      <w:vertAlign w:val="superscript"/>
    </w:rPr>
  </w:style>
  <w:style w:type="numbering" w:customStyle="1" w:styleId="Estilo15">
    <w:name w:val="Estilo15"/>
    <w:uiPriority w:val="99"/>
    <w:rsid w:val="00D404EF"/>
    <w:pPr>
      <w:numPr>
        <w:numId w:val="3"/>
      </w:numPr>
    </w:pPr>
  </w:style>
  <w:style w:type="paragraph" w:styleId="Sinespaciado">
    <w:name w:val="No Spacing"/>
    <w:link w:val="SinespaciadoCar"/>
    <w:uiPriority w:val="1"/>
    <w:qFormat/>
    <w:rsid w:val="00D404EF"/>
    <w:pPr>
      <w:spacing w:after="0" w:line="240" w:lineRule="auto"/>
    </w:pPr>
    <w:rPr>
      <w:rFonts w:ascii="Times New Roman" w:eastAsia="Times New Roman" w:hAnsi="Times New Roman" w:cs="Times New Roman"/>
      <w:noProof/>
      <w:spacing w:val="20"/>
      <w:sz w:val="24"/>
      <w:szCs w:val="20"/>
      <w:lang w:eastAsia="es-ES"/>
    </w:rPr>
  </w:style>
  <w:style w:type="character" w:customStyle="1" w:styleId="SinespaciadoCar">
    <w:name w:val="Sin espaciado Car"/>
    <w:basedOn w:val="Fuentedeprrafopredeter"/>
    <w:link w:val="Sinespaciado"/>
    <w:uiPriority w:val="1"/>
    <w:locked/>
    <w:rsid w:val="00D404EF"/>
    <w:rPr>
      <w:rFonts w:ascii="Times New Roman" w:eastAsia="Times New Roman" w:hAnsi="Times New Roman" w:cs="Times New Roman"/>
      <w:noProof/>
      <w:spacing w:val="20"/>
      <w:sz w:val="24"/>
      <w:szCs w:val="20"/>
      <w:lang w:eastAsia="es-ES"/>
    </w:rPr>
  </w:style>
  <w:style w:type="paragraph" w:styleId="Textonotaalfinal">
    <w:name w:val="endnote text"/>
    <w:basedOn w:val="Normal"/>
    <w:link w:val="TextonotaalfinalCar"/>
    <w:uiPriority w:val="99"/>
    <w:rsid w:val="00D404EF"/>
    <w:rPr>
      <w:sz w:val="20"/>
      <w:szCs w:val="20"/>
      <w:lang w:val="es-ES" w:eastAsia="es-ES"/>
    </w:rPr>
  </w:style>
  <w:style w:type="character" w:customStyle="1" w:styleId="TextonotaalfinalCar">
    <w:name w:val="Texto nota al final Car"/>
    <w:basedOn w:val="Fuentedeprrafopredeter"/>
    <w:link w:val="Textonotaalfinal"/>
    <w:uiPriority w:val="99"/>
    <w:rsid w:val="00D404EF"/>
    <w:rPr>
      <w:rFonts w:ascii="Times New Roman" w:eastAsia="Times New Roman" w:hAnsi="Times New Roman" w:cs="Times New Roman"/>
      <w:sz w:val="20"/>
      <w:szCs w:val="20"/>
      <w:lang w:val="es-ES" w:eastAsia="es-ES"/>
    </w:rPr>
  </w:style>
  <w:style w:type="character" w:customStyle="1" w:styleId="tiendaletra1">
    <w:name w:val="tienda_letra1"/>
    <w:basedOn w:val="Fuentedeprrafopredeter"/>
    <w:rsid w:val="00D404EF"/>
    <w:rPr>
      <w:rFonts w:ascii="Verdana" w:hAnsi="Verdana" w:cs="Verdana"/>
      <w:sz w:val="15"/>
      <w:szCs w:val="15"/>
    </w:rPr>
  </w:style>
  <w:style w:type="character" w:customStyle="1" w:styleId="tiendanovedadestitulo1">
    <w:name w:val="tienda_novedadestitulo1"/>
    <w:basedOn w:val="Fuentedeprrafopredeter"/>
    <w:rsid w:val="00D404EF"/>
    <w:rPr>
      <w:rFonts w:ascii="Verdana" w:hAnsi="Verdana" w:cs="Verdana"/>
      <w:b/>
      <w:bCs/>
      <w:color w:val="FDB102"/>
      <w:sz w:val="15"/>
      <w:szCs w:val="15"/>
    </w:rPr>
  </w:style>
  <w:style w:type="paragraph" w:customStyle="1" w:styleId="Cuerpo">
    <w:name w:val="Cuerpo"/>
    <w:autoRedefine/>
    <w:uiPriority w:val="99"/>
    <w:rsid w:val="00D404EF"/>
    <w:pPr>
      <w:spacing w:after="0" w:line="240" w:lineRule="auto"/>
    </w:pPr>
    <w:rPr>
      <w:rFonts w:ascii="Helvetica" w:eastAsia="Times New Roman" w:hAnsi="Helvetica" w:cs="Helvetica"/>
      <w:color w:val="000000"/>
      <w:sz w:val="24"/>
      <w:szCs w:val="24"/>
      <w:lang w:val="es-ES_tradnl" w:eastAsia="es-ES"/>
    </w:rPr>
  </w:style>
  <w:style w:type="paragraph" w:customStyle="1" w:styleId="Encabezamiento2">
    <w:name w:val="Encabezamiento 2"/>
    <w:next w:val="Cuerpo"/>
    <w:uiPriority w:val="99"/>
    <w:rsid w:val="00D404EF"/>
    <w:pPr>
      <w:keepNext/>
      <w:spacing w:after="0" w:line="240" w:lineRule="auto"/>
      <w:outlineLvl w:val="1"/>
    </w:pPr>
    <w:rPr>
      <w:rFonts w:ascii="Helvetica" w:eastAsia="Times New Roman" w:hAnsi="Helvetica" w:cs="Helvetica"/>
      <w:b/>
      <w:bCs/>
      <w:color w:val="000000"/>
      <w:sz w:val="24"/>
      <w:szCs w:val="24"/>
      <w:lang w:val="es-ES_tradnl" w:eastAsia="es-ES"/>
    </w:rPr>
  </w:style>
  <w:style w:type="paragraph" w:customStyle="1" w:styleId="xl65">
    <w:name w:val="xl65"/>
    <w:basedOn w:val="Normal"/>
    <w:uiPriority w:val="99"/>
    <w:rsid w:val="00D404EF"/>
    <w:pPr>
      <w:spacing w:before="100" w:beforeAutospacing="1" w:after="100" w:afterAutospacing="1"/>
      <w:jc w:val="center"/>
    </w:pPr>
    <w:rPr>
      <w:lang w:eastAsia="en-US"/>
    </w:rPr>
  </w:style>
  <w:style w:type="paragraph" w:customStyle="1" w:styleId="xl66">
    <w:name w:val="xl6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rPr>
  </w:style>
  <w:style w:type="paragraph" w:customStyle="1" w:styleId="xl67">
    <w:name w:val="xl6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rPr>
  </w:style>
  <w:style w:type="paragraph" w:customStyle="1" w:styleId="xl68">
    <w:name w:val="xl68"/>
    <w:basedOn w:val="Normal"/>
    <w:uiPriority w:val="99"/>
    <w:rsid w:val="00D404EF"/>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rPr>
  </w:style>
  <w:style w:type="paragraph" w:customStyle="1" w:styleId="xl69">
    <w:name w:val="xl69"/>
    <w:basedOn w:val="Normal"/>
    <w:uiPriority w:val="99"/>
    <w:rsid w:val="00D404EF"/>
    <w:pPr>
      <w:pBdr>
        <w:top w:val="single" w:sz="4" w:space="0" w:color="auto"/>
        <w:bottom w:val="single" w:sz="4" w:space="0" w:color="auto"/>
      </w:pBdr>
      <w:spacing w:before="100" w:beforeAutospacing="1" w:after="100" w:afterAutospacing="1"/>
      <w:jc w:val="center"/>
      <w:textAlignment w:val="center"/>
    </w:pPr>
    <w:rPr>
      <w:lang w:eastAsia="en-US"/>
    </w:rPr>
  </w:style>
  <w:style w:type="paragraph" w:customStyle="1" w:styleId="xl70">
    <w:name w:val="xl70"/>
    <w:basedOn w:val="Normal"/>
    <w:uiPriority w:val="99"/>
    <w:rsid w:val="00D404EF"/>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rPr>
  </w:style>
  <w:style w:type="paragraph" w:customStyle="1" w:styleId="xl71">
    <w:name w:val="xl71"/>
    <w:basedOn w:val="Normal"/>
    <w:uiPriority w:val="99"/>
    <w:rsid w:val="00D404EF"/>
    <w:pPr>
      <w:pBdr>
        <w:top w:val="single" w:sz="4" w:space="0" w:color="auto"/>
        <w:left w:val="single" w:sz="4" w:space="0" w:color="auto"/>
      </w:pBdr>
      <w:spacing w:before="100" w:beforeAutospacing="1" w:after="100" w:afterAutospacing="1"/>
      <w:jc w:val="center"/>
      <w:textAlignment w:val="center"/>
    </w:pPr>
    <w:rPr>
      <w:lang w:eastAsia="en-US"/>
    </w:rPr>
  </w:style>
  <w:style w:type="paragraph" w:customStyle="1" w:styleId="xl72">
    <w:name w:val="xl72"/>
    <w:basedOn w:val="Normal"/>
    <w:uiPriority w:val="99"/>
    <w:rsid w:val="00D404EF"/>
    <w:pPr>
      <w:pBdr>
        <w:left w:val="single" w:sz="4" w:space="0" w:color="auto"/>
      </w:pBdr>
      <w:spacing w:before="100" w:beforeAutospacing="1" w:after="100" w:afterAutospacing="1"/>
      <w:jc w:val="center"/>
      <w:textAlignment w:val="center"/>
    </w:pPr>
    <w:rPr>
      <w:lang w:eastAsia="en-US"/>
    </w:rPr>
  </w:style>
  <w:style w:type="paragraph" w:customStyle="1" w:styleId="xl73">
    <w:name w:val="xl73"/>
    <w:basedOn w:val="Normal"/>
    <w:uiPriority w:val="99"/>
    <w:rsid w:val="00D404EF"/>
    <w:pPr>
      <w:pBdr>
        <w:left w:val="single" w:sz="4" w:space="0" w:color="auto"/>
        <w:bottom w:val="single" w:sz="4" w:space="0" w:color="auto"/>
      </w:pBdr>
      <w:spacing w:before="100" w:beforeAutospacing="1" w:after="100" w:afterAutospacing="1"/>
      <w:jc w:val="center"/>
      <w:textAlignment w:val="center"/>
    </w:pPr>
    <w:rPr>
      <w:lang w:eastAsia="en-US"/>
    </w:rPr>
  </w:style>
  <w:style w:type="paragraph" w:customStyle="1" w:styleId="xl74">
    <w:name w:val="xl74"/>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lang w:eastAsia="en-US"/>
    </w:rPr>
  </w:style>
  <w:style w:type="paragraph" w:customStyle="1" w:styleId="xl75">
    <w:name w:val="xl75"/>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lang w:eastAsia="en-US"/>
    </w:rPr>
  </w:style>
  <w:style w:type="paragraph" w:customStyle="1" w:styleId="xl76">
    <w:name w:val="xl7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color w:val="7030A0"/>
      <w:lang w:eastAsia="en-US"/>
    </w:rPr>
  </w:style>
  <w:style w:type="paragraph" w:customStyle="1" w:styleId="xl77">
    <w:name w:val="xl7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7030A0"/>
      <w:lang w:eastAsia="en-US"/>
    </w:rPr>
  </w:style>
  <w:style w:type="paragraph" w:customStyle="1" w:styleId="xl78">
    <w:name w:val="xl78"/>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en-US"/>
    </w:rPr>
  </w:style>
  <w:style w:type="paragraph" w:customStyle="1" w:styleId="xl79">
    <w:name w:val="xl79"/>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en-US"/>
    </w:rPr>
  </w:style>
  <w:style w:type="paragraph" w:customStyle="1" w:styleId="xl80">
    <w:name w:val="xl80"/>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color w:val="1F497D"/>
      <w:lang w:eastAsia="en-US"/>
    </w:rPr>
  </w:style>
  <w:style w:type="paragraph" w:customStyle="1" w:styleId="xl81">
    <w:name w:val="xl81"/>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rPr>
  </w:style>
  <w:style w:type="paragraph" w:customStyle="1" w:styleId="xl82">
    <w:name w:val="xl82"/>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Narrow" w:hAnsi="Arial Narrow" w:cs="Arial Narrow"/>
      <w:color w:val="000000"/>
      <w:sz w:val="20"/>
      <w:szCs w:val="20"/>
      <w:lang w:eastAsia="en-US"/>
    </w:rPr>
  </w:style>
  <w:style w:type="paragraph" w:customStyle="1" w:styleId="xl83">
    <w:name w:val="xl83"/>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1F497D"/>
      <w:sz w:val="20"/>
      <w:szCs w:val="20"/>
      <w:lang w:eastAsia="en-US"/>
    </w:rPr>
  </w:style>
  <w:style w:type="paragraph" w:customStyle="1" w:styleId="xl84">
    <w:name w:val="xl84"/>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1F497D"/>
      <w:lang w:eastAsia="en-US"/>
    </w:rPr>
  </w:style>
  <w:style w:type="paragraph" w:customStyle="1" w:styleId="xl85">
    <w:name w:val="xl85"/>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FF0000"/>
      <w:sz w:val="20"/>
      <w:szCs w:val="20"/>
      <w:lang w:eastAsia="en-US"/>
    </w:rPr>
  </w:style>
  <w:style w:type="paragraph" w:customStyle="1" w:styleId="xl86">
    <w:name w:val="xl8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en-US"/>
    </w:rPr>
  </w:style>
  <w:style w:type="paragraph" w:customStyle="1" w:styleId="xl87">
    <w:name w:val="xl8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lang w:eastAsia="en-US"/>
    </w:rPr>
  </w:style>
  <w:style w:type="paragraph" w:customStyle="1" w:styleId="xl88">
    <w:name w:val="xl88"/>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0000"/>
      <w:sz w:val="20"/>
      <w:szCs w:val="20"/>
      <w:lang w:eastAsia="en-US"/>
    </w:rPr>
  </w:style>
  <w:style w:type="paragraph" w:customStyle="1" w:styleId="xl89">
    <w:name w:val="xl89"/>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7030A0"/>
      <w:sz w:val="20"/>
      <w:szCs w:val="20"/>
      <w:lang w:eastAsia="en-US"/>
    </w:rPr>
  </w:style>
  <w:style w:type="paragraph" w:customStyle="1" w:styleId="xl90">
    <w:name w:val="xl90"/>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B050"/>
      <w:sz w:val="20"/>
      <w:szCs w:val="20"/>
      <w:lang w:eastAsia="en-US"/>
    </w:rPr>
  </w:style>
  <w:style w:type="paragraph" w:customStyle="1" w:styleId="xl91">
    <w:name w:val="xl91"/>
    <w:basedOn w:val="Normal"/>
    <w:uiPriority w:val="99"/>
    <w:rsid w:val="00D404EF"/>
    <w:pPr>
      <w:pBdr>
        <w:top w:val="single" w:sz="4" w:space="0" w:color="auto"/>
        <w:left w:val="single" w:sz="4" w:space="0" w:color="auto"/>
        <w:right w:val="single" w:sz="4" w:space="0" w:color="auto"/>
      </w:pBdr>
      <w:spacing w:before="100" w:beforeAutospacing="1" w:after="100" w:afterAutospacing="1"/>
      <w:jc w:val="center"/>
      <w:textAlignment w:val="center"/>
    </w:pPr>
    <w:rPr>
      <w:lang w:eastAsia="en-US"/>
    </w:rPr>
  </w:style>
  <w:style w:type="paragraph" w:customStyle="1" w:styleId="xl92">
    <w:name w:val="xl92"/>
    <w:basedOn w:val="Normal"/>
    <w:uiPriority w:val="99"/>
    <w:rsid w:val="00D404EF"/>
    <w:pPr>
      <w:pBdr>
        <w:left w:val="single" w:sz="4" w:space="0" w:color="auto"/>
        <w:bottom w:val="single" w:sz="4" w:space="0" w:color="auto"/>
        <w:right w:val="single" w:sz="4" w:space="0" w:color="auto"/>
      </w:pBdr>
      <w:spacing w:before="100" w:beforeAutospacing="1" w:after="100" w:afterAutospacing="1"/>
      <w:jc w:val="center"/>
      <w:textAlignment w:val="center"/>
    </w:pPr>
    <w:rPr>
      <w:lang w:eastAsia="en-US"/>
    </w:rPr>
  </w:style>
  <w:style w:type="character" w:styleId="Refdenotaalfinal">
    <w:name w:val="endnote reference"/>
    <w:basedOn w:val="Fuentedeprrafopredeter"/>
    <w:uiPriority w:val="99"/>
    <w:rsid w:val="00D404EF"/>
    <w:rPr>
      <w:vertAlign w:val="superscript"/>
    </w:rPr>
  </w:style>
  <w:style w:type="table" w:styleId="Tablaconcuadrcula1">
    <w:name w:val="Table Grid 1"/>
    <w:basedOn w:val="Tablanormal"/>
    <w:uiPriority w:val="99"/>
    <w:rsid w:val="00D404EF"/>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
    <w:name w:val="Sin lista1"/>
    <w:next w:val="Sinlista"/>
    <w:uiPriority w:val="99"/>
    <w:semiHidden/>
    <w:unhideWhenUsed/>
    <w:rsid w:val="00D404EF"/>
  </w:style>
  <w:style w:type="character" w:customStyle="1" w:styleId="A4">
    <w:name w:val="A4"/>
    <w:uiPriority w:val="99"/>
    <w:rsid w:val="00D404EF"/>
    <w:rPr>
      <w:rFonts w:cs="Helvetica"/>
      <w:color w:val="000000"/>
      <w:sz w:val="20"/>
      <w:szCs w:val="20"/>
    </w:rPr>
  </w:style>
  <w:style w:type="character" w:customStyle="1" w:styleId="A6">
    <w:name w:val="A6"/>
    <w:uiPriority w:val="99"/>
    <w:rsid w:val="00D404EF"/>
    <w:rPr>
      <w:rFonts w:cs="Helvetica"/>
      <w:b/>
      <w:bCs/>
      <w:color w:val="000000"/>
      <w:sz w:val="18"/>
      <w:szCs w:val="18"/>
    </w:rPr>
  </w:style>
  <w:style w:type="character" w:styleId="nfasissutil">
    <w:name w:val="Subtle Emphasis"/>
    <w:basedOn w:val="Fuentedeprrafopredeter"/>
    <w:uiPriority w:val="19"/>
    <w:qFormat/>
    <w:rsid w:val="00D404EF"/>
    <w:rPr>
      <w:i/>
      <w:iCs/>
      <w:color w:val="808080"/>
    </w:rPr>
  </w:style>
  <w:style w:type="paragraph" w:customStyle="1" w:styleId="Normal1">
    <w:name w:val="Normal1"/>
    <w:basedOn w:val="Normal"/>
    <w:rsid w:val="00D404EF"/>
    <w:pPr>
      <w:spacing w:before="60" w:after="60"/>
      <w:ind w:left="3330" w:hanging="1170"/>
      <w:jc w:val="both"/>
    </w:pPr>
    <w:rPr>
      <w:rFonts w:ascii="Arial" w:hAnsi="Arial"/>
      <w:szCs w:val="20"/>
      <w:lang w:val="es-ES_tradnl" w:eastAsia="es-ES"/>
    </w:rPr>
  </w:style>
  <w:style w:type="paragraph" w:customStyle="1" w:styleId="Pa2">
    <w:name w:val="Pa2"/>
    <w:basedOn w:val="Normal"/>
    <w:next w:val="Normal"/>
    <w:uiPriority w:val="99"/>
    <w:rsid w:val="00D404EF"/>
    <w:pPr>
      <w:autoSpaceDE w:val="0"/>
      <w:autoSpaceDN w:val="0"/>
      <w:adjustRightInd w:val="0"/>
      <w:spacing w:line="241" w:lineRule="atLeast"/>
      <w:jc w:val="both"/>
    </w:pPr>
    <w:rPr>
      <w:rFonts w:ascii="Helvetica" w:eastAsia="Calibri" w:hAnsi="Helvetica" w:cs="Helvetica"/>
      <w:b/>
      <w:lang w:eastAsia="en-US"/>
    </w:rPr>
  </w:style>
  <w:style w:type="paragraph" w:customStyle="1" w:styleId="texnormalgris">
    <w:name w:val="tex_normal_gris"/>
    <w:basedOn w:val="Normal"/>
    <w:rsid w:val="00D404EF"/>
    <w:pPr>
      <w:suppressAutoHyphens/>
      <w:spacing w:before="280" w:after="280"/>
      <w:jc w:val="both"/>
    </w:pPr>
    <w:rPr>
      <w:rFonts w:ascii="Verdana" w:hAnsi="Verdana"/>
      <w:color w:val="333333"/>
      <w:kern w:val="2"/>
      <w:sz w:val="18"/>
      <w:szCs w:val="18"/>
      <w:lang w:eastAsia="ar-SA"/>
    </w:rPr>
  </w:style>
  <w:style w:type="paragraph" w:styleId="TtulodeTDC">
    <w:name w:val="TOC Heading"/>
    <w:basedOn w:val="Ttulo1"/>
    <w:next w:val="Normal"/>
    <w:uiPriority w:val="39"/>
    <w:qFormat/>
    <w:rsid w:val="00D404EF"/>
    <w:pPr>
      <w:keepLines/>
      <w:spacing w:before="480" w:line="276" w:lineRule="auto"/>
      <w:ind w:left="360" w:hanging="360"/>
      <w:jc w:val="left"/>
      <w:outlineLvl w:val="9"/>
    </w:pPr>
    <w:rPr>
      <w:rFonts w:ascii="Cambria" w:hAnsi="Cambria" w:cs="Times New Roman"/>
      <w:bCs/>
      <w:color w:val="365F91"/>
      <w:sz w:val="28"/>
      <w:szCs w:val="28"/>
      <w:lang w:val="es-ES" w:eastAsia="en-US"/>
    </w:rPr>
  </w:style>
  <w:style w:type="paragraph" w:styleId="TDC1">
    <w:name w:val="toc 1"/>
    <w:basedOn w:val="Normal"/>
    <w:next w:val="Normal"/>
    <w:autoRedefine/>
    <w:uiPriority w:val="39"/>
    <w:unhideWhenUsed/>
    <w:rsid w:val="00D404EF"/>
    <w:pPr>
      <w:spacing w:after="100" w:line="220" w:lineRule="exact"/>
      <w:jc w:val="both"/>
    </w:pPr>
    <w:rPr>
      <w:rFonts w:ascii="Calibri" w:eastAsia="Calibri" w:hAnsi="Calibri" w:cs="Calibri"/>
      <w:sz w:val="22"/>
      <w:szCs w:val="22"/>
      <w:lang w:eastAsia="en-US"/>
    </w:rPr>
  </w:style>
  <w:style w:type="paragraph" w:styleId="TDC2">
    <w:name w:val="toc 2"/>
    <w:basedOn w:val="Normal"/>
    <w:next w:val="Normal"/>
    <w:autoRedefine/>
    <w:uiPriority w:val="39"/>
    <w:unhideWhenUsed/>
    <w:rsid w:val="00D404EF"/>
    <w:pPr>
      <w:tabs>
        <w:tab w:val="left" w:pos="660"/>
        <w:tab w:val="right" w:leader="dot" w:pos="9072"/>
      </w:tabs>
      <w:ind w:left="221" w:right="275"/>
      <w:jc w:val="both"/>
    </w:pPr>
    <w:rPr>
      <w:rFonts w:ascii="Calibri" w:eastAsia="Calibri" w:hAnsi="Calibri" w:cs="Calibri"/>
      <w:sz w:val="22"/>
      <w:szCs w:val="22"/>
      <w:lang w:eastAsia="en-US"/>
    </w:rPr>
  </w:style>
  <w:style w:type="paragraph" w:styleId="TDC3">
    <w:name w:val="toc 3"/>
    <w:basedOn w:val="Normal"/>
    <w:next w:val="Normal"/>
    <w:autoRedefine/>
    <w:uiPriority w:val="39"/>
    <w:unhideWhenUsed/>
    <w:rsid w:val="00D404EF"/>
    <w:pPr>
      <w:tabs>
        <w:tab w:val="left" w:pos="1100"/>
        <w:tab w:val="right" w:leader="dot" w:pos="9054"/>
      </w:tabs>
      <w:spacing w:after="100" w:line="220" w:lineRule="exact"/>
      <w:ind w:left="440" w:right="-8"/>
      <w:jc w:val="both"/>
    </w:pPr>
    <w:rPr>
      <w:rFonts w:ascii="Calibri" w:eastAsia="Calibri" w:hAnsi="Calibri" w:cs="Calibri"/>
      <w:sz w:val="22"/>
      <w:szCs w:val="22"/>
      <w:lang w:eastAsia="en-US"/>
    </w:rPr>
  </w:style>
  <w:style w:type="paragraph" w:customStyle="1" w:styleId="CM40">
    <w:name w:val="CM40"/>
    <w:basedOn w:val="Normal"/>
    <w:next w:val="Normal"/>
    <w:rsid w:val="00D404EF"/>
    <w:pPr>
      <w:widowControl w:val="0"/>
      <w:autoSpaceDE w:val="0"/>
      <w:autoSpaceDN w:val="0"/>
      <w:adjustRightInd w:val="0"/>
      <w:spacing w:after="285"/>
      <w:jc w:val="both"/>
    </w:pPr>
    <w:rPr>
      <w:rFonts w:ascii="Bodoni" w:hAnsi="Bodoni"/>
      <w:lang w:val="es-ES" w:eastAsia="es-ES"/>
    </w:rPr>
  </w:style>
  <w:style w:type="character" w:styleId="CitaHTML">
    <w:name w:val="HTML Cite"/>
    <w:basedOn w:val="Fuentedeprrafopredeter"/>
    <w:uiPriority w:val="99"/>
    <w:semiHidden/>
    <w:unhideWhenUsed/>
    <w:rsid w:val="00D404EF"/>
    <w:rPr>
      <w:i/>
      <w:iCs/>
    </w:rPr>
  </w:style>
  <w:style w:type="paragraph" w:customStyle="1" w:styleId="Prrafodelista3">
    <w:name w:val="Párrafo de lista3"/>
    <w:basedOn w:val="Normal"/>
    <w:rsid w:val="00D404EF"/>
    <w:pPr>
      <w:spacing w:line="220" w:lineRule="exact"/>
      <w:ind w:left="720"/>
    </w:pPr>
    <w:rPr>
      <w:rFonts w:ascii="Calibri" w:hAnsi="Calibri"/>
      <w:sz w:val="22"/>
      <w:szCs w:val="22"/>
      <w:lang w:eastAsia="en-US"/>
    </w:rPr>
  </w:style>
  <w:style w:type="paragraph" w:customStyle="1" w:styleId="Pa3">
    <w:name w:val="Pa3"/>
    <w:basedOn w:val="Normal"/>
    <w:next w:val="Normal"/>
    <w:uiPriority w:val="99"/>
    <w:rsid w:val="00D404EF"/>
    <w:pPr>
      <w:autoSpaceDE w:val="0"/>
      <w:autoSpaceDN w:val="0"/>
      <w:adjustRightInd w:val="0"/>
      <w:spacing w:line="241" w:lineRule="atLeast"/>
    </w:pPr>
    <w:rPr>
      <w:rFonts w:ascii="Helvetica 55 Roman" w:eastAsia="Calibri" w:hAnsi="Helvetica 55 Roman" w:cs="Arial"/>
      <w:color w:val="000000"/>
      <w:w w:val="96"/>
      <w:lang w:val="es-ES" w:eastAsia="en-US"/>
    </w:rPr>
  </w:style>
  <w:style w:type="paragraph" w:customStyle="1" w:styleId="Pa0">
    <w:name w:val="Pa0"/>
    <w:basedOn w:val="Normal"/>
    <w:next w:val="Normal"/>
    <w:uiPriority w:val="99"/>
    <w:rsid w:val="00D404EF"/>
    <w:pPr>
      <w:autoSpaceDE w:val="0"/>
      <w:autoSpaceDN w:val="0"/>
      <w:adjustRightInd w:val="0"/>
      <w:spacing w:line="241" w:lineRule="atLeast"/>
    </w:pPr>
    <w:rPr>
      <w:rFonts w:ascii="Helvetica 55 Roman" w:eastAsia="Calibri" w:hAnsi="Helvetica 55 Roman" w:cs="Arial"/>
      <w:color w:val="000000"/>
      <w:w w:val="96"/>
      <w:lang w:val="es-ES" w:eastAsia="en-US"/>
    </w:rPr>
  </w:style>
  <w:style w:type="character" w:customStyle="1" w:styleId="TextonotapieCar1">
    <w:name w:val="Texto nota pie Car1"/>
    <w:basedOn w:val="Fuentedeprrafopredeter"/>
    <w:uiPriority w:val="99"/>
    <w:semiHidden/>
    <w:rsid w:val="00D404EF"/>
    <w:rPr>
      <w:lang w:val="es-ES" w:eastAsia="es-ES" w:bidi="ar-SA"/>
    </w:rPr>
  </w:style>
  <w:style w:type="character" w:customStyle="1" w:styleId="smalltextgray1">
    <w:name w:val="smalltext_gray1"/>
    <w:basedOn w:val="Fuentedeprrafopredeter"/>
    <w:rsid w:val="00D404EF"/>
    <w:rPr>
      <w:rFonts w:ascii="Arial" w:hAnsi="Arial" w:cs="Arial" w:hint="default"/>
      <w:color w:val="666666"/>
      <w:sz w:val="20"/>
      <w:szCs w:val="20"/>
    </w:rPr>
  </w:style>
  <w:style w:type="paragraph" w:customStyle="1" w:styleId="Titulo">
    <w:name w:val="Titulo"/>
    <w:basedOn w:val="Normal"/>
    <w:next w:val="Normal"/>
    <w:rsid w:val="00D404EF"/>
    <w:pPr>
      <w:spacing w:before="600" w:after="600"/>
      <w:ind w:left="851" w:right="851"/>
      <w:jc w:val="center"/>
    </w:pPr>
    <w:rPr>
      <w:b/>
      <w:bCs/>
      <w:caps/>
      <w:sz w:val="28"/>
      <w:szCs w:val="28"/>
      <w:lang w:val="es-ES" w:eastAsia="es-ES"/>
    </w:rPr>
  </w:style>
  <w:style w:type="paragraph" w:styleId="TDC4">
    <w:name w:val="toc 4"/>
    <w:basedOn w:val="Normal"/>
    <w:next w:val="Normal"/>
    <w:autoRedefine/>
    <w:uiPriority w:val="39"/>
    <w:unhideWhenUsed/>
    <w:rsid w:val="00D404EF"/>
    <w:pPr>
      <w:spacing w:after="100" w:line="220" w:lineRule="exact"/>
      <w:ind w:left="660"/>
    </w:pPr>
    <w:rPr>
      <w:rFonts w:ascii="Calibri" w:hAnsi="Calibri"/>
      <w:sz w:val="22"/>
      <w:szCs w:val="22"/>
      <w:lang w:eastAsia="es-MX"/>
    </w:rPr>
  </w:style>
  <w:style w:type="paragraph" w:styleId="TDC5">
    <w:name w:val="toc 5"/>
    <w:basedOn w:val="Normal"/>
    <w:next w:val="Normal"/>
    <w:autoRedefine/>
    <w:uiPriority w:val="39"/>
    <w:unhideWhenUsed/>
    <w:rsid w:val="00D404EF"/>
    <w:pPr>
      <w:spacing w:after="100" w:line="220" w:lineRule="exact"/>
      <w:ind w:left="880"/>
    </w:pPr>
    <w:rPr>
      <w:rFonts w:ascii="Calibri" w:hAnsi="Calibri"/>
      <w:sz w:val="22"/>
      <w:szCs w:val="22"/>
      <w:lang w:eastAsia="es-MX"/>
    </w:rPr>
  </w:style>
  <w:style w:type="paragraph" w:styleId="TDC6">
    <w:name w:val="toc 6"/>
    <w:basedOn w:val="Normal"/>
    <w:next w:val="Normal"/>
    <w:autoRedefine/>
    <w:uiPriority w:val="39"/>
    <w:unhideWhenUsed/>
    <w:rsid w:val="00D404EF"/>
    <w:pPr>
      <w:spacing w:after="100" w:line="220" w:lineRule="exact"/>
      <w:ind w:left="1100"/>
    </w:pPr>
    <w:rPr>
      <w:rFonts w:ascii="Calibri" w:hAnsi="Calibri"/>
      <w:sz w:val="22"/>
      <w:szCs w:val="22"/>
      <w:lang w:eastAsia="es-MX"/>
    </w:rPr>
  </w:style>
  <w:style w:type="paragraph" w:styleId="TDC7">
    <w:name w:val="toc 7"/>
    <w:basedOn w:val="Normal"/>
    <w:next w:val="Normal"/>
    <w:autoRedefine/>
    <w:uiPriority w:val="39"/>
    <w:unhideWhenUsed/>
    <w:rsid w:val="00D404EF"/>
    <w:pPr>
      <w:spacing w:after="100" w:line="220" w:lineRule="exact"/>
      <w:ind w:left="1320"/>
    </w:pPr>
    <w:rPr>
      <w:rFonts w:ascii="Calibri" w:hAnsi="Calibri"/>
      <w:sz w:val="22"/>
      <w:szCs w:val="22"/>
      <w:lang w:eastAsia="es-MX"/>
    </w:rPr>
  </w:style>
  <w:style w:type="paragraph" w:styleId="TDC8">
    <w:name w:val="toc 8"/>
    <w:basedOn w:val="Normal"/>
    <w:next w:val="Normal"/>
    <w:autoRedefine/>
    <w:uiPriority w:val="39"/>
    <w:unhideWhenUsed/>
    <w:rsid w:val="00D404EF"/>
    <w:pPr>
      <w:spacing w:after="100" w:line="220" w:lineRule="exact"/>
      <w:ind w:left="1540"/>
    </w:pPr>
    <w:rPr>
      <w:rFonts w:ascii="Calibri" w:hAnsi="Calibri"/>
      <w:sz w:val="22"/>
      <w:szCs w:val="22"/>
      <w:lang w:eastAsia="es-MX"/>
    </w:rPr>
  </w:style>
  <w:style w:type="paragraph" w:styleId="TDC9">
    <w:name w:val="toc 9"/>
    <w:basedOn w:val="Normal"/>
    <w:next w:val="Normal"/>
    <w:autoRedefine/>
    <w:uiPriority w:val="39"/>
    <w:unhideWhenUsed/>
    <w:rsid w:val="00D404EF"/>
    <w:pPr>
      <w:spacing w:after="100" w:line="220" w:lineRule="exact"/>
      <w:ind w:left="1760"/>
    </w:pPr>
    <w:rPr>
      <w:rFonts w:ascii="Calibri" w:hAnsi="Calibri"/>
      <w:sz w:val="22"/>
      <w:szCs w:val="22"/>
      <w:lang w:eastAsia="es-MX"/>
    </w:rPr>
  </w:style>
  <w:style w:type="table" w:styleId="Sombreadoclaro-nfasis5">
    <w:name w:val="Light Shading Accent 5"/>
    <w:basedOn w:val="Tablanormal"/>
    <w:uiPriority w:val="60"/>
    <w:rsid w:val="00D404EF"/>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uadrculaclara-nfasis5">
    <w:name w:val="Light Grid Accent 5"/>
    <w:basedOn w:val="Tablanormal"/>
    <w:uiPriority w:val="62"/>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clara-nfasis5">
    <w:name w:val="Light List Accent 5"/>
    <w:basedOn w:val="Tablanormal"/>
    <w:uiPriority w:val="61"/>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
    <w:name w:val="Cuadrícula clara - Énfasis 51"/>
    <w:basedOn w:val="Tablanormal"/>
    <w:next w:val="Cuadrculaclara-nfasis5"/>
    <w:uiPriority w:val="62"/>
    <w:rsid w:val="00D404EF"/>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field-content2">
    <w:name w:val="field-content2"/>
    <w:basedOn w:val="Fuentedeprrafopredeter"/>
    <w:rsid w:val="00D404EF"/>
  </w:style>
  <w:style w:type="character" w:customStyle="1" w:styleId="Textoindependiente3Car1">
    <w:name w:val="Texto independiente 3 Car1"/>
    <w:basedOn w:val="Fuentedeprrafopredeter"/>
    <w:uiPriority w:val="99"/>
    <w:semiHidden/>
    <w:rsid w:val="00D404EF"/>
    <w:rPr>
      <w:sz w:val="16"/>
      <w:szCs w:val="16"/>
      <w:lang w:val="es-MX" w:eastAsia="en-US"/>
    </w:rPr>
  </w:style>
  <w:style w:type="character" w:customStyle="1" w:styleId="TextodegloboCar1">
    <w:name w:val="Texto de globo Car1"/>
    <w:basedOn w:val="Fuentedeprrafopredeter"/>
    <w:uiPriority w:val="99"/>
    <w:semiHidden/>
    <w:rsid w:val="00D404EF"/>
    <w:rPr>
      <w:rFonts w:ascii="Tahoma" w:hAnsi="Tahoma" w:cs="Tahoma"/>
      <w:sz w:val="16"/>
      <w:szCs w:val="16"/>
      <w:lang w:val="es-MX" w:eastAsia="en-US"/>
    </w:rPr>
  </w:style>
  <w:style w:type="paragraph" w:customStyle="1" w:styleId="Pa19">
    <w:name w:val="Pa19"/>
    <w:basedOn w:val="Default"/>
    <w:next w:val="Default"/>
    <w:uiPriority w:val="99"/>
    <w:rsid w:val="00D404EF"/>
    <w:pPr>
      <w:spacing w:line="281" w:lineRule="atLeast"/>
    </w:pPr>
    <w:rPr>
      <w:rFonts w:ascii="Eureka Sans" w:eastAsiaTheme="minorHAnsi" w:hAnsi="Eureka Sans"/>
      <w:color w:val="auto"/>
      <w:lang w:val="es-MX" w:eastAsia="en-US"/>
    </w:rPr>
  </w:style>
  <w:style w:type="character" w:customStyle="1" w:styleId="A0">
    <w:name w:val="A0"/>
    <w:uiPriority w:val="99"/>
    <w:rsid w:val="00D404EF"/>
    <w:rPr>
      <w:rFonts w:ascii="EurekaSans-Regular" w:hAnsi="EurekaSans-Regular" w:cs="EurekaSans-Regular"/>
      <w:color w:val="000000"/>
    </w:rPr>
  </w:style>
  <w:style w:type="paragraph" w:customStyle="1" w:styleId="Pa12">
    <w:name w:val="Pa12"/>
    <w:basedOn w:val="Default"/>
    <w:next w:val="Default"/>
    <w:uiPriority w:val="99"/>
    <w:rsid w:val="00D404EF"/>
    <w:pPr>
      <w:spacing w:line="241" w:lineRule="atLeast"/>
    </w:pPr>
    <w:rPr>
      <w:rFonts w:ascii="EurekaSans-Regular" w:eastAsiaTheme="minorHAnsi" w:hAnsi="EurekaSans-Regular"/>
      <w:color w:val="auto"/>
      <w:lang w:val="es-MX" w:eastAsia="en-US"/>
    </w:rPr>
  </w:style>
  <w:style w:type="character" w:customStyle="1" w:styleId="textotitulolibro1">
    <w:name w:val="textotitulolibro1"/>
    <w:basedOn w:val="Fuentedeprrafopredeter"/>
    <w:rsid w:val="00D404EF"/>
    <w:rPr>
      <w:rFonts w:ascii="Arial" w:hAnsi="Arial" w:cs="Arial" w:hint="default"/>
      <w:b/>
      <w:bCs/>
      <w:color w:val="304449"/>
      <w:sz w:val="26"/>
      <w:szCs w:val="26"/>
    </w:rPr>
  </w:style>
  <w:style w:type="paragraph" w:customStyle="1" w:styleId="titulo5">
    <w:name w:val="titulo5"/>
    <w:basedOn w:val="Normal"/>
    <w:rsid w:val="00D404EF"/>
    <w:pPr>
      <w:spacing w:before="30" w:after="30"/>
    </w:pPr>
    <w:rPr>
      <w:lang w:val="es-ES" w:eastAsia="es-ES"/>
    </w:rPr>
  </w:style>
  <w:style w:type="paragraph" w:customStyle="1" w:styleId="autor">
    <w:name w:val="autor"/>
    <w:basedOn w:val="Normal"/>
    <w:rsid w:val="00D404EF"/>
    <w:pPr>
      <w:spacing w:before="100" w:beforeAutospacing="1" w:after="100" w:afterAutospacing="1"/>
    </w:pPr>
    <w:rPr>
      <w:lang w:val="es-ES" w:eastAsia="es-ES"/>
    </w:rPr>
  </w:style>
  <w:style w:type="paragraph" w:customStyle="1" w:styleId="pautores">
    <w:name w:val="pautores"/>
    <w:basedOn w:val="Normal"/>
    <w:rsid w:val="00D404EF"/>
    <w:rPr>
      <w:rFonts w:ascii="Verdana" w:hAnsi="Verdana"/>
      <w:color w:val="BCAE7B"/>
      <w:lang w:eastAsia="es-MX"/>
    </w:rPr>
  </w:style>
  <w:style w:type="paragraph" w:customStyle="1" w:styleId="tit10">
    <w:name w:val="tit10"/>
    <w:basedOn w:val="Normal"/>
    <w:rsid w:val="00D404EF"/>
    <w:rPr>
      <w:rFonts w:ascii="Tahoma" w:hAnsi="Tahoma" w:cs="Tahoma"/>
      <w:color w:val="50735D"/>
      <w:sz w:val="21"/>
      <w:szCs w:val="21"/>
      <w:lang w:eastAsia="es-MX"/>
    </w:rPr>
  </w:style>
  <w:style w:type="character" w:customStyle="1" w:styleId="titficha5">
    <w:name w:val="tit_ficha5"/>
    <w:basedOn w:val="Fuentedeprrafopredeter"/>
    <w:rsid w:val="00D404EF"/>
    <w:rPr>
      <w:color w:val="50735D"/>
      <w:sz w:val="20"/>
      <w:szCs w:val="20"/>
    </w:rPr>
  </w:style>
  <w:style w:type="character" w:customStyle="1" w:styleId="tit1">
    <w:name w:val="tit1"/>
    <w:basedOn w:val="Fuentedeprrafopredeter"/>
    <w:rsid w:val="00D404EF"/>
    <w:rPr>
      <w:b/>
      <w:bCs/>
    </w:rPr>
  </w:style>
  <w:style w:type="numbering" w:customStyle="1" w:styleId="Sinlista2">
    <w:name w:val="Sin lista2"/>
    <w:next w:val="Sinlista"/>
    <w:uiPriority w:val="99"/>
    <w:semiHidden/>
    <w:unhideWhenUsed/>
    <w:rsid w:val="00D404EF"/>
  </w:style>
  <w:style w:type="numbering" w:customStyle="1" w:styleId="Estilo11">
    <w:name w:val="Estilo11"/>
    <w:uiPriority w:val="99"/>
    <w:rsid w:val="00D404EF"/>
  </w:style>
  <w:style w:type="table" w:customStyle="1" w:styleId="Sombreadoclaro-nfasis51">
    <w:name w:val="Sombreado claro - Énfasis 51"/>
    <w:basedOn w:val="Tablanormal"/>
    <w:next w:val="Sombreadoclaro-nfasis5"/>
    <w:uiPriority w:val="60"/>
    <w:rsid w:val="00D404EF"/>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2">
    <w:name w:val="Cuadrícula clara - Énfasis 52"/>
    <w:basedOn w:val="Tablanormal"/>
    <w:next w:val="Cuadrculaclara-nfasis5"/>
    <w:uiPriority w:val="62"/>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1">
    <w:name w:val="Lista clara - Énfasis 51"/>
    <w:basedOn w:val="Tablanormal"/>
    <w:next w:val="Listaclara-nfasis5"/>
    <w:uiPriority w:val="61"/>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1">
    <w:name w:val="Cuadrícula clara - Énfasis 511"/>
    <w:basedOn w:val="Tablanormal"/>
    <w:next w:val="Cuadrculaclara-nfasis5"/>
    <w:uiPriority w:val="62"/>
    <w:rsid w:val="00D404EF"/>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3">
    <w:name w:val="Sin lista3"/>
    <w:next w:val="Sinlista"/>
    <w:uiPriority w:val="99"/>
    <w:semiHidden/>
    <w:unhideWhenUsed/>
    <w:rsid w:val="00D404EF"/>
  </w:style>
  <w:style w:type="table" w:customStyle="1" w:styleId="Tablaconcuadrcula10">
    <w:name w:val="Tabla con cuadrícula1"/>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D404EF"/>
  </w:style>
  <w:style w:type="table" w:customStyle="1" w:styleId="Sombreadoclaro-nfasis52">
    <w:name w:val="Sombreado claro - Énfasis 52"/>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3">
    <w:name w:val="Cuadrícula clara - Énfasis 53"/>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2">
    <w:name w:val="Lista clara - Énfasis 52"/>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2">
    <w:name w:val="Cuadrícula clara - Énfasis 512"/>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4">
    <w:name w:val="Sin lista4"/>
    <w:next w:val="Sinlista"/>
    <w:uiPriority w:val="99"/>
    <w:semiHidden/>
    <w:unhideWhenUsed/>
    <w:rsid w:val="00D404EF"/>
  </w:style>
  <w:style w:type="table" w:customStyle="1" w:styleId="Tablaconcuadrcula2">
    <w:name w:val="Tabla con cuadrícula2"/>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D404EF"/>
  </w:style>
  <w:style w:type="table" w:customStyle="1" w:styleId="Sombreadoclaro-nfasis53">
    <w:name w:val="Sombreado claro - Énfasis 53"/>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4">
    <w:name w:val="Cuadrícula clara - Énfasis 54"/>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3">
    <w:name w:val="Lista clara - Énfasis 53"/>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3">
    <w:name w:val="Cuadrícula clara - Énfasis 513"/>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5">
    <w:name w:val="Sin lista5"/>
    <w:next w:val="Sinlista"/>
    <w:uiPriority w:val="99"/>
    <w:semiHidden/>
    <w:unhideWhenUsed/>
    <w:rsid w:val="00D404EF"/>
  </w:style>
  <w:style w:type="table" w:customStyle="1" w:styleId="Tablaconcuadrcula3">
    <w:name w:val="Tabla con cuadrícula3"/>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D404EF"/>
  </w:style>
  <w:style w:type="table" w:customStyle="1" w:styleId="Sombreadoclaro-nfasis54">
    <w:name w:val="Sombreado claro - Énfasis 54"/>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5">
    <w:name w:val="Cuadrícula clara - Énfasis 55"/>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4">
    <w:name w:val="Lista clara - Énfasis 54"/>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4">
    <w:name w:val="Cuadrícula clara - Énfasis 514"/>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1">
    <w:name w:val="Tabla con cuadrícula11"/>
    <w:basedOn w:val="Tablanormal"/>
    <w:next w:val="Tablaconcuadrcula"/>
    <w:rsid w:val="00D404EF"/>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6">
    <w:name w:val="Sin lista6"/>
    <w:next w:val="Sinlista"/>
    <w:uiPriority w:val="99"/>
    <w:semiHidden/>
    <w:unhideWhenUsed/>
    <w:rsid w:val="00D404EF"/>
  </w:style>
  <w:style w:type="table" w:customStyle="1" w:styleId="Sombreadoclaro-nfasis55">
    <w:name w:val="Sombreado claro - Énfasis 55"/>
    <w:basedOn w:val="Tablanormal"/>
    <w:next w:val="Sombreadoclaro-nfasis5"/>
    <w:uiPriority w:val="60"/>
    <w:rsid w:val="00D404EF"/>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6">
    <w:name w:val="Cuadrícula clara - Énfasis 56"/>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5">
    <w:name w:val="Lista clara - Énfasis 55"/>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5">
    <w:name w:val="Cuadrícula clara - Énfasis 515"/>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2">
    <w:name w:val="Tabla con cuadrícula12"/>
    <w:basedOn w:val="Tablanormal"/>
    <w:next w:val="Tablaconcuadrcula"/>
    <w:rsid w:val="00D404EF"/>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uadrculamedia3-nfasis1">
    <w:name w:val="Medium Grid 3 Accent 1"/>
    <w:basedOn w:val="Tablanormal"/>
    <w:uiPriority w:val="69"/>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vistosa-nfasis1">
    <w:name w:val="Colorful List Accent 1"/>
    <w:basedOn w:val="Tablanormal"/>
    <w:uiPriority w:val="72"/>
    <w:rsid w:val="00D404EF"/>
    <w:pPr>
      <w:spacing w:after="0" w:line="240" w:lineRule="auto"/>
      <w:jc w:val="both"/>
    </w:pPr>
    <w:rPr>
      <w:rFonts w:ascii="Calibri" w:eastAsia="Calibri" w:hAnsi="Calibri" w:cs="Times New Roman"/>
      <w:color w:val="000000" w:themeColor="text1"/>
      <w:sz w:val="20"/>
      <w:szCs w:val="20"/>
      <w:lang w:eastAsia="es-MX"/>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ombreadoclaro-nfasis11">
    <w:name w:val="Sombreado claro - Énfasis 11"/>
    <w:basedOn w:val="Tablanormal"/>
    <w:uiPriority w:val="60"/>
    <w:rsid w:val="00D404EF"/>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Fuentedeprrafopredeter"/>
    <w:rsid w:val="00D404EF"/>
  </w:style>
  <w:style w:type="table" w:customStyle="1" w:styleId="Listaclara-nfasis11">
    <w:name w:val="Lista clara - Énfasis 11"/>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
    <w:name w:val="Lista clara - Énfasis 12"/>
    <w:basedOn w:val="Tablanormal"/>
    <w:uiPriority w:val="61"/>
    <w:rsid w:val="00D404EF"/>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
    <w:name w:val="Lista clara - Énfasis 13"/>
    <w:basedOn w:val="Tablanormal"/>
    <w:uiPriority w:val="61"/>
    <w:rsid w:val="00D404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D404E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7">
    <w:name w:val="Sin lista7"/>
    <w:next w:val="Sinlista"/>
    <w:uiPriority w:val="99"/>
    <w:semiHidden/>
    <w:unhideWhenUsed/>
    <w:rsid w:val="00D404EF"/>
  </w:style>
  <w:style w:type="numbering" w:customStyle="1" w:styleId="Estilo16">
    <w:name w:val="Estilo16"/>
    <w:uiPriority w:val="99"/>
    <w:rsid w:val="00D404EF"/>
  </w:style>
  <w:style w:type="table" w:customStyle="1" w:styleId="Sombreadoclaro-nfasis56">
    <w:name w:val="Sombreado claro - Énfasis 56"/>
    <w:basedOn w:val="Tablanormal"/>
    <w:next w:val="Sombreadoclaro-nfasis5"/>
    <w:uiPriority w:val="60"/>
    <w:rsid w:val="00D404EF"/>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7">
    <w:name w:val="Cuadrícula clara - Énfasis 57"/>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6">
    <w:name w:val="Lista clara - Énfasis 56"/>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6">
    <w:name w:val="Cuadrícula clara - Énfasis 516"/>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3">
    <w:name w:val="Tabla con cuadrícula13"/>
    <w:basedOn w:val="Tablanormal"/>
    <w:next w:val="Tablaconcuadrcula"/>
    <w:rsid w:val="00D404EF"/>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nfasis111">
    <w:name w:val="Sombreado claro - Énfasis 111"/>
    <w:basedOn w:val="Tablanormal"/>
    <w:uiPriority w:val="60"/>
    <w:rsid w:val="00D404EF"/>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1">
    <w:name w:val="Lista clara - Énfasis 111"/>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1">
    <w:name w:val="Lista clara - Énfasis 121"/>
    <w:basedOn w:val="Tablanormal"/>
    <w:uiPriority w:val="61"/>
    <w:rsid w:val="00D404EF"/>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1">
    <w:name w:val="Lista clara - Énfasis 131"/>
    <w:basedOn w:val="Tablanormal"/>
    <w:uiPriority w:val="61"/>
    <w:rsid w:val="00D404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medio1-nfasis51">
    <w:name w:val="Sombreado medio 1 - Énfasis 51"/>
    <w:basedOn w:val="Tablanormal"/>
    <w:next w:val="Sombreadomedio1-nfasis5"/>
    <w:uiPriority w:val="63"/>
    <w:rsid w:val="00D404E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8">
    <w:name w:val="Sin lista8"/>
    <w:next w:val="Sinlista"/>
    <w:uiPriority w:val="99"/>
    <w:semiHidden/>
    <w:unhideWhenUsed/>
    <w:rsid w:val="00D404EF"/>
  </w:style>
  <w:style w:type="numbering" w:customStyle="1" w:styleId="Estilo17">
    <w:name w:val="Estilo17"/>
    <w:uiPriority w:val="99"/>
    <w:rsid w:val="00D404EF"/>
  </w:style>
  <w:style w:type="table" w:customStyle="1" w:styleId="Sombreadoclaro-nfasis57">
    <w:name w:val="Sombreado claro - Énfasis 57"/>
    <w:basedOn w:val="Tablanormal"/>
    <w:next w:val="Sombreadoclaro-nfasis5"/>
    <w:uiPriority w:val="60"/>
    <w:rsid w:val="00D404EF"/>
    <w:pPr>
      <w:spacing w:after="0" w:line="360" w:lineRule="auto"/>
      <w:jc w:val="both"/>
    </w:pPr>
    <w:rPr>
      <w:rFonts w:ascii="Calibri" w:eastAsia="Calibri" w:hAnsi="Calibri" w:cs="Times New Roman"/>
      <w:color w:val="31849B"/>
      <w:sz w:val="20"/>
      <w:szCs w:val="20"/>
      <w:lang w:eastAsia="es-MX"/>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clara-nfasis58">
    <w:name w:val="Cuadrícula clara - Énfasis 58"/>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aclara-nfasis57">
    <w:name w:val="Lista clara - Énfasis 57"/>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uadrculaclara-nfasis517">
    <w:name w:val="Cuadrícula clara - Énfasis 517"/>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aconcuadrcula14">
    <w:name w:val="Tabla con cuadrícula14"/>
    <w:basedOn w:val="Tablanormal"/>
    <w:next w:val="Tablaconcuadrcula"/>
    <w:rsid w:val="00D404EF"/>
    <w:pPr>
      <w:spacing w:after="0" w:line="240" w:lineRule="auto"/>
      <w:jc w:val="both"/>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nfasis112">
    <w:name w:val="Sombreado claro - Énfasis 112"/>
    <w:basedOn w:val="Tablanormal"/>
    <w:uiPriority w:val="60"/>
    <w:rsid w:val="00D404EF"/>
    <w:pPr>
      <w:spacing w:after="0" w:line="240" w:lineRule="auto"/>
      <w:jc w:val="both"/>
    </w:pPr>
    <w:rPr>
      <w:rFonts w:ascii="Calibri" w:eastAsia="Calibri" w:hAnsi="Calibri" w:cs="Times New Roman"/>
      <w:color w:val="365F91"/>
      <w:sz w:val="20"/>
      <w:szCs w:val="20"/>
      <w:lang w:eastAsia="es-MX"/>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2">
    <w:name w:val="Lista clara - Énfasis 112"/>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2">
    <w:name w:val="Lista clara - Énfasis 122"/>
    <w:basedOn w:val="Tablanormal"/>
    <w:uiPriority w:val="61"/>
    <w:rsid w:val="00D404EF"/>
    <w:pPr>
      <w:spacing w:after="0" w:line="240" w:lineRule="auto"/>
      <w:jc w:val="both"/>
    </w:pPr>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32">
    <w:name w:val="Lista clara - Énfasis 132"/>
    <w:basedOn w:val="Tablanormal"/>
    <w:uiPriority w:val="61"/>
    <w:rsid w:val="00D404EF"/>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1-nfasis52">
    <w:name w:val="Sombreado medio 1 - Énfasis 52"/>
    <w:basedOn w:val="Tablanormal"/>
    <w:next w:val="Sombreadomedio1-nfasis5"/>
    <w:uiPriority w:val="63"/>
    <w:rsid w:val="00D404EF"/>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yiv1756140347msonormal">
    <w:name w:val="yiv1756140347msonormal"/>
    <w:basedOn w:val="Normal"/>
    <w:rsid w:val="00D404EF"/>
    <w:pPr>
      <w:spacing w:before="100" w:beforeAutospacing="1" w:after="100" w:afterAutospacing="1"/>
    </w:pPr>
    <w:rPr>
      <w:lang w:val="es-ES" w:eastAsia="es-ES"/>
    </w:rPr>
  </w:style>
  <w:style w:type="paragraph" w:customStyle="1" w:styleId="BodyText31">
    <w:name w:val="Body Text 31"/>
    <w:basedOn w:val="Normal"/>
    <w:rsid w:val="00F04392"/>
    <w:rPr>
      <w:sz w:val="28"/>
      <w:szCs w:val="20"/>
      <w:lang w:val="es-ES" w:eastAsia="es-ES"/>
    </w:rPr>
  </w:style>
  <w:style w:type="numbering" w:customStyle="1" w:styleId="Estilocompetencias">
    <w:name w:val="Estilo competencias"/>
    <w:uiPriority w:val="99"/>
    <w:rsid w:val="00F04392"/>
    <w:pPr>
      <w:numPr>
        <w:numId w:val="4"/>
      </w:numPr>
    </w:pPr>
  </w:style>
  <w:style w:type="character" w:customStyle="1" w:styleId="apple-converted-space">
    <w:name w:val="apple-converted-space"/>
    <w:basedOn w:val="Fuentedeprrafopredeter"/>
    <w:rsid w:val="0088158C"/>
  </w:style>
  <w:style w:type="paragraph" w:customStyle="1" w:styleId="Listamulticolor-nfasis11">
    <w:name w:val="Lista multicolor - Énfasis 11"/>
    <w:basedOn w:val="Normal"/>
    <w:uiPriority w:val="34"/>
    <w:qFormat/>
    <w:rsid w:val="000D595E"/>
    <w:pPr>
      <w:spacing w:after="200" w:line="276" w:lineRule="auto"/>
      <w:ind w:left="720"/>
      <w:contextualSpacing/>
    </w:pPr>
    <w:rPr>
      <w:rFonts w:ascii="Calibri" w:eastAsia="Calibri" w:hAnsi="Calibri"/>
      <w:sz w:val="22"/>
      <w:szCs w:val="22"/>
      <w:lang w:val="es-ES_tradnl" w:eastAsia="en-US"/>
    </w:rPr>
  </w:style>
  <w:style w:type="paragraph" w:customStyle="1" w:styleId="Predeterminado">
    <w:name w:val="Predeterminado"/>
    <w:rsid w:val="00AD0EED"/>
    <w:pPr>
      <w:tabs>
        <w:tab w:val="left" w:pos="708"/>
      </w:tabs>
      <w:suppressAutoHyphens/>
    </w:pPr>
    <w:rPr>
      <w:rFonts w:ascii="Calibri" w:eastAsia="Calibri" w:hAnsi="Calibri" w:cs="Times New Roman"/>
    </w:rPr>
  </w:style>
  <w:style w:type="paragraph" w:customStyle="1" w:styleId="Ofi-CopyOfi">
    <w:name w:val="Ofi-CopyOfi"/>
    <w:basedOn w:val="Normal"/>
    <w:qFormat/>
    <w:rsid w:val="00D81967"/>
    <w:pPr>
      <w:spacing w:after="60"/>
    </w:pPr>
    <w:rPr>
      <w:rFonts w:ascii="Arial" w:eastAsia="Cambria" w:hAnsi="Arial" w:cs="Arial"/>
      <w:i/>
      <w:sz w:val="18"/>
      <w:szCs w:val="18"/>
      <w:lang w:eastAsia="en-US"/>
    </w:rPr>
  </w:style>
  <w:style w:type="character" w:customStyle="1" w:styleId="gmail-a">
    <w:name w:val="gmail-a"/>
    <w:basedOn w:val="Fuentedeprrafopredeter"/>
    <w:rsid w:val="00121B6C"/>
  </w:style>
  <w:style w:type="paragraph" w:styleId="Bibliografa">
    <w:name w:val="Bibliography"/>
    <w:basedOn w:val="Normal"/>
    <w:next w:val="Normal"/>
    <w:uiPriority w:val="37"/>
    <w:unhideWhenUsed/>
    <w:rsid w:val="000F5952"/>
    <w:pPr>
      <w:spacing w:after="200" w:line="276" w:lineRule="auto"/>
    </w:pPr>
    <w:rPr>
      <w:rFonts w:asciiTheme="minorHAnsi" w:eastAsiaTheme="minorEastAsia" w:hAnsiTheme="minorHAnsi" w:cstheme="minorBidi"/>
      <w:sz w:val="22"/>
      <w:szCs w:val="22"/>
      <w:lang w:eastAsia="es-MX"/>
    </w:rPr>
  </w:style>
  <w:style w:type="paragraph" w:styleId="Mapadeldocumento">
    <w:name w:val="Document Map"/>
    <w:basedOn w:val="Normal"/>
    <w:link w:val="MapadeldocumentoCar"/>
    <w:uiPriority w:val="99"/>
    <w:semiHidden/>
    <w:unhideWhenUsed/>
    <w:rsid w:val="000D08AE"/>
  </w:style>
  <w:style w:type="character" w:customStyle="1" w:styleId="MapadeldocumentoCar">
    <w:name w:val="Mapa del documento Car"/>
    <w:basedOn w:val="Fuentedeprrafopredeter"/>
    <w:link w:val="Mapadeldocumento"/>
    <w:uiPriority w:val="99"/>
    <w:semiHidden/>
    <w:rsid w:val="000D08AE"/>
    <w:rPr>
      <w:rFonts w:ascii="Times New Roman" w:eastAsia="Times New Roman" w:hAnsi="Times New Roman" w:cs="Times New Roman"/>
      <w:sz w:val="24"/>
      <w:szCs w:val="24"/>
      <w:lang w:eastAsia="es-MX"/>
    </w:rPr>
  </w:style>
  <w:style w:type="character" w:customStyle="1" w:styleId="citation">
    <w:name w:val="citation"/>
    <w:basedOn w:val="Fuentedeprrafopredeter"/>
    <w:rsid w:val="00E12454"/>
  </w:style>
  <w:style w:type="character" w:customStyle="1" w:styleId="reference-accessdate">
    <w:name w:val="reference-accessdate"/>
    <w:basedOn w:val="Fuentedeprrafopredeter"/>
    <w:rsid w:val="00E12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8222">
      <w:bodyDiv w:val="1"/>
      <w:marLeft w:val="0"/>
      <w:marRight w:val="0"/>
      <w:marTop w:val="0"/>
      <w:marBottom w:val="0"/>
      <w:divBdr>
        <w:top w:val="none" w:sz="0" w:space="0" w:color="auto"/>
        <w:left w:val="none" w:sz="0" w:space="0" w:color="auto"/>
        <w:bottom w:val="none" w:sz="0" w:space="0" w:color="auto"/>
        <w:right w:val="none" w:sz="0" w:space="0" w:color="auto"/>
      </w:divBdr>
    </w:div>
    <w:div w:id="44721373">
      <w:bodyDiv w:val="1"/>
      <w:marLeft w:val="0"/>
      <w:marRight w:val="0"/>
      <w:marTop w:val="0"/>
      <w:marBottom w:val="0"/>
      <w:divBdr>
        <w:top w:val="none" w:sz="0" w:space="0" w:color="auto"/>
        <w:left w:val="none" w:sz="0" w:space="0" w:color="auto"/>
        <w:bottom w:val="none" w:sz="0" w:space="0" w:color="auto"/>
        <w:right w:val="none" w:sz="0" w:space="0" w:color="auto"/>
      </w:divBdr>
    </w:div>
    <w:div w:id="52854173">
      <w:bodyDiv w:val="1"/>
      <w:marLeft w:val="0"/>
      <w:marRight w:val="0"/>
      <w:marTop w:val="0"/>
      <w:marBottom w:val="0"/>
      <w:divBdr>
        <w:top w:val="none" w:sz="0" w:space="0" w:color="auto"/>
        <w:left w:val="none" w:sz="0" w:space="0" w:color="auto"/>
        <w:bottom w:val="none" w:sz="0" w:space="0" w:color="auto"/>
        <w:right w:val="none" w:sz="0" w:space="0" w:color="auto"/>
      </w:divBdr>
    </w:div>
    <w:div w:id="78144290">
      <w:bodyDiv w:val="1"/>
      <w:marLeft w:val="0"/>
      <w:marRight w:val="0"/>
      <w:marTop w:val="0"/>
      <w:marBottom w:val="0"/>
      <w:divBdr>
        <w:top w:val="none" w:sz="0" w:space="0" w:color="auto"/>
        <w:left w:val="none" w:sz="0" w:space="0" w:color="auto"/>
        <w:bottom w:val="none" w:sz="0" w:space="0" w:color="auto"/>
        <w:right w:val="none" w:sz="0" w:space="0" w:color="auto"/>
      </w:divBdr>
    </w:div>
    <w:div w:id="84884701">
      <w:bodyDiv w:val="1"/>
      <w:marLeft w:val="0"/>
      <w:marRight w:val="0"/>
      <w:marTop w:val="0"/>
      <w:marBottom w:val="0"/>
      <w:divBdr>
        <w:top w:val="none" w:sz="0" w:space="0" w:color="auto"/>
        <w:left w:val="none" w:sz="0" w:space="0" w:color="auto"/>
        <w:bottom w:val="none" w:sz="0" w:space="0" w:color="auto"/>
        <w:right w:val="none" w:sz="0" w:space="0" w:color="auto"/>
      </w:divBdr>
      <w:divsChild>
        <w:div w:id="1023090673">
          <w:marLeft w:val="0"/>
          <w:marRight w:val="0"/>
          <w:marTop w:val="0"/>
          <w:marBottom w:val="0"/>
          <w:divBdr>
            <w:top w:val="none" w:sz="0" w:space="0" w:color="auto"/>
            <w:left w:val="none" w:sz="0" w:space="0" w:color="auto"/>
            <w:bottom w:val="none" w:sz="0" w:space="0" w:color="auto"/>
            <w:right w:val="none" w:sz="0" w:space="0" w:color="auto"/>
          </w:divBdr>
          <w:divsChild>
            <w:div w:id="1707173817">
              <w:marLeft w:val="0"/>
              <w:marRight w:val="0"/>
              <w:marTop w:val="0"/>
              <w:marBottom w:val="0"/>
              <w:divBdr>
                <w:top w:val="none" w:sz="0" w:space="0" w:color="auto"/>
                <w:left w:val="none" w:sz="0" w:space="0" w:color="auto"/>
                <w:bottom w:val="none" w:sz="0" w:space="0" w:color="auto"/>
                <w:right w:val="none" w:sz="0" w:space="0" w:color="auto"/>
              </w:divBdr>
              <w:divsChild>
                <w:div w:id="95093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3189">
      <w:bodyDiv w:val="1"/>
      <w:marLeft w:val="0"/>
      <w:marRight w:val="0"/>
      <w:marTop w:val="0"/>
      <w:marBottom w:val="0"/>
      <w:divBdr>
        <w:top w:val="none" w:sz="0" w:space="0" w:color="auto"/>
        <w:left w:val="none" w:sz="0" w:space="0" w:color="auto"/>
        <w:bottom w:val="none" w:sz="0" w:space="0" w:color="auto"/>
        <w:right w:val="none" w:sz="0" w:space="0" w:color="auto"/>
      </w:divBdr>
    </w:div>
    <w:div w:id="106004167">
      <w:bodyDiv w:val="1"/>
      <w:marLeft w:val="0"/>
      <w:marRight w:val="0"/>
      <w:marTop w:val="0"/>
      <w:marBottom w:val="0"/>
      <w:divBdr>
        <w:top w:val="none" w:sz="0" w:space="0" w:color="auto"/>
        <w:left w:val="none" w:sz="0" w:space="0" w:color="auto"/>
        <w:bottom w:val="none" w:sz="0" w:space="0" w:color="auto"/>
        <w:right w:val="none" w:sz="0" w:space="0" w:color="auto"/>
      </w:divBdr>
    </w:div>
    <w:div w:id="116410287">
      <w:bodyDiv w:val="1"/>
      <w:marLeft w:val="0"/>
      <w:marRight w:val="0"/>
      <w:marTop w:val="0"/>
      <w:marBottom w:val="0"/>
      <w:divBdr>
        <w:top w:val="none" w:sz="0" w:space="0" w:color="auto"/>
        <w:left w:val="none" w:sz="0" w:space="0" w:color="auto"/>
        <w:bottom w:val="none" w:sz="0" w:space="0" w:color="auto"/>
        <w:right w:val="none" w:sz="0" w:space="0" w:color="auto"/>
      </w:divBdr>
    </w:div>
    <w:div w:id="116877437">
      <w:bodyDiv w:val="1"/>
      <w:marLeft w:val="0"/>
      <w:marRight w:val="0"/>
      <w:marTop w:val="0"/>
      <w:marBottom w:val="0"/>
      <w:divBdr>
        <w:top w:val="none" w:sz="0" w:space="0" w:color="auto"/>
        <w:left w:val="none" w:sz="0" w:space="0" w:color="auto"/>
        <w:bottom w:val="none" w:sz="0" w:space="0" w:color="auto"/>
        <w:right w:val="none" w:sz="0" w:space="0" w:color="auto"/>
      </w:divBdr>
    </w:div>
    <w:div w:id="261492044">
      <w:bodyDiv w:val="1"/>
      <w:marLeft w:val="0"/>
      <w:marRight w:val="0"/>
      <w:marTop w:val="0"/>
      <w:marBottom w:val="0"/>
      <w:divBdr>
        <w:top w:val="none" w:sz="0" w:space="0" w:color="auto"/>
        <w:left w:val="none" w:sz="0" w:space="0" w:color="auto"/>
        <w:bottom w:val="none" w:sz="0" w:space="0" w:color="auto"/>
        <w:right w:val="none" w:sz="0" w:space="0" w:color="auto"/>
      </w:divBdr>
    </w:div>
    <w:div w:id="361706441">
      <w:bodyDiv w:val="1"/>
      <w:marLeft w:val="0"/>
      <w:marRight w:val="0"/>
      <w:marTop w:val="0"/>
      <w:marBottom w:val="0"/>
      <w:divBdr>
        <w:top w:val="none" w:sz="0" w:space="0" w:color="auto"/>
        <w:left w:val="none" w:sz="0" w:space="0" w:color="auto"/>
        <w:bottom w:val="none" w:sz="0" w:space="0" w:color="auto"/>
        <w:right w:val="none" w:sz="0" w:space="0" w:color="auto"/>
      </w:divBdr>
    </w:div>
    <w:div w:id="408230715">
      <w:bodyDiv w:val="1"/>
      <w:marLeft w:val="0"/>
      <w:marRight w:val="0"/>
      <w:marTop w:val="0"/>
      <w:marBottom w:val="0"/>
      <w:divBdr>
        <w:top w:val="none" w:sz="0" w:space="0" w:color="auto"/>
        <w:left w:val="none" w:sz="0" w:space="0" w:color="auto"/>
        <w:bottom w:val="none" w:sz="0" w:space="0" w:color="auto"/>
        <w:right w:val="none" w:sz="0" w:space="0" w:color="auto"/>
      </w:divBdr>
    </w:div>
    <w:div w:id="420373102">
      <w:bodyDiv w:val="1"/>
      <w:marLeft w:val="0"/>
      <w:marRight w:val="0"/>
      <w:marTop w:val="0"/>
      <w:marBottom w:val="0"/>
      <w:divBdr>
        <w:top w:val="none" w:sz="0" w:space="0" w:color="auto"/>
        <w:left w:val="none" w:sz="0" w:space="0" w:color="auto"/>
        <w:bottom w:val="none" w:sz="0" w:space="0" w:color="auto"/>
        <w:right w:val="none" w:sz="0" w:space="0" w:color="auto"/>
      </w:divBdr>
    </w:div>
    <w:div w:id="445125229">
      <w:bodyDiv w:val="1"/>
      <w:marLeft w:val="0"/>
      <w:marRight w:val="0"/>
      <w:marTop w:val="0"/>
      <w:marBottom w:val="0"/>
      <w:divBdr>
        <w:top w:val="none" w:sz="0" w:space="0" w:color="auto"/>
        <w:left w:val="none" w:sz="0" w:space="0" w:color="auto"/>
        <w:bottom w:val="none" w:sz="0" w:space="0" w:color="auto"/>
        <w:right w:val="none" w:sz="0" w:space="0" w:color="auto"/>
      </w:divBdr>
    </w:div>
    <w:div w:id="504130236">
      <w:bodyDiv w:val="1"/>
      <w:marLeft w:val="0"/>
      <w:marRight w:val="0"/>
      <w:marTop w:val="0"/>
      <w:marBottom w:val="0"/>
      <w:divBdr>
        <w:top w:val="none" w:sz="0" w:space="0" w:color="auto"/>
        <w:left w:val="none" w:sz="0" w:space="0" w:color="auto"/>
        <w:bottom w:val="none" w:sz="0" w:space="0" w:color="auto"/>
        <w:right w:val="none" w:sz="0" w:space="0" w:color="auto"/>
      </w:divBdr>
      <w:divsChild>
        <w:div w:id="988484380">
          <w:marLeft w:val="0"/>
          <w:marRight w:val="0"/>
          <w:marTop w:val="0"/>
          <w:marBottom w:val="0"/>
          <w:divBdr>
            <w:top w:val="none" w:sz="0" w:space="0" w:color="auto"/>
            <w:left w:val="none" w:sz="0" w:space="0" w:color="auto"/>
            <w:bottom w:val="none" w:sz="0" w:space="0" w:color="auto"/>
            <w:right w:val="none" w:sz="0" w:space="0" w:color="auto"/>
          </w:divBdr>
          <w:divsChild>
            <w:div w:id="839854261">
              <w:marLeft w:val="0"/>
              <w:marRight w:val="0"/>
              <w:marTop w:val="0"/>
              <w:marBottom w:val="0"/>
              <w:divBdr>
                <w:top w:val="none" w:sz="0" w:space="0" w:color="auto"/>
                <w:left w:val="none" w:sz="0" w:space="0" w:color="auto"/>
                <w:bottom w:val="none" w:sz="0" w:space="0" w:color="auto"/>
                <w:right w:val="none" w:sz="0" w:space="0" w:color="auto"/>
              </w:divBdr>
              <w:divsChild>
                <w:div w:id="147871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860557">
      <w:bodyDiv w:val="1"/>
      <w:marLeft w:val="0"/>
      <w:marRight w:val="0"/>
      <w:marTop w:val="0"/>
      <w:marBottom w:val="0"/>
      <w:divBdr>
        <w:top w:val="none" w:sz="0" w:space="0" w:color="auto"/>
        <w:left w:val="none" w:sz="0" w:space="0" w:color="auto"/>
        <w:bottom w:val="none" w:sz="0" w:space="0" w:color="auto"/>
        <w:right w:val="none" w:sz="0" w:space="0" w:color="auto"/>
      </w:divBdr>
    </w:div>
    <w:div w:id="565379433">
      <w:bodyDiv w:val="1"/>
      <w:marLeft w:val="0"/>
      <w:marRight w:val="0"/>
      <w:marTop w:val="0"/>
      <w:marBottom w:val="0"/>
      <w:divBdr>
        <w:top w:val="none" w:sz="0" w:space="0" w:color="auto"/>
        <w:left w:val="none" w:sz="0" w:space="0" w:color="auto"/>
        <w:bottom w:val="none" w:sz="0" w:space="0" w:color="auto"/>
        <w:right w:val="none" w:sz="0" w:space="0" w:color="auto"/>
      </w:divBdr>
    </w:div>
    <w:div w:id="569509791">
      <w:bodyDiv w:val="1"/>
      <w:marLeft w:val="0"/>
      <w:marRight w:val="0"/>
      <w:marTop w:val="0"/>
      <w:marBottom w:val="0"/>
      <w:divBdr>
        <w:top w:val="none" w:sz="0" w:space="0" w:color="auto"/>
        <w:left w:val="none" w:sz="0" w:space="0" w:color="auto"/>
        <w:bottom w:val="none" w:sz="0" w:space="0" w:color="auto"/>
        <w:right w:val="none" w:sz="0" w:space="0" w:color="auto"/>
      </w:divBdr>
    </w:div>
    <w:div w:id="612246256">
      <w:bodyDiv w:val="1"/>
      <w:marLeft w:val="0"/>
      <w:marRight w:val="0"/>
      <w:marTop w:val="0"/>
      <w:marBottom w:val="0"/>
      <w:divBdr>
        <w:top w:val="none" w:sz="0" w:space="0" w:color="auto"/>
        <w:left w:val="none" w:sz="0" w:space="0" w:color="auto"/>
        <w:bottom w:val="none" w:sz="0" w:space="0" w:color="auto"/>
        <w:right w:val="none" w:sz="0" w:space="0" w:color="auto"/>
      </w:divBdr>
    </w:div>
    <w:div w:id="629942322">
      <w:bodyDiv w:val="1"/>
      <w:marLeft w:val="0"/>
      <w:marRight w:val="0"/>
      <w:marTop w:val="0"/>
      <w:marBottom w:val="0"/>
      <w:divBdr>
        <w:top w:val="none" w:sz="0" w:space="0" w:color="auto"/>
        <w:left w:val="none" w:sz="0" w:space="0" w:color="auto"/>
        <w:bottom w:val="none" w:sz="0" w:space="0" w:color="auto"/>
        <w:right w:val="none" w:sz="0" w:space="0" w:color="auto"/>
      </w:divBdr>
    </w:div>
    <w:div w:id="707679828">
      <w:bodyDiv w:val="1"/>
      <w:marLeft w:val="0"/>
      <w:marRight w:val="0"/>
      <w:marTop w:val="0"/>
      <w:marBottom w:val="0"/>
      <w:divBdr>
        <w:top w:val="none" w:sz="0" w:space="0" w:color="auto"/>
        <w:left w:val="none" w:sz="0" w:space="0" w:color="auto"/>
        <w:bottom w:val="none" w:sz="0" w:space="0" w:color="auto"/>
        <w:right w:val="none" w:sz="0" w:space="0" w:color="auto"/>
      </w:divBdr>
    </w:div>
    <w:div w:id="816532610">
      <w:bodyDiv w:val="1"/>
      <w:marLeft w:val="0"/>
      <w:marRight w:val="0"/>
      <w:marTop w:val="0"/>
      <w:marBottom w:val="0"/>
      <w:divBdr>
        <w:top w:val="none" w:sz="0" w:space="0" w:color="auto"/>
        <w:left w:val="none" w:sz="0" w:space="0" w:color="auto"/>
        <w:bottom w:val="none" w:sz="0" w:space="0" w:color="auto"/>
        <w:right w:val="none" w:sz="0" w:space="0" w:color="auto"/>
      </w:divBdr>
    </w:div>
    <w:div w:id="831600335">
      <w:bodyDiv w:val="1"/>
      <w:marLeft w:val="0"/>
      <w:marRight w:val="0"/>
      <w:marTop w:val="0"/>
      <w:marBottom w:val="0"/>
      <w:divBdr>
        <w:top w:val="none" w:sz="0" w:space="0" w:color="auto"/>
        <w:left w:val="none" w:sz="0" w:space="0" w:color="auto"/>
        <w:bottom w:val="none" w:sz="0" w:space="0" w:color="auto"/>
        <w:right w:val="none" w:sz="0" w:space="0" w:color="auto"/>
      </w:divBdr>
    </w:div>
    <w:div w:id="852571064">
      <w:bodyDiv w:val="1"/>
      <w:marLeft w:val="0"/>
      <w:marRight w:val="0"/>
      <w:marTop w:val="0"/>
      <w:marBottom w:val="0"/>
      <w:divBdr>
        <w:top w:val="none" w:sz="0" w:space="0" w:color="auto"/>
        <w:left w:val="none" w:sz="0" w:space="0" w:color="auto"/>
        <w:bottom w:val="none" w:sz="0" w:space="0" w:color="auto"/>
        <w:right w:val="none" w:sz="0" w:space="0" w:color="auto"/>
      </w:divBdr>
    </w:div>
    <w:div w:id="867333507">
      <w:bodyDiv w:val="1"/>
      <w:marLeft w:val="0"/>
      <w:marRight w:val="0"/>
      <w:marTop w:val="0"/>
      <w:marBottom w:val="0"/>
      <w:divBdr>
        <w:top w:val="none" w:sz="0" w:space="0" w:color="auto"/>
        <w:left w:val="none" w:sz="0" w:space="0" w:color="auto"/>
        <w:bottom w:val="none" w:sz="0" w:space="0" w:color="auto"/>
        <w:right w:val="none" w:sz="0" w:space="0" w:color="auto"/>
      </w:divBdr>
    </w:div>
    <w:div w:id="875581551">
      <w:bodyDiv w:val="1"/>
      <w:marLeft w:val="0"/>
      <w:marRight w:val="0"/>
      <w:marTop w:val="0"/>
      <w:marBottom w:val="0"/>
      <w:divBdr>
        <w:top w:val="none" w:sz="0" w:space="0" w:color="auto"/>
        <w:left w:val="none" w:sz="0" w:space="0" w:color="auto"/>
        <w:bottom w:val="none" w:sz="0" w:space="0" w:color="auto"/>
        <w:right w:val="none" w:sz="0" w:space="0" w:color="auto"/>
      </w:divBdr>
    </w:div>
    <w:div w:id="882211643">
      <w:bodyDiv w:val="1"/>
      <w:marLeft w:val="0"/>
      <w:marRight w:val="0"/>
      <w:marTop w:val="0"/>
      <w:marBottom w:val="0"/>
      <w:divBdr>
        <w:top w:val="none" w:sz="0" w:space="0" w:color="auto"/>
        <w:left w:val="none" w:sz="0" w:space="0" w:color="auto"/>
        <w:bottom w:val="none" w:sz="0" w:space="0" w:color="auto"/>
        <w:right w:val="none" w:sz="0" w:space="0" w:color="auto"/>
      </w:divBdr>
    </w:div>
    <w:div w:id="889076383">
      <w:bodyDiv w:val="1"/>
      <w:marLeft w:val="0"/>
      <w:marRight w:val="0"/>
      <w:marTop w:val="0"/>
      <w:marBottom w:val="0"/>
      <w:divBdr>
        <w:top w:val="none" w:sz="0" w:space="0" w:color="auto"/>
        <w:left w:val="none" w:sz="0" w:space="0" w:color="auto"/>
        <w:bottom w:val="none" w:sz="0" w:space="0" w:color="auto"/>
        <w:right w:val="none" w:sz="0" w:space="0" w:color="auto"/>
      </w:divBdr>
    </w:div>
    <w:div w:id="921529389">
      <w:bodyDiv w:val="1"/>
      <w:marLeft w:val="0"/>
      <w:marRight w:val="0"/>
      <w:marTop w:val="0"/>
      <w:marBottom w:val="0"/>
      <w:divBdr>
        <w:top w:val="none" w:sz="0" w:space="0" w:color="auto"/>
        <w:left w:val="none" w:sz="0" w:space="0" w:color="auto"/>
        <w:bottom w:val="none" w:sz="0" w:space="0" w:color="auto"/>
        <w:right w:val="none" w:sz="0" w:space="0" w:color="auto"/>
      </w:divBdr>
    </w:div>
    <w:div w:id="929658330">
      <w:bodyDiv w:val="1"/>
      <w:marLeft w:val="0"/>
      <w:marRight w:val="0"/>
      <w:marTop w:val="0"/>
      <w:marBottom w:val="0"/>
      <w:divBdr>
        <w:top w:val="none" w:sz="0" w:space="0" w:color="auto"/>
        <w:left w:val="none" w:sz="0" w:space="0" w:color="auto"/>
        <w:bottom w:val="none" w:sz="0" w:space="0" w:color="auto"/>
        <w:right w:val="none" w:sz="0" w:space="0" w:color="auto"/>
      </w:divBdr>
    </w:div>
    <w:div w:id="971250523">
      <w:bodyDiv w:val="1"/>
      <w:marLeft w:val="0"/>
      <w:marRight w:val="0"/>
      <w:marTop w:val="0"/>
      <w:marBottom w:val="0"/>
      <w:divBdr>
        <w:top w:val="none" w:sz="0" w:space="0" w:color="auto"/>
        <w:left w:val="none" w:sz="0" w:space="0" w:color="auto"/>
        <w:bottom w:val="none" w:sz="0" w:space="0" w:color="auto"/>
        <w:right w:val="none" w:sz="0" w:space="0" w:color="auto"/>
      </w:divBdr>
      <w:divsChild>
        <w:div w:id="1188719595">
          <w:marLeft w:val="0"/>
          <w:marRight w:val="0"/>
          <w:marTop w:val="0"/>
          <w:marBottom w:val="0"/>
          <w:divBdr>
            <w:top w:val="none" w:sz="0" w:space="0" w:color="auto"/>
            <w:left w:val="none" w:sz="0" w:space="0" w:color="auto"/>
            <w:bottom w:val="none" w:sz="0" w:space="0" w:color="auto"/>
            <w:right w:val="none" w:sz="0" w:space="0" w:color="auto"/>
          </w:divBdr>
          <w:divsChild>
            <w:div w:id="459305674">
              <w:marLeft w:val="0"/>
              <w:marRight w:val="0"/>
              <w:marTop w:val="0"/>
              <w:marBottom w:val="0"/>
              <w:divBdr>
                <w:top w:val="none" w:sz="0" w:space="0" w:color="auto"/>
                <w:left w:val="none" w:sz="0" w:space="0" w:color="auto"/>
                <w:bottom w:val="none" w:sz="0" w:space="0" w:color="auto"/>
                <w:right w:val="none" w:sz="0" w:space="0" w:color="auto"/>
              </w:divBdr>
              <w:divsChild>
                <w:div w:id="105974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23294">
      <w:bodyDiv w:val="1"/>
      <w:marLeft w:val="0"/>
      <w:marRight w:val="0"/>
      <w:marTop w:val="0"/>
      <w:marBottom w:val="0"/>
      <w:divBdr>
        <w:top w:val="none" w:sz="0" w:space="0" w:color="auto"/>
        <w:left w:val="none" w:sz="0" w:space="0" w:color="auto"/>
        <w:bottom w:val="none" w:sz="0" w:space="0" w:color="auto"/>
        <w:right w:val="none" w:sz="0" w:space="0" w:color="auto"/>
      </w:divBdr>
      <w:divsChild>
        <w:div w:id="708183369">
          <w:marLeft w:val="0"/>
          <w:marRight w:val="0"/>
          <w:marTop w:val="0"/>
          <w:marBottom w:val="0"/>
          <w:divBdr>
            <w:top w:val="none" w:sz="0" w:space="0" w:color="auto"/>
            <w:left w:val="none" w:sz="0" w:space="0" w:color="auto"/>
            <w:bottom w:val="none" w:sz="0" w:space="0" w:color="auto"/>
            <w:right w:val="none" w:sz="0" w:space="0" w:color="auto"/>
          </w:divBdr>
          <w:divsChild>
            <w:div w:id="1746756466">
              <w:marLeft w:val="0"/>
              <w:marRight w:val="0"/>
              <w:marTop w:val="0"/>
              <w:marBottom w:val="0"/>
              <w:divBdr>
                <w:top w:val="none" w:sz="0" w:space="0" w:color="auto"/>
                <w:left w:val="none" w:sz="0" w:space="0" w:color="auto"/>
                <w:bottom w:val="none" w:sz="0" w:space="0" w:color="auto"/>
                <w:right w:val="none" w:sz="0" w:space="0" w:color="auto"/>
              </w:divBdr>
              <w:divsChild>
                <w:div w:id="43740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83441">
      <w:bodyDiv w:val="1"/>
      <w:marLeft w:val="0"/>
      <w:marRight w:val="0"/>
      <w:marTop w:val="0"/>
      <w:marBottom w:val="0"/>
      <w:divBdr>
        <w:top w:val="none" w:sz="0" w:space="0" w:color="auto"/>
        <w:left w:val="none" w:sz="0" w:space="0" w:color="auto"/>
        <w:bottom w:val="none" w:sz="0" w:space="0" w:color="auto"/>
        <w:right w:val="none" w:sz="0" w:space="0" w:color="auto"/>
      </w:divBdr>
    </w:div>
    <w:div w:id="1023747008">
      <w:bodyDiv w:val="1"/>
      <w:marLeft w:val="0"/>
      <w:marRight w:val="0"/>
      <w:marTop w:val="0"/>
      <w:marBottom w:val="0"/>
      <w:divBdr>
        <w:top w:val="none" w:sz="0" w:space="0" w:color="auto"/>
        <w:left w:val="none" w:sz="0" w:space="0" w:color="auto"/>
        <w:bottom w:val="none" w:sz="0" w:space="0" w:color="auto"/>
        <w:right w:val="none" w:sz="0" w:space="0" w:color="auto"/>
      </w:divBdr>
    </w:div>
    <w:div w:id="1066882374">
      <w:bodyDiv w:val="1"/>
      <w:marLeft w:val="0"/>
      <w:marRight w:val="0"/>
      <w:marTop w:val="0"/>
      <w:marBottom w:val="0"/>
      <w:divBdr>
        <w:top w:val="none" w:sz="0" w:space="0" w:color="auto"/>
        <w:left w:val="none" w:sz="0" w:space="0" w:color="auto"/>
        <w:bottom w:val="none" w:sz="0" w:space="0" w:color="auto"/>
        <w:right w:val="none" w:sz="0" w:space="0" w:color="auto"/>
      </w:divBdr>
    </w:div>
    <w:div w:id="1080367463">
      <w:bodyDiv w:val="1"/>
      <w:marLeft w:val="0"/>
      <w:marRight w:val="0"/>
      <w:marTop w:val="0"/>
      <w:marBottom w:val="0"/>
      <w:divBdr>
        <w:top w:val="none" w:sz="0" w:space="0" w:color="auto"/>
        <w:left w:val="none" w:sz="0" w:space="0" w:color="auto"/>
        <w:bottom w:val="none" w:sz="0" w:space="0" w:color="auto"/>
        <w:right w:val="none" w:sz="0" w:space="0" w:color="auto"/>
      </w:divBdr>
    </w:div>
    <w:div w:id="1175417163">
      <w:bodyDiv w:val="1"/>
      <w:marLeft w:val="0"/>
      <w:marRight w:val="0"/>
      <w:marTop w:val="0"/>
      <w:marBottom w:val="0"/>
      <w:divBdr>
        <w:top w:val="none" w:sz="0" w:space="0" w:color="auto"/>
        <w:left w:val="none" w:sz="0" w:space="0" w:color="auto"/>
        <w:bottom w:val="none" w:sz="0" w:space="0" w:color="auto"/>
        <w:right w:val="none" w:sz="0" w:space="0" w:color="auto"/>
      </w:divBdr>
    </w:div>
    <w:div w:id="1192722355">
      <w:bodyDiv w:val="1"/>
      <w:marLeft w:val="0"/>
      <w:marRight w:val="0"/>
      <w:marTop w:val="0"/>
      <w:marBottom w:val="0"/>
      <w:divBdr>
        <w:top w:val="none" w:sz="0" w:space="0" w:color="auto"/>
        <w:left w:val="none" w:sz="0" w:space="0" w:color="auto"/>
        <w:bottom w:val="none" w:sz="0" w:space="0" w:color="auto"/>
        <w:right w:val="none" w:sz="0" w:space="0" w:color="auto"/>
      </w:divBdr>
    </w:div>
    <w:div w:id="1197087877">
      <w:bodyDiv w:val="1"/>
      <w:marLeft w:val="0"/>
      <w:marRight w:val="0"/>
      <w:marTop w:val="0"/>
      <w:marBottom w:val="0"/>
      <w:divBdr>
        <w:top w:val="none" w:sz="0" w:space="0" w:color="auto"/>
        <w:left w:val="none" w:sz="0" w:space="0" w:color="auto"/>
        <w:bottom w:val="none" w:sz="0" w:space="0" w:color="auto"/>
        <w:right w:val="none" w:sz="0" w:space="0" w:color="auto"/>
      </w:divBdr>
    </w:div>
    <w:div w:id="1242259286">
      <w:bodyDiv w:val="1"/>
      <w:marLeft w:val="0"/>
      <w:marRight w:val="0"/>
      <w:marTop w:val="0"/>
      <w:marBottom w:val="0"/>
      <w:divBdr>
        <w:top w:val="none" w:sz="0" w:space="0" w:color="auto"/>
        <w:left w:val="none" w:sz="0" w:space="0" w:color="auto"/>
        <w:bottom w:val="none" w:sz="0" w:space="0" w:color="auto"/>
        <w:right w:val="none" w:sz="0" w:space="0" w:color="auto"/>
      </w:divBdr>
      <w:divsChild>
        <w:div w:id="531117609">
          <w:marLeft w:val="0"/>
          <w:marRight w:val="0"/>
          <w:marTop w:val="0"/>
          <w:marBottom w:val="0"/>
          <w:divBdr>
            <w:top w:val="none" w:sz="0" w:space="0" w:color="auto"/>
            <w:left w:val="none" w:sz="0" w:space="0" w:color="auto"/>
            <w:bottom w:val="none" w:sz="0" w:space="0" w:color="auto"/>
            <w:right w:val="none" w:sz="0" w:space="0" w:color="auto"/>
          </w:divBdr>
          <w:divsChild>
            <w:div w:id="1282802255">
              <w:marLeft w:val="0"/>
              <w:marRight w:val="0"/>
              <w:marTop w:val="0"/>
              <w:marBottom w:val="0"/>
              <w:divBdr>
                <w:top w:val="none" w:sz="0" w:space="0" w:color="auto"/>
                <w:left w:val="none" w:sz="0" w:space="0" w:color="auto"/>
                <w:bottom w:val="none" w:sz="0" w:space="0" w:color="auto"/>
                <w:right w:val="none" w:sz="0" w:space="0" w:color="auto"/>
              </w:divBdr>
              <w:divsChild>
                <w:div w:id="54213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52929">
      <w:bodyDiv w:val="1"/>
      <w:marLeft w:val="0"/>
      <w:marRight w:val="0"/>
      <w:marTop w:val="0"/>
      <w:marBottom w:val="0"/>
      <w:divBdr>
        <w:top w:val="none" w:sz="0" w:space="0" w:color="auto"/>
        <w:left w:val="none" w:sz="0" w:space="0" w:color="auto"/>
        <w:bottom w:val="none" w:sz="0" w:space="0" w:color="auto"/>
        <w:right w:val="none" w:sz="0" w:space="0" w:color="auto"/>
      </w:divBdr>
    </w:div>
    <w:div w:id="1257252624">
      <w:bodyDiv w:val="1"/>
      <w:marLeft w:val="0"/>
      <w:marRight w:val="0"/>
      <w:marTop w:val="0"/>
      <w:marBottom w:val="0"/>
      <w:divBdr>
        <w:top w:val="none" w:sz="0" w:space="0" w:color="auto"/>
        <w:left w:val="none" w:sz="0" w:space="0" w:color="auto"/>
        <w:bottom w:val="none" w:sz="0" w:space="0" w:color="auto"/>
        <w:right w:val="none" w:sz="0" w:space="0" w:color="auto"/>
      </w:divBdr>
    </w:div>
    <w:div w:id="1284843549">
      <w:bodyDiv w:val="1"/>
      <w:marLeft w:val="0"/>
      <w:marRight w:val="0"/>
      <w:marTop w:val="0"/>
      <w:marBottom w:val="0"/>
      <w:divBdr>
        <w:top w:val="none" w:sz="0" w:space="0" w:color="auto"/>
        <w:left w:val="none" w:sz="0" w:space="0" w:color="auto"/>
        <w:bottom w:val="none" w:sz="0" w:space="0" w:color="auto"/>
        <w:right w:val="none" w:sz="0" w:space="0" w:color="auto"/>
      </w:divBdr>
    </w:div>
    <w:div w:id="1288781195">
      <w:bodyDiv w:val="1"/>
      <w:marLeft w:val="0"/>
      <w:marRight w:val="0"/>
      <w:marTop w:val="0"/>
      <w:marBottom w:val="0"/>
      <w:divBdr>
        <w:top w:val="none" w:sz="0" w:space="0" w:color="auto"/>
        <w:left w:val="none" w:sz="0" w:space="0" w:color="auto"/>
        <w:bottom w:val="none" w:sz="0" w:space="0" w:color="auto"/>
        <w:right w:val="none" w:sz="0" w:space="0" w:color="auto"/>
      </w:divBdr>
    </w:div>
    <w:div w:id="1294599442">
      <w:bodyDiv w:val="1"/>
      <w:marLeft w:val="0"/>
      <w:marRight w:val="0"/>
      <w:marTop w:val="0"/>
      <w:marBottom w:val="0"/>
      <w:divBdr>
        <w:top w:val="none" w:sz="0" w:space="0" w:color="auto"/>
        <w:left w:val="none" w:sz="0" w:space="0" w:color="auto"/>
        <w:bottom w:val="none" w:sz="0" w:space="0" w:color="auto"/>
        <w:right w:val="none" w:sz="0" w:space="0" w:color="auto"/>
      </w:divBdr>
    </w:div>
    <w:div w:id="1332487868">
      <w:bodyDiv w:val="1"/>
      <w:marLeft w:val="0"/>
      <w:marRight w:val="0"/>
      <w:marTop w:val="0"/>
      <w:marBottom w:val="0"/>
      <w:divBdr>
        <w:top w:val="none" w:sz="0" w:space="0" w:color="auto"/>
        <w:left w:val="none" w:sz="0" w:space="0" w:color="auto"/>
        <w:bottom w:val="none" w:sz="0" w:space="0" w:color="auto"/>
        <w:right w:val="none" w:sz="0" w:space="0" w:color="auto"/>
      </w:divBdr>
    </w:div>
    <w:div w:id="1394039527">
      <w:bodyDiv w:val="1"/>
      <w:marLeft w:val="0"/>
      <w:marRight w:val="0"/>
      <w:marTop w:val="0"/>
      <w:marBottom w:val="0"/>
      <w:divBdr>
        <w:top w:val="none" w:sz="0" w:space="0" w:color="auto"/>
        <w:left w:val="none" w:sz="0" w:space="0" w:color="auto"/>
        <w:bottom w:val="none" w:sz="0" w:space="0" w:color="auto"/>
        <w:right w:val="none" w:sz="0" w:space="0" w:color="auto"/>
      </w:divBdr>
    </w:div>
    <w:div w:id="1465613841">
      <w:bodyDiv w:val="1"/>
      <w:marLeft w:val="0"/>
      <w:marRight w:val="0"/>
      <w:marTop w:val="0"/>
      <w:marBottom w:val="0"/>
      <w:divBdr>
        <w:top w:val="none" w:sz="0" w:space="0" w:color="auto"/>
        <w:left w:val="none" w:sz="0" w:space="0" w:color="auto"/>
        <w:bottom w:val="none" w:sz="0" w:space="0" w:color="auto"/>
        <w:right w:val="none" w:sz="0" w:space="0" w:color="auto"/>
      </w:divBdr>
    </w:div>
    <w:div w:id="1481075868">
      <w:bodyDiv w:val="1"/>
      <w:marLeft w:val="0"/>
      <w:marRight w:val="0"/>
      <w:marTop w:val="0"/>
      <w:marBottom w:val="0"/>
      <w:divBdr>
        <w:top w:val="none" w:sz="0" w:space="0" w:color="auto"/>
        <w:left w:val="none" w:sz="0" w:space="0" w:color="auto"/>
        <w:bottom w:val="none" w:sz="0" w:space="0" w:color="auto"/>
        <w:right w:val="none" w:sz="0" w:space="0" w:color="auto"/>
      </w:divBdr>
    </w:div>
    <w:div w:id="1526209598">
      <w:bodyDiv w:val="1"/>
      <w:marLeft w:val="0"/>
      <w:marRight w:val="0"/>
      <w:marTop w:val="0"/>
      <w:marBottom w:val="0"/>
      <w:divBdr>
        <w:top w:val="none" w:sz="0" w:space="0" w:color="auto"/>
        <w:left w:val="none" w:sz="0" w:space="0" w:color="auto"/>
        <w:bottom w:val="none" w:sz="0" w:space="0" w:color="auto"/>
        <w:right w:val="none" w:sz="0" w:space="0" w:color="auto"/>
      </w:divBdr>
      <w:divsChild>
        <w:div w:id="1438063630">
          <w:marLeft w:val="0"/>
          <w:marRight w:val="0"/>
          <w:marTop w:val="0"/>
          <w:marBottom w:val="0"/>
          <w:divBdr>
            <w:top w:val="none" w:sz="0" w:space="0" w:color="auto"/>
            <w:left w:val="none" w:sz="0" w:space="0" w:color="auto"/>
            <w:bottom w:val="none" w:sz="0" w:space="0" w:color="auto"/>
            <w:right w:val="none" w:sz="0" w:space="0" w:color="auto"/>
          </w:divBdr>
          <w:divsChild>
            <w:div w:id="532230980">
              <w:marLeft w:val="0"/>
              <w:marRight w:val="0"/>
              <w:marTop w:val="0"/>
              <w:marBottom w:val="0"/>
              <w:divBdr>
                <w:top w:val="none" w:sz="0" w:space="0" w:color="auto"/>
                <w:left w:val="none" w:sz="0" w:space="0" w:color="auto"/>
                <w:bottom w:val="none" w:sz="0" w:space="0" w:color="auto"/>
                <w:right w:val="none" w:sz="0" w:space="0" w:color="auto"/>
              </w:divBdr>
              <w:divsChild>
                <w:div w:id="10982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4230">
      <w:bodyDiv w:val="1"/>
      <w:marLeft w:val="0"/>
      <w:marRight w:val="0"/>
      <w:marTop w:val="0"/>
      <w:marBottom w:val="0"/>
      <w:divBdr>
        <w:top w:val="none" w:sz="0" w:space="0" w:color="auto"/>
        <w:left w:val="none" w:sz="0" w:space="0" w:color="auto"/>
        <w:bottom w:val="none" w:sz="0" w:space="0" w:color="auto"/>
        <w:right w:val="none" w:sz="0" w:space="0" w:color="auto"/>
      </w:divBdr>
    </w:div>
    <w:div w:id="1629312178">
      <w:bodyDiv w:val="1"/>
      <w:marLeft w:val="0"/>
      <w:marRight w:val="0"/>
      <w:marTop w:val="0"/>
      <w:marBottom w:val="0"/>
      <w:divBdr>
        <w:top w:val="none" w:sz="0" w:space="0" w:color="auto"/>
        <w:left w:val="none" w:sz="0" w:space="0" w:color="auto"/>
        <w:bottom w:val="none" w:sz="0" w:space="0" w:color="auto"/>
        <w:right w:val="none" w:sz="0" w:space="0" w:color="auto"/>
      </w:divBdr>
    </w:div>
    <w:div w:id="1762943890">
      <w:bodyDiv w:val="1"/>
      <w:marLeft w:val="0"/>
      <w:marRight w:val="0"/>
      <w:marTop w:val="0"/>
      <w:marBottom w:val="0"/>
      <w:divBdr>
        <w:top w:val="none" w:sz="0" w:space="0" w:color="auto"/>
        <w:left w:val="none" w:sz="0" w:space="0" w:color="auto"/>
        <w:bottom w:val="none" w:sz="0" w:space="0" w:color="auto"/>
        <w:right w:val="none" w:sz="0" w:space="0" w:color="auto"/>
      </w:divBdr>
    </w:div>
    <w:div w:id="1782260527">
      <w:bodyDiv w:val="1"/>
      <w:marLeft w:val="0"/>
      <w:marRight w:val="0"/>
      <w:marTop w:val="0"/>
      <w:marBottom w:val="0"/>
      <w:divBdr>
        <w:top w:val="none" w:sz="0" w:space="0" w:color="auto"/>
        <w:left w:val="none" w:sz="0" w:space="0" w:color="auto"/>
        <w:bottom w:val="none" w:sz="0" w:space="0" w:color="auto"/>
        <w:right w:val="none" w:sz="0" w:space="0" w:color="auto"/>
      </w:divBdr>
    </w:div>
    <w:div w:id="1783724285">
      <w:bodyDiv w:val="1"/>
      <w:marLeft w:val="0"/>
      <w:marRight w:val="0"/>
      <w:marTop w:val="0"/>
      <w:marBottom w:val="0"/>
      <w:divBdr>
        <w:top w:val="none" w:sz="0" w:space="0" w:color="auto"/>
        <w:left w:val="none" w:sz="0" w:space="0" w:color="auto"/>
        <w:bottom w:val="none" w:sz="0" w:space="0" w:color="auto"/>
        <w:right w:val="none" w:sz="0" w:space="0" w:color="auto"/>
      </w:divBdr>
    </w:div>
    <w:div w:id="1787263662">
      <w:bodyDiv w:val="1"/>
      <w:marLeft w:val="0"/>
      <w:marRight w:val="0"/>
      <w:marTop w:val="0"/>
      <w:marBottom w:val="0"/>
      <w:divBdr>
        <w:top w:val="none" w:sz="0" w:space="0" w:color="auto"/>
        <w:left w:val="none" w:sz="0" w:space="0" w:color="auto"/>
        <w:bottom w:val="none" w:sz="0" w:space="0" w:color="auto"/>
        <w:right w:val="none" w:sz="0" w:space="0" w:color="auto"/>
      </w:divBdr>
      <w:divsChild>
        <w:div w:id="656034397">
          <w:marLeft w:val="0"/>
          <w:marRight w:val="0"/>
          <w:marTop w:val="0"/>
          <w:marBottom w:val="0"/>
          <w:divBdr>
            <w:top w:val="none" w:sz="0" w:space="0" w:color="auto"/>
            <w:left w:val="none" w:sz="0" w:space="0" w:color="auto"/>
            <w:bottom w:val="none" w:sz="0" w:space="0" w:color="auto"/>
            <w:right w:val="none" w:sz="0" w:space="0" w:color="auto"/>
          </w:divBdr>
          <w:divsChild>
            <w:div w:id="1331324653">
              <w:marLeft w:val="0"/>
              <w:marRight w:val="0"/>
              <w:marTop w:val="0"/>
              <w:marBottom w:val="0"/>
              <w:divBdr>
                <w:top w:val="none" w:sz="0" w:space="0" w:color="auto"/>
                <w:left w:val="none" w:sz="0" w:space="0" w:color="auto"/>
                <w:bottom w:val="none" w:sz="0" w:space="0" w:color="auto"/>
                <w:right w:val="none" w:sz="0" w:space="0" w:color="auto"/>
              </w:divBdr>
              <w:divsChild>
                <w:div w:id="185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09703">
      <w:bodyDiv w:val="1"/>
      <w:marLeft w:val="0"/>
      <w:marRight w:val="0"/>
      <w:marTop w:val="0"/>
      <w:marBottom w:val="0"/>
      <w:divBdr>
        <w:top w:val="none" w:sz="0" w:space="0" w:color="auto"/>
        <w:left w:val="none" w:sz="0" w:space="0" w:color="auto"/>
        <w:bottom w:val="none" w:sz="0" w:space="0" w:color="auto"/>
        <w:right w:val="none" w:sz="0" w:space="0" w:color="auto"/>
      </w:divBdr>
    </w:div>
    <w:div w:id="1788968627">
      <w:bodyDiv w:val="1"/>
      <w:marLeft w:val="0"/>
      <w:marRight w:val="0"/>
      <w:marTop w:val="0"/>
      <w:marBottom w:val="0"/>
      <w:divBdr>
        <w:top w:val="none" w:sz="0" w:space="0" w:color="auto"/>
        <w:left w:val="none" w:sz="0" w:space="0" w:color="auto"/>
        <w:bottom w:val="none" w:sz="0" w:space="0" w:color="auto"/>
        <w:right w:val="none" w:sz="0" w:space="0" w:color="auto"/>
      </w:divBdr>
      <w:divsChild>
        <w:div w:id="1814180723">
          <w:marLeft w:val="0"/>
          <w:marRight w:val="0"/>
          <w:marTop w:val="0"/>
          <w:marBottom w:val="0"/>
          <w:divBdr>
            <w:top w:val="none" w:sz="0" w:space="0" w:color="auto"/>
            <w:left w:val="none" w:sz="0" w:space="0" w:color="auto"/>
            <w:bottom w:val="none" w:sz="0" w:space="0" w:color="auto"/>
            <w:right w:val="none" w:sz="0" w:space="0" w:color="auto"/>
          </w:divBdr>
          <w:divsChild>
            <w:div w:id="1708292941">
              <w:marLeft w:val="0"/>
              <w:marRight w:val="0"/>
              <w:marTop w:val="0"/>
              <w:marBottom w:val="0"/>
              <w:divBdr>
                <w:top w:val="none" w:sz="0" w:space="0" w:color="auto"/>
                <w:left w:val="none" w:sz="0" w:space="0" w:color="auto"/>
                <w:bottom w:val="none" w:sz="0" w:space="0" w:color="auto"/>
                <w:right w:val="none" w:sz="0" w:space="0" w:color="auto"/>
              </w:divBdr>
              <w:divsChild>
                <w:div w:id="121192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3859">
      <w:bodyDiv w:val="1"/>
      <w:marLeft w:val="0"/>
      <w:marRight w:val="0"/>
      <w:marTop w:val="0"/>
      <w:marBottom w:val="0"/>
      <w:divBdr>
        <w:top w:val="none" w:sz="0" w:space="0" w:color="auto"/>
        <w:left w:val="none" w:sz="0" w:space="0" w:color="auto"/>
        <w:bottom w:val="none" w:sz="0" w:space="0" w:color="auto"/>
        <w:right w:val="none" w:sz="0" w:space="0" w:color="auto"/>
      </w:divBdr>
    </w:div>
    <w:div w:id="1795056979">
      <w:bodyDiv w:val="1"/>
      <w:marLeft w:val="0"/>
      <w:marRight w:val="0"/>
      <w:marTop w:val="0"/>
      <w:marBottom w:val="0"/>
      <w:divBdr>
        <w:top w:val="none" w:sz="0" w:space="0" w:color="auto"/>
        <w:left w:val="none" w:sz="0" w:space="0" w:color="auto"/>
        <w:bottom w:val="none" w:sz="0" w:space="0" w:color="auto"/>
        <w:right w:val="none" w:sz="0" w:space="0" w:color="auto"/>
      </w:divBdr>
    </w:div>
    <w:div w:id="1822887995">
      <w:bodyDiv w:val="1"/>
      <w:marLeft w:val="0"/>
      <w:marRight w:val="0"/>
      <w:marTop w:val="0"/>
      <w:marBottom w:val="0"/>
      <w:divBdr>
        <w:top w:val="none" w:sz="0" w:space="0" w:color="auto"/>
        <w:left w:val="none" w:sz="0" w:space="0" w:color="auto"/>
        <w:bottom w:val="none" w:sz="0" w:space="0" w:color="auto"/>
        <w:right w:val="none" w:sz="0" w:space="0" w:color="auto"/>
      </w:divBdr>
    </w:div>
    <w:div w:id="1886525909">
      <w:bodyDiv w:val="1"/>
      <w:marLeft w:val="0"/>
      <w:marRight w:val="0"/>
      <w:marTop w:val="0"/>
      <w:marBottom w:val="0"/>
      <w:divBdr>
        <w:top w:val="none" w:sz="0" w:space="0" w:color="auto"/>
        <w:left w:val="none" w:sz="0" w:space="0" w:color="auto"/>
        <w:bottom w:val="none" w:sz="0" w:space="0" w:color="auto"/>
        <w:right w:val="none" w:sz="0" w:space="0" w:color="auto"/>
      </w:divBdr>
    </w:div>
    <w:div w:id="1935085459">
      <w:bodyDiv w:val="1"/>
      <w:marLeft w:val="0"/>
      <w:marRight w:val="0"/>
      <w:marTop w:val="0"/>
      <w:marBottom w:val="0"/>
      <w:divBdr>
        <w:top w:val="none" w:sz="0" w:space="0" w:color="auto"/>
        <w:left w:val="none" w:sz="0" w:space="0" w:color="auto"/>
        <w:bottom w:val="none" w:sz="0" w:space="0" w:color="auto"/>
        <w:right w:val="none" w:sz="0" w:space="0" w:color="auto"/>
      </w:divBdr>
    </w:div>
    <w:div w:id="1991977487">
      <w:bodyDiv w:val="1"/>
      <w:marLeft w:val="0"/>
      <w:marRight w:val="0"/>
      <w:marTop w:val="0"/>
      <w:marBottom w:val="0"/>
      <w:divBdr>
        <w:top w:val="none" w:sz="0" w:space="0" w:color="auto"/>
        <w:left w:val="none" w:sz="0" w:space="0" w:color="auto"/>
        <w:bottom w:val="none" w:sz="0" w:space="0" w:color="auto"/>
        <w:right w:val="none" w:sz="0" w:space="0" w:color="auto"/>
      </w:divBdr>
    </w:div>
    <w:div w:id="2054034761">
      <w:bodyDiv w:val="1"/>
      <w:marLeft w:val="0"/>
      <w:marRight w:val="0"/>
      <w:marTop w:val="0"/>
      <w:marBottom w:val="0"/>
      <w:divBdr>
        <w:top w:val="none" w:sz="0" w:space="0" w:color="auto"/>
        <w:left w:val="none" w:sz="0" w:space="0" w:color="auto"/>
        <w:bottom w:val="none" w:sz="0" w:space="0" w:color="auto"/>
        <w:right w:val="none" w:sz="0" w:space="0" w:color="auto"/>
      </w:divBdr>
      <w:divsChild>
        <w:div w:id="452211478">
          <w:marLeft w:val="0"/>
          <w:marRight w:val="0"/>
          <w:marTop w:val="0"/>
          <w:marBottom w:val="0"/>
          <w:divBdr>
            <w:top w:val="none" w:sz="0" w:space="0" w:color="auto"/>
            <w:left w:val="none" w:sz="0" w:space="0" w:color="auto"/>
            <w:bottom w:val="none" w:sz="0" w:space="0" w:color="auto"/>
            <w:right w:val="none" w:sz="0" w:space="0" w:color="auto"/>
          </w:divBdr>
          <w:divsChild>
            <w:div w:id="1116674804">
              <w:marLeft w:val="0"/>
              <w:marRight w:val="0"/>
              <w:marTop w:val="0"/>
              <w:marBottom w:val="0"/>
              <w:divBdr>
                <w:top w:val="none" w:sz="0" w:space="0" w:color="auto"/>
                <w:left w:val="none" w:sz="0" w:space="0" w:color="auto"/>
                <w:bottom w:val="none" w:sz="0" w:space="0" w:color="auto"/>
                <w:right w:val="none" w:sz="0" w:space="0" w:color="auto"/>
              </w:divBdr>
              <w:divsChild>
                <w:div w:id="3520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41188">
      <w:bodyDiv w:val="1"/>
      <w:marLeft w:val="0"/>
      <w:marRight w:val="0"/>
      <w:marTop w:val="0"/>
      <w:marBottom w:val="0"/>
      <w:divBdr>
        <w:top w:val="none" w:sz="0" w:space="0" w:color="auto"/>
        <w:left w:val="none" w:sz="0" w:space="0" w:color="auto"/>
        <w:bottom w:val="none" w:sz="0" w:space="0" w:color="auto"/>
        <w:right w:val="none" w:sz="0" w:space="0" w:color="auto"/>
      </w:divBdr>
      <w:divsChild>
        <w:div w:id="1373463195">
          <w:marLeft w:val="0"/>
          <w:marRight w:val="0"/>
          <w:marTop w:val="0"/>
          <w:marBottom w:val="0"/>
          <w:divBdr>
            <w:top w:val="none" w:sz="0" w:space="0" w:color="auto"/>
            <w:left w:val="none" w:sz="0" w:space="0" w:color="auto"/>
            <w:bottom w:val="none" w:sz="0" w:space="0" w:color="auto"/>
            <w:right w:val="none" w:sz="0" w:space="0" w:color="auto"/>
          </w:divBdr>
          <w:divsChild>
            <w:div w:id="721828823">
              <w:marLeft w:val="0"/>
              <w:marRight w:val="0"/>
              <w:marTop w:val="0"/>
              <w:marBottom w:val="0"/>
              <w:divBdr>
                <w:top w:val="none" w:sz="0" w:space="0" w:color="auto"/>
                <w:left w:val="none" w:sz="0" w:space="0" w:color="auto"/>
                <w:bottom w:val="none" w:sz="0" w:space="0" w:color="auto"/>
                <w:right w:val="none" w:sz="0" w:space="0" w:color="auto"/>
              </w:divBdr>
              <w:divsChild>
                <w:div w:id="810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412787">
      <w:bodyDiv w:val="1"/>
      <w:marLeft w:val="0"/>
      <w:marRight w:val="0"/>
      <w:marTop w:val="0"/>
      <w:marBottom w:val="0"/>
      <w:divBdr>
        <w:top w:val="none" w:sz="0" w:space="0" w:color="auto"/>
        <w:left w:val="none" w:sz="0" w:space="0" w:color="auto"/>
        <w:bottom w:val="none" w:sz="0" w:space="0" w:color="auto"/>
        <w:right w:val="none" w:sz="0" w:space="0" w:color="auto"/>
      </w:divBdr>
    </w:div>
    <w:div w:id="214361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wikipedia.org/wiki/197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s.wikipedia.org/wiki/1970" TargetMode="External"/><Relationship Id="rId4" Type="http://schemas.microsoft.com/office/2007/relationships/stylesWithEffects" Target="stylesWithEffects.xml"/><Relationship Id="rId9" Type="http://schemas.openxmlformats.org/officeDocument/2006/relationships/hyperlink" Target="https://es.wikipedia.org/w/index.php?title=Sociedad_Interamericana_de_Planificaci%C3%B3n&amp;action=edit&amp;redlink=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CDEFB-BCE2-484E-967F-7AAA3AC9F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2486</Words>
  <Characters>13676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Jesús AlbertoJH</cp:lastModifiedBy>
  <cp:revision>12</cp:revision>
  <cp:lastPrinted>2018-11-29T18:28:00Z</cp:lastPrinted>
  <dcterms:created xsi:type="dcterms:W3CDTF">2018-11-29T00:14:00Z</dcterms:created>
  <dcterms:modified xsi:type="dcterms:W3CDTF">2018-12-03T14:55:00Z</dcterms:modified>
</cp:coreProperties>
</file>