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7D0" w:rsidRPr="00C364D8" w:rsidRDefault="002667D0" w:rsidP="000D7A5A">
      <w:pPr>
        <w:pStyle w:val="Ttulo1"/>
        <w:jc w:val="both"/>
        <w:rPr>
          <w:rFonts w:ascii="AvantGarde Bk BT" w:hAnsi="AvantGarde Bk BT" w:cs="Arial"/>
          <w:b w:val="0"/>
          <w:szCs w:val="22"/>
          <w:lang w:val="es-MX"/>
        </w:rPr>
      </w:pPr>
      <w:r w:rsidRPr="00C364D8">
        <w:rPr>
          <w:rFonts w:ascii="AvantGarde Bk BT" w:hAnsi="AvantGarde Bk BT" w:cs="Arial"/>
          <w:b w:val="0"/>
          <w:szCs w:val="22"/>
          <w:lang w:val="es-MX"/>
        </w:rPr>
        <w:t>CONSEJO GENERAL UNIVERSITARIO</w:t>
      </w:r>
    </w:p>
    <w:p w:rsidR="002667D0" w:rsidRPr="00C364D8" w:rsidRDefault="002667D0" w:rsidP="000D7A5A">
      <w:pPr>
        <w:rPr>
          <w:rFonts w:ascii="AvantGarde Bk BT" w:hAnsi="AvantGarde Bk BT" w:cs="Arial"/>
          <w:sz w:val="22"/>
          <w:szCs w:val="22"/>
        </w:rPr>
      </w:pPr>
      <w:r w:rsidRPr="00C364D8">
        <w:rPr>
          <w:rFonts w:ascii="AvantGarde Bk BT" w:hAnsi="AvantGarde Bk BT" w:cs="Arial"/>
          <w:sz w:val="22"/>
          <w:szCs w:val="22"/>
        </w:rPr>
        <w:t>P R E S E N T E</w:t>
      </w:r>
    </w:p>
    <w:p w:rsidR="002667D0" w:rsidRPr="00C364D8" w:rsidRDefault="002667D0" w:rsidP="000D7A5A">
      <w:pPr>
        <w:rPr>
          <w:rFonts w:ascii="AvantGarde Bk BT" w:hAnsi="AvantGarde Bk BT" w:cs="Arial"/>
          <w:sz w:val="22"/>
          <w:szCs w:val="22"/>
        </w:rPr>
      </w:pPr>
    </w:p>
    <w:p w:rsidR="00C364D8" w:rsidRPr="00C364D8" w:rsidRDefault="00C364D8" w:rsidP="000D7A5A">
      <w:pPr>
        <w:rPr>
          <w:rFonts w:ascii="AvantGarde Bk BT" w:hAnsi="AvantGarde Bk BT" w:cs="Arial"/>
          <w:sz w:val="22"/>
          <w:szCs w:val="22"/>
        </w:rPr>
      </w:pPr>
    </w:p>
    <w:p w:rsidR="002667D0" w:rsidRPr="00C364D8" w:rsidRDefault="002667D0" w:rsidP="000D7A5A">
      <w:pPr>
        <w:jc w:val="both"/>
        <w:rPr>
          <w:rFonts w:ascii="AvantGarde Bk BT" w:hAnsi="AvantGarde Bk BT" w:cs="Arial"/>
          <w:sz w:val="22"/>
          <w:szCs w:val="22"/>
        </w:rPr>
      </w:pPr>
      <w:r w:rsidRPr="00C1178C">
        <w:rPr>
          <w:rFonts w:ascii="AvantGarde Bk BT" w:hAnsi="AvantGarde Bk BT" w:cs="Arial"/>
          <w:sz w:val="22"/>
          <w:szCs w:val="22"/>
        </w:rPr>
        <w:t xml:space="preserve">A estas Comisiones Permanentes de Educación, </w:t>
      </w:r>
      <w:r w:rsidR="00C364D8" w:rsidRPr="00C1178C">
        <w:rPr>
          <w:rFonts w:ascii="AvantGarde Bk BT" w:hAnsi="AvantGarde Bk BT" w:cs="Arial"/>
          <w:sz w:val="22"/>
          <w:szCs w:val="22"/>
        </w:rPr>
        <w:t xml:space="preserve">de </w:t>
      </w:r>
      <w:r w:rsidRPr="00C1178C">
        <w:rPr>
          <w:rFonts w:ascii="AvantGarde Bk BT" w:hAnsi="AvantGarde Bk BT" w:cs="Arial"/>
          <w:sz w:val="22"/>
          <w:szCs w:val="22"/>
        </w:rPr>
        <w:t xml:space="preserve">Hacienda y </w:t>
      </w:r>
      <w:r w:rsidR="00C364D8" w:rsidRPr="00C1178C">
        <w:rPr>
          <w:rFonts w:ascii="AvantGarde Bk BT" w:hAnsi="AvantGarde Bk BT" w:cs="Arial"/>
          <w:sz w:val="22"/>
          <w:szCs w:val="22"/>
        </w:rPr>
        <w:t xml:space="preserve">de </w:t>
      </w:r>
      <w:r w:rsidRPr="00C1178C">
        <w:rPr>
          <w:rFonts w:ascii="AvantGarde Bk BT" w:hAnsi="AvantGarde Bk BT" w:cs="Arial"/>
          <w:sz w:val="22"/>
          <w:szCs w:val="22"/>
        </w:rPr>
        <w:t xml:space="preserve">Normatividad ha sido turnada una solicitud del Rector General de la Universidad de Guadalajara, </w:t>
      </w:r>
      <w:r w:rsidR="001E17E7">
        <w:rPr>
          <w:rFonts w:ascii="AvantGarde Bk BT" w:hAnsi="AvantGarde Bk BT" w:cs="Arial"/>
          <w:sz w:val="22"/>
          <w:szCs w:val="22"/>
        </w:rPr>
        <w:t>donde</w:t>
      </w:r>
      <w:r w:rsidRPr="00C1178C">
        <w:rPr>
          <w:rFonts w:ascii="AvantGarde Bk BT" w:hAnsi="AvantGarde Bk BT" w:cs="Arial"/>
          <w:sz w:val="22"/>
          <w:szCs w:val="22"/>
        </w:rPr>
        <w:t xml:space="preserve"> se propone</w:t>
      </w:r>
      <w:r w:rsidR="00DC6D31" w:rsidRPr="00C1178C">
        <w:rPr>
          <w:rFonts w:ascii="AvantGarde Bk BT" w:hAnsi="AvantGarde Bk BT" w:cs="Arial"/>
          <w:sz w:val="22"/>
          <w:szCs w:val="22"/>
        </w:rPr>
        <w:t xml:space="preserve"> la creación del </w:t>
      </w:r>
      <w:r w:rsidR="00DC6D31" w:rsidRPr="00C1178C">
        <w:rPr>
          <w:rFonts w:ascii="AvantGarde Bk BT" w:hAnsi="AvantGarde Bk BT" w:cs="Arial"/>
          <w:b/>
          <w:sz w:val="22"/>
          <w:szCs w:val="22"/>
        </w:rPr>
        <w:t xml:space="preserve">Instituto </w:t>
      </w:r>
      <w:r w:rsidR="00445B71" w:rsidRPr="00C1178C">
        <w:rPr>
          <w:rFonts w:ascii="AvantGarde Bk BT" w:hAnsi="AvantGarde Bk BT" w:cs="Arial"/>
          <w:b/>
          <w:sz w:val="22"/>
          <w:szCs w:val="22"/>
        </w:rPr>
        <w:t xml:space="preserve">de Investigación de la Red Universitaria </w:t>
      </w:r>
      <w:r w:rsidR="00DC6D31" w:rsidRPr="00C1178C">
        <w:rPr>
          <w:rFonts w:ascii="AvantGarde Bk BT" w:hAnsi="AvantGarde Bk BT" w:cs="Arial"/>
          <w:b/>
          <w:sz w:val="22"/>
          <w:szCs w:val="22"/>
        </w:rPr>
        <w:t xml:space="preserve">denominado Centro de Estudios Latinoamericanos Avanzados </w:t>
      </w:r>
      <w:r w:rsidR="00DC6D31" w:rsidRPr="00DC6D31">
        <w:rPr>
          <w:rFonts w:ascii="AvantGarde Bk BT" w:hAnsi="AvantGarde Bk BT" w:cs="Arial"/>
          <w:b/>
          <w:sz w:val="22"/>
          <w:szCs w:val="22"/>
        </w:rPr>
        <w:t>Guadalajara</w:t>
      </w:r>
      <w:r w:rsidRPr="00C364D8">
        <w:rPr>
          <w:rFonts w:ascii="AvantGarde Bk BT" w:hAnsi="AvantGarde Bk BT" w:cs="Arial"/>
          <w:sz w:val="22"/>
          <w:szCs w:val="22"/>
        </w:rPr>
        <w:t xml:space="preserve">, conforme a los siguientes: </w:t>
      </w:r>
    </w:p>
    <w:p w:rsidR="002667D0" w:rsidRPr="00C364D8" w:rsidRDefault="002667D0" w:rsidP="000D7A5A">
      <w:pPr>
        <w:rPr>
          <w:rFonts w:ascii="AvantGarde Bk BT" w:hAnsi="AvantGarde Bk BT"/>
          <w:b/>
          <w:sz w:val="22"/>
          <w:szCs w:val="22"/>
        </w:rPr>
      </w:pPr>
    </w:p>
    <w:p w:rsidR="002667D0" w:rsidRPr="00C364D8" w:rsidRDefault="002667D0" w:rsidP="000D7A5A">
      <w:pPr>
        <w:jc w:val="center"/>
        <w:rPr>
          <w:rFonts w:ascii="AvantGarde Bk BT" w:hAnsi="AvantGarde Bk BT"/>
          <w:b/>
          <w:sz w:val="22"/>
          <w:szCs w:val="22"/>
        </w:rPr>
      </w:pPr>
      <w:r w:rsidRPr="00C364D8">
        <w:rPr>
          <w:rFonts w:ascii="AvantGarde Bk BT" w:hAnsi="AvantGarde Bk BT"/>
          <w:b/>
          <w:sz w:val="22"/>
          <w:szCs w:val="22"/>
        </w:rPr>
        <w:t>A N T E C E D E N T E S:</w:t>
      </w:r>
    </w:p>
    <w:p w:rsidR="002667D0" w:rsidRPr="00C364D8" w:rsidRDefault="002667D0" w:rsidP="000D7A5A">
      <w:pPr>
        <w:rPr>
          <w:rFonts w:ascii="AvantGarde Bk BT" w:hAnsi="AvantGarde Bk BT" w:cs="Arial"/>
          <w:sz w:val="22"/>
          <w:szCs w:val="22"/>
        </w:rPr>
      </w:pPr>
    </w:p>
    <w:p w:rsidR="002667D0" w:rsidRPr="00C364D8" w:rsidRDefault="000F517C" w:rsidP="000D7A5A">
      <w:pPr>
        <w:pStyle w:val="Textoindependiente"/>
        <w:numPr>
          <w:ilvl w:val="0"/>
          <w:numId w:val="1"/>
        </w:numPr>
        <w:ind w:left="714" w:hanging="357"/>
        <w:rPr>
          <w:rFonts w:ascii="AvantGarde Bk BT" w:hAnsi="AvantGarde Bk BT" w:cs="Arial"/>
          <w:szCs w:val="22"/>
          <w:lang w:val="es-MX"/>
        </w:rPr>
      </w:pPr>
      <w:r>
        <w:rPr>
          <w:rFonts w:ascii="AvantGarde Bk BT" w:hAnsi="AvantGarde Bk BT" w:cs="Arial"/>
          <w:szCs w:val="22"/>
          <w:lang w:val="es-MX"/>
        </w:rPr>
        <w:t>Que l</w:t>
      </w:r>
      <w:r w:rsidR="00A54927" w:rsidRPr="00C364D8">
        <w:rPr>
          <w:rFonts w:ascii="AvantGarde Bk BT" w:hAnsi="AvantGarde Bk BT" w:cs="Arial"/>
          <w:szCs w:val="22"/>
          <w:lang w:val="es-MX"/>
        </w:rPr>
        <w:t xml:space="preserve">a </w:t>
      </w:r>
      <w:r w:rsidR="002667D0" w:rsidRPr="00C364D8">
        <w:rPr>
          <w:rFonts w:ascii="AvantGarde Bk BT" w:hAnsi="AvantGarde Bk BT" w:cs="Arial"/>
          <w:szCs w:val="22"/>
          <w:lang w:val="es-MX"/>
        </w:rPr>
        <w:t>Universidad de Guadalajara tiene como parte de sus fines organizar, realizar, fomentar y difundir la investigación científica, tecnológica y humanística; y coadyuvar con las autoridades educativas competentes en la orientación y promoción de la educación superior, así como en el desarrollo de la ciencia y la tecnología, tal como se señala en las fracciones II y IV del artículo 5 de la Ley Orgánica de la Universidad de Guadalajara.</w:t>
      </w:r>
    </w:p>
    <w:p w:rsidR="002667D0" w:rsidRPr="00C364D8" w:rsidRDefault="002667D0" w:rsidP="000D7A5A">
      <w:pPr>
        <w:pStyle w:val="Textoindependiente"/>
        <w:rPr>
          <w:rFonts w:ascii="AvantGarde Bk BT" w:hAnsi="AvantGarde Bk BT" w:cs="Arial"/>
          <w:szCs w:val="22"/>
          <w:lang w:val="es-MX"/>
        </w:rPr>
      </w:pPr>
    </w:p>
    <w:p w:rsidR="002667D0" w:rsidRPr="00C364D8" w:rsidRDefault="000F517C" w:rsidP="000D7A5A">
      <w:pPr>
        <w:pStyle w:val="Textoindependiente"/>
        <w:numPr>
          <w:ilvl w:val="0"/>
          <w:numId w:val="1"/>
        </w:numPr>
        <w:ind w:left="714" w:hanging="357"/>
        <w:rPr>
          <w:rFonts w:ascii="AvantGarde Bk BT" w:hAnsi="AvantGarde Bk BT" w:cs="Arial"/>
          <w:szCs w:val="22"/>
          <w:lang w:val="es-MX"/>
        </w:rPr>
      </w:pPr>
      <w:r>
        <w:rPr>
          <w:rFonts w:ascii="AvantGarde Bk BT" w:hAnsi="AvantGarde Bk BT" w:cs="Arial"/>
          <w:szCs w:val="22"/>
          <w:lang w:val="es-MX"/>
        </w:rPr>
        <w:t>Que l</w:t>
      </w:r>
      <w:r w:rsidR="00A54927" w:rsidRPr="00C364D8">
        <w:rPr>
          <w:rFonts w:ascii="AvantGarde Bk BT" w:hAnsi="AvantGarde Bk BT" w:cs="Arial"/>
          <w:szCs w:val="22"/>
          <w:lang w:val="es-MX"/>
        </w:rPr>
        <w:t xml:space="preserve">a </w:t>
      </w:r>
      <w:r w:rsidR="002667D0" w:rsidRPr="00C364D8">
        <w:rPr>
          <w:rFonts w:ascii="AvantGarde Bk BT" w:hAnsi="AvantGarde Bk BT" w:cs="Arial"/>
          <w:szCs w:val="22"/>
          <w:lang w:val="es-MX"/>
        </w:rPr>
        <w:t xml:space="preserve">Universidad de Guadalajara establece como uno de sus criterios para la realización de sus funciones y el cumplimiento de sus fines, el procurar la vinculación armónica entre las funciones de docencia, investigación y difusión, de conformidad con la fracción IV del artículo 9 de la Ley Orgánica de la Universidad de Guadalajara. </w:t>
      </w:r>
    </w:p>
    <w:p w:rsidR="002667D0" w:rsidRPr="00C364D8" w:rsidRDefault="002667D0" w:rsidP="000D7A5A">
      <w:pPr>
        <w:rPr>
          <w:rFonts w:ascii="AvantGarde Bk BT" w:hAnsi="AvantGarde Bk BT" w:cs="Arial"/>
          <w:sz w:val="22"/>
          <w:szCs w:val="22"/>
        </w:rPr>
      </w:pPr>
    </w:p>
    <w:p w:rsidR="002667D0" w:rsidRPr="00C364D8" w:rsidRDefault="002667D0" w:rsidP="000D7A5A">
      <w:pPr>
        <w:pStyle w:val="Textoindependiente"/>
        <w:numPr>
          <w:ilvl w:val="0"/>
          <w:numId w:val="1"/>
        </w:numPr>
        <w:ind w:left="714" w:hanging="357"/>
        <w:rPr>
          <w:rFonts w:ascii="AvantGarde Bk BT" w:hAnsi="AvantGarde Bk BT" w:cs="Arial"/>
          <w:szCs w:val="22"/>
          <w:lang w:val="es-MX"/>
        </w:rPr>
      </w:pPr>
      <w:r w:rsidRPr="00C364D8">
        <w:rPr>
          <w:rFonts w:ascii="AvantGarde Bk BT" w:hAnsi="AvantGarde Bk BT" w:cs="Arial"/>
          <w:szCs w:val="22"/>
          <w:lang w:val="es-MX"/>
        </w:rPr>
        <w:t xml:space="preserve">Que la Universidad de Guadalajara siendo una de las más grandes del país, con avances significativos en las áreas de formación integral de recursos humanos e investigación científica en múltiples áreas del conocimiento, tiene un gran potencial para mejorar el impacto de su producción científica. Para ello es necesario realizar modificaciones organizacionales dirigidas a promover el trabajo colaborativo que impulse dicho potencial. </w:t>
      </w:r>
    </w:p>
    <w:p w:rsidR="002667D0" w:rsidRPr="00C364D8" w:rsidRDefault="002667D0" w:rsidP="000D7A5A">
      <w:pPr>
        <w:pStyle w:val="Textoindependiente"/>
        <w:rPr>
          <w:rFonts w:ascii="AvantGarde Bk BT" w:hAnsi="AvantGarde Bk BT" w:cs="Arial"/>
          <w:szCs w:val="22"/>
          <w:lang w:val="es-MX"/>
        </w:rPr>
      </w:pPr>
    </w:p>
    <w:p w:rsidR="002667D0" w:rsidRPr="00C364D8" w:rsidRDefault="000F517C" w:rsidP="000D7A5A">
      <w:pPr>
        <w:numPr>
          <w:ilvl w:val="0"/>
          <w:numId w:val="1"/>
        </w:numPr>
        <w:ind w:left="714" w:hanging="357"/>
        <w:jc w:val="both"/>
        <w:rPr>
          <w:rFonts w:ascii="AvantGarde Bk BT" w:hAnsi="AvantGarde Bk BT" w:cs="Arial"/>
          <w:sz w:val="22"/>
          <w:szCs w:val="22"/>
        </w:rPr>
      </w:pPr>
      <w:r>
        <w:rPr>
          <w:rFonts w:ascii="AvantGarde Bk BT" w:hAnsi="AvantGarde Bk BT" w:cs="Arial"/>
          <w:sz w:val="22"/>
          <w:szCs w:val="22"/>
        </w:rPr>
        <w:t>Que l</w:t>
      </w:r>
      <w:r w:rsidR="002667D0" w:rsidRPr="00C364D8">
        <w:rPr>
          <w:rFonts w:ascii="AvantGarde Bk BT" w:hAnsi="AvantGarde Bk BT" w:cs="Arial"/>
          <w:sz w:val="22"/>
          <w:szCs w:val="22"/>
        </w:rPr>
        <w:t xml:space="preserve">a actual organización de la investigación en la Universidad de Guadalajara está sustentada en Laboratorios, Centros e Institutos de Investigación tradicionalmente </w:t>
      </w:r>
      <w:proofErr w:type="spellStart"/>
      <w:r w:rsidR="002667D0" w:rsidRPr="00C364D8">
        <w:rPr>
          <w:rFonts w:ascii="AvantGarde Bk BT" w:hAnsi="AvantGarde Bk BT" w:cs="Arial"/>
          <w:sz w:val="22"/>
          <w:szCs w:val="22"/>
        </w:rPr>
        <w:t>uni</w:t>
      </w:r>
      <w:proofErr w:type="spellEnd"/>
      <w:r w:rsidR="002667D0" w:rsidRPr="00C364D8">
        <w:rPr>
          <w:rFonts w:ascii="AvantGarde Bk BT" w:hAnsi="AvantGarde Bk BT" w:cs="Arial"/>
          <w:sz w:val="22"/>
          <w:szCs w:val="22"/>
        </w:rPr>
        <w:t>-disciplinares con enlaces relativamente débiles entre ellos, lo que impide abordar de manera adecuada problemas multidisciplinares y</w:t>
      </w:r>
      <w:r w:rsidR="00C364D8" w:rsidRPr="00C364D8">
        <w:rPr>
          <w:rFonts w:ascii="AvantGarde Bk BT" w:hAnsi="AvantGarde Bk BT" w:cs="Arial"/>
          <w:sz w:val="22"/>
          <w:szCs w:val="22"/>
        </w:rPr>
        <w:t xml:space="preserve"> </w:t>
      </w:r>
      <w:proofErr w:type="spellStart"/>
      <w:r w:rsidR="00C364D8" w:rsidRPr="00C364D8">
        <w:rPr>
          <w:rFonts w:ascii="AvantGarde Bk BT" w:hAnsi="AvantGarde Bk BT" w:cs="Arial"/>
          <w:sz w:val="22"/>
          <w:szCs w:val="22"/>
        </w:rPr>
        <w:t>transdisciplinarios</w:t>
      </w:r>
      <w:proofErr w:type="spellEnd"/>
      <w:r w:rsidR="00C364D8" w:rsidRPr="00C364D8">
        <w:rPr>
          <w:rFonts w:ascii="AvantGarde Bk BT" w:hAnsi="AvantGarde Bk BT" w:cs="Arial"/>
          <w:sz w:val="22"/>
          <w:szCs w:val="22"/>
        </w:rPr>
        <w:t xml:space="preserve"> complejos.</w:t>
      </w:r>
    </w:p>
    <w:p w:rsidR="00F835E5" w:rsidRDefault="00F835E5">
      <w:pPr>
        <w:spacing w:after="160" w:line="259" w:lineRule="auto"/>
        <w:rPr>
          <w:rFonts w:ascii="AvantGarde Bk BT" w:hAnsi="AvantGarde Bk BT" w:cs="Arial"/>
          <w:sz w:val="22"/>
          <w:szCs w:val="22"/>
        </w:rPr>
      </w:pPr>
      <w:r>
        <w:rPr>
          <w:rFonts w:ascii="AvantGarde Bk BT" w:hAnsi="AvantGarde Bk BT" w:cs="Arial"/>
          <w:sz w:val="22"/>
          <w:szCs w:val="22"/>
        </w:rPr>
        <w:br w:type="page"/>
      </w:r>
    </w:p>
    <w:p w:rsidR="002667D0" w:rsidRPr="00C364D8" w:rsidRDefault="002667D0" w:rsidP="000D7A5A">
      <w:pPr>
        <w:jc w:val="both"/>
        <w:rPr>
          <w:rFonts w:ascii="AvantGarde Bk BT" w:hAnsi="AvantGarde Bk BT" w:cs="Arial"/>
          <w:sz w:val="22"/>
          <w:szCs w:val="22"/>
        </w:rPr>
      </w:pPr>
    </w:p>
    <w:p w:rsidR="00C364D8" w:rsidRPr="00C278C2" w:rsidRDefault="000F517C" w:rsidP="000D7A5A">
      <w:pPr>
        <w:numPr>
          <w:ilvl w:val="0"/>
          <w:numId w:val="1"/>
        </w:numPr>
        <w:ind w:left="714" w:hanging="357"/>
        <w:jc w:val="both"/>
        <w:rPr>
          <w:rFonts w:ascii="AvantGarde Bk BT" w:hAnsi="AvantGarde Bk BT" w:cs="Arial"/>
          <w:sz w:val="22"/>
          <w:szCs w:val="22"/>
        </w:rPr>
      </w:pPr>
      <w:r>
        <w:rPr>
          <w:rFonts w:ascii="AvantGarde Bk BT" w:hAnsi="AvantGarde Bk BT" w:cs="Arial"/>
          <w:sz w:val="22"/>
          <w:szCs w:val="22"/>
        </w:rPr>
        <w:t>Que l</w:t>
      </w:r>
      <w:r w:rsidR="002667D0" w:rsidRPr="00C278C2">
        <w:rPr>
          <w:rFonts w:ascii="AvantGarde Bk BT" w:hAnsi="AvantGarde Bk BT" w:cs="Arial"/>
          <w:sz w:val="22"/>
          <w:szCs w:val="22"/>
        </w:rPr>
        <w:t xml:space="preserve">as tendencias mundiales y nacionales en la organización de la investigación para atender los problemas complejos que actualmente enfrentamos, con la calidad adecuada, nos muestran que la cooperación y colaboración científica y tecnológica, basadas en la formación de redes de colaboración, que comparten tanto los recursos intelectuales y económicos, como la infraestructura, optimiza la generación de conocimiento, su transferencia y la vinculación con otros actores. </w:t>
      </w:r>
    </w:p>
    <w:p w:rsidR="000F517C" w:rsidRDefault="000F517C" w:rsidP="000F517C">
      <w:pPr>
        <w:jc w:val="both"/>
        <w:rPr>
          <w:rFonts w:ascii="AvantGarde Bk BT" w:hAnsi="AvantGarde Bk BT" w:cs="Arial"/>
          <w:sz w:val="22"/>
          <w:szCs w:val="22"/>
        </w:rPr>
      </w:pPr>
    </w:p>
    <w:p w:rsidR="002667D0" w:rsidRPr="00C364D8" w:rsidRDefault="000F517C" w:rsidP="000D7A5A">
      <w:pPr>
        <w:numPr>
          <w:ilvl w:val="0"/>
          <w:numId w:val="1"/>
        </w:numPr>
        <w:jc w:val="both"/>
        <w:rPr>
          <w:rFonts w:ascii="AvantGarde Bk BT" w:hAnsi="AvantGarde Bk BT" w:cs="Arial"/>
          <w:sz w:val="22"/>
          <w:szCs w:val="22"/>
        </w:rPr>
      </w:pPr>
      <w:r>
        <w:rPr>
          <w:rFonts w:ascii="AvantGarde Bk BT" w:hAnsi="AvantGarde Bk BT" w:cs="Arial"/>
          <w:sz w:val="22"/>
          <w:szCs w:val="22"/>
        </w:rPr>
        <w:t>Que l</w:t>
      </w:r>
      <w:r w:rsidR="002667D0" w:rsidRPr="00C364D8">
        <w:rPr>
          <w:rFonts w:ascii="AvantGarde Bk BT" w:hAnsi="AvantGarde Bk BT" w:cs="Arial"/>
          <w:sz w:val="22"/>
          <w:szCs w:val="22"/>
        </w:rPr>
        <w:t xml:space="preserve">a Universidad de Guadalajara requiere, para dar un nuevo impulso a la producción científica, crear unidades académicas en áreas estratégicas de investigación y desarrollo tecnológico, reuniendo los esfuerzos de investigadores para la resolución de problemas complejos, con enfoques multidisciplinarios y </w:t>
      </w:r>
      <w:proofErr w:type="spellStart"/>
      <w:r w:rsidR="002667D0" w:rsidRPr="00C364D8">
        <w:rPr>
          <w:rFonts w:ascii="AvantGarde Bk BT" w:hAnsi="AvantGarde Bk BT" w:cs="Arial"/>
          <w:sz w:val="22"/>
          <w:szCs w:val="22"/>
        </w:rPr>
        <w:t>transdisciplinarios</w:t>
      </w:r>
      <w:proofErr w:type="spellEnd"/>
      <w:r w:rsidR="002667D0" w:rsidRPr="00C364D8">
        <w:rPr>
          <w:rFonts w:ascii="AvantGarde Bk BT" w:hAnsi="AvantGarde Bk BT" w:cs="Arial"/>
          <w:sz w:val="22"/>
          <w:szCs w:val="22"/>
        </w:rPr>
        <w:t xml:space="preserve">, optimizando el uso de los recursos económicos e intelectuales con los que </w:t>
      </w:r>
      <w:r w:rsidR="00445B71">
        <w:rPr>
          <w:rFonts w:ascii="AvantGarde Bk BT" w:hAnsi="AvantGarde Bk BT" w:cs="Arial"/>
          <w:sz w:val="22"/>
          <w:szCs w:val="22"/>
        </w:rPr>
        <w:t>ya cuenta la Red Universitaria</w:t>
      </w:r>
      <w:r w:rsidR="002667D0" w:rsidRPr="00C364D8">
        <w:rPr>
          <w:rFonts w:ascii="AvantGarde Bk BT" w:hAnsi="AvantGarde Bk BT" w:cs="Arial"/>
          <w:sz w:val="22"/>
          <w:szCs w:val="22"/>
        </w:rPr>
        <w:t xml:space="preserve"> potenciando el trabajo colaborativo </w:t>
      </w:r>
      <w:r w:rsidR="00445B71">
        <w:rPr>
          <w:rFonts w:ascii="AvantGarde Bk BT" w:hAnsi="AvantGarde Bk BT" w:cs="Arial"/>
          <w:sz w:val="22"/>
          <w:szCs w:val="22"/>
        </w:rPr>
        <w:t>que ya se realiza con</w:t>
      </w:r>
      <w:r w:rsidR="002667D0" w:rsidRPr="00C364D8">
        <w:rPr>
          <w:rFonts w:ascii="AvantGarde Bk BT" w:hAnsi="AvantGarde Bk BT" w:cs="Arial"/>
          <w:sz w:val="22"/>
          <w:szCs w:val="22"/>
        </w:rPr>
        <w:t xml:space="preserve"> </w:t>
      </w:r>
      <w:r w:rsidR="00445B71">
        <w:rPr>
          <w:rFonts w:ascii="AvantGarde Bk BT" w:hAnsi="AvantGarde Bk BT" w:cs="Arial"/>
          <w:sz w:val="22"/>
          <w:szCs w:val="22"/>
        </w:rPr>
        <w:t xml:space="preserve">la participación en </w:t>
      </w:r>
      <w:r w:rsidR="002667D0" w:rsidRPr="00C364D8">
        <w:rPr>
          <w:rFonts w:ascii="AvantGarde Bk BT" w:hAnsi="AvantGarde Bk BT" w:cs="Arial"/>
          <w:sz w:val="22"/>
          <w:szCs w:val="22"/>
        </w:rPr>
        <w:t xml:space="preserve">redes con otras entidades. </w:t>
      </w:r>
    </w:p>
    <w:p w:rsidR="002667D0" w:rsidRPr="00C364D8" w:rsidRDefault="002667D0" w:rsidP="000D7A5A">
      <w:pPr>
        <w:jc w:val="both"/>
        <w:rPr>
          <w:rFonts w:ascii="AvantGarde Bk BT" w:hAnsi="AvantGarde Bk BT" w:cs="Arial"/>
          <w:sz w:val="22"/>
          <w:szCs w:val="22"/>
        </w:rPr>
      </w:pPr>
    </w:p>
    <w:p w:rsidR="002667D0" w:rsidRPr="00C1178C" w:rsidRDefault="000F517C" w:rsidP="000D7A5A">
      <w:pPr>
        <w:numPr>
          <w:ilvl w:val="0"/>
          <w:numId w:val="1"/>
        </w:numPr>
        <w:jc w:val="both"/>
        <w:rPr>
          <w:rFonts w:ascii="AvantGarde Bk BT" w:hAnsi="AvantGarde Bk BT" w:cs="Arial"/>
          <w:sz w:val="22"/>
          <w:szCs w:val="22"/>
        </w:rPr>
      </w:pPr>
      <w:r>
        <w:rPr>
          <w:rFonts w:ascii="AvantGarde Bk BT" w:hAnsi="AvantGarde Bk BT" w:cs="Arial"/>
          <w:sz w:val="22"/>
          <w:szCs w:val="22"/>
        </w:rPr>
        <w:t>Que l</w:t>
      </w:r>
      <w:r w:rsidR="002667D0" w:rsidRPr="00C364D8">
        <w:rPr>
          <w:rFonts w:ascii="AvantGarde Bk BT" w:hAnsi="AvantGarde Bk BT" w:cs="Arial"/>
          <w:sz w:val="22"/>
          <w:szCs w:val="22"/>
        </w:rPr>
        <w:t>a creación de unidades académicas en áreas estratégicas de investigación, tal y como se expone en el numeral anterior permiten integrar la participación de investigadores de diversos Centros Universitarios en temas dond</w:t>
      </w:r>
      <w:r w:rsidR="00445B71">
        <w:rPr>
          <w:rFonts w:ascii="AvantGarde Bk BT" w:hAnsi="AvantGarde Bk BT" w:cs="Arial"/>
          <w:sz w:val="22"/>
          <w:szCs w:val="22"/>
        </w:rPr>
        <w:t>e la Universidad ya tiene trabajo reconocido</w:t>
      </w:r>
      <w:r w:rsidR="002667D0" w:rsidRPr="00C364D8">
        <w:rPr>
          <w:rFonts w:ascii="AvantGarde Bk BT" w:hAnsi="AvantGarde Bk BT" w:cs="Arial"/>
          <w:sz w:val="22"/>
          <w:szCs w:val="22"/>
        </w:rPr>
        <w:t>.</w:t>
      </w:r>
    </w:p>
    <w:p w:rsidR="00445B71" w:rsidRPr="000F517C" w:rsidRDefault="00445B71" w:rsidP="000F517C">
      <w:pPr>
        <w:rPr>
          <w:rFonts w:ascii="AvantGarde Bk BT" w:hAnsi="AvantGarde Bk BT" w:cs="Arial"/>
          <w:sz w:val="22"/>
          <w:szCs w:val="22"/>
        </w:rPr>
      </w:pPr>
    </w:p>
    <w:p w:rsidR="00553463" w:rsidRPr="00C1178C" w:rsidRDefault="000F517C" w:rsidP="000D7A5A">
      <w:pPr>
        <w:pStyle w:val="Prrafodelista"/>
        <w:numPr>
          <w:ilvl w:val="0"/>
          <w:numId w:val="1"/>
        </w:numPr>
        <w:jc w:val="both"/>
        <w:rPr>
          <w:rFonts w:ascii="AvantGarde Bk BT" w:hAnsi="AvantGarde Bk BT" w:cs="Arial"/>
          <w:sz w:val="22"/>
          <w:szCs w:val="22"/>
        </w:rPr>
      </w:pPr>
      <w:r>
        <w:rPr>
          <w:rFonts w:ascii="AvantGarde Bk BT" w:hAnsi="AvantGarde Bk BT" w:cs="Arial"/>
          <w:sz w:val="22"/>
          <w:szCs w:val="22"/>
        </w:rPr>
        <w:t>Que l</w:t>
      </w:r>
      <w:r w:rsidR="00FB69C0" w:rsidRPr="00C1178C">
        <w:rPr>
          <w:rFonts w:ascii="AvantGarde Bk BT" w:hAnsi="AvantGarde Bk BT" w:cs="Arial"/>
          <w:sz w:val="22"/>
          <w:szCs w:val="22"/>
        </w:rPr>
        <w:t xml:space="preserve">a </w:t>
      </w:r>
      <w:r w:rsidR="00313A09">
        <w:rPr>
          <w:rFonts w:ascii="AvantGarde Bk BT" w:hAnsi="AvantGarde Bk BT" w:cs="Arial"/>
          <w:sz w:val="22"/>
          <w:szCs w:val="22"/>
        </w:rPr>
        <w:t>Universidad de Guadal</w:t>
      </w:r>
      <w:r w:rsidR="00FB69C0" w:rsidRPr="00C1178C">
        <w:rPr>
          <w:rFonts w:ascii="AvantGarde Bk BT" w:hAnsi="AvantGarde Bk BT" w:cs="Arial"/>
          <w:sz w:val="22"/>
          <w:szCs w:val="22"/>
        </w:rPr>
        <w:t>a</w:t>
      </w:r>
      <w:r w:rsidR="00313A09">
        <w:rPr>
          <w:rFonts w:ascii="AvantGarde Bk BT" w:hAnsi="AvantGarde Bk BT" w:cs="Arial"/>
          <w:sz w:val="22"/>
          <w:szCs w:val="22"/>
        </w:rPr>
        <w:t>ja</w:t>
      </w:r>
      <w:r w:rsidR="00FB69C0" w:rsidRPr="00C1178C">
        <w:rPr>
          <w:rFonts w:ascii="AvantGarde Bk BT" w:hAnsi="AvantGarde Bk BT" w:cs="Arial"/>
          <w:sz w:val="22"/>
          <w:szCs w:val="22"/>
        </w:rPr>
        <w:t>ra</w:t>
      </w:r>
      <w:r w:rsidR="00861A04" w:rsidRPr="00C1178C">
        <w:rPr>
          <w:rFonts w:ascii="AvantGarde Bk BT" w:hAnsi="AvantGarde Bk BT" w:cs="Arial"/>
          <w:sz w:val="22"/>
          <w:szCs w:val="22"/>
        </w:rPr>
        <w:t>,</w:t>
      </w:r>
      <w:r w:rsidR="00FB69C0" w:rsidRPr="00C1178C">
        <w:rPr>
          <w:rFonts w:ascii="AvantGarde Bk BT" w:hAnsi="AvantGarde Bk BT" w:cs="Arial"/>
          <w:sz w:val="22"/>
          <w:szCs w:val="22"/>
        </w:rPr>
        <w:t xml:space="preserve"> a través del Centro Universitario d</w:t>
      </w:r>
      <w:r w:rsidR="00861A04" w:rsidRPr="00C1178C">
        <w:rPr>
          <w:rFonts w:ascii="AvantGarde Bk BT" w:hAnsi="AvantGarde Bk BT" w:cs="Arial"/>
          <w:sz w:val="22"/>
          <w:szCs w:val="22"/>
        </w:rPr>
        <w:t>e Ciencias Sociales y Humanidades, ha venido r</w:t>
      </w:r>
      <w:r w:rsidR="00313A09">
        <w:rPr>
          <w:rFonts w:ascii="AvantGarde Bk BT" w:hAnsi="AvantGarde Bk BT" w:cs="Arial"/>
          <w:sz w:val="22"/>
          <w:szCs w:val="22"/>
        </w:rPr>
        <w:t>ealizando trabajo colaborativo</w:t>
      </w:r>
      <w:r w:rsidR="00FB69C0" w:rsidRPr="00C1178C">
        <w:rPr>
          <w:rFonts w:ascii="AvantGarde Bk BT" w:hAnsi="AvantGarde Bk BT" w:cs="Arial"/>
          <w:sz w:val="22"/>
          <w:szCs w:val="22"/>
        </w:rPr>
        <w:t xml:space="preserve"> con</w:t>
      </w:r>
      <w:r w:rsidR="00AC0068" w:rsidRPr="00C1178C">
        <w:rPr>
          <w:rFonts w:ascii="AvantGarde Bk BT" w:hAnsi="AvantGarde Bk BT" w:cs="Arial"/>
          <w:sz w:val="22"/>
          <w:szCs w:val="22"/>
        </w:rPr>
        <w:t xml:space="preserve"> la Universidad </w:t>
      </w:r>
      <w:r w:rsidR="00313A09">
        <w:rPr>
          <w:rFonts w:ascii="AvantGarde Bk BT" w:hAnsi="AvantGarde Bk BT" w:cs="Arial"/>
          <w:sz w:val="22"/>
          <w:szCs w:val="22"/>
        </w:rPr>
        <w:t xml:space="preserve">de </w:t>
      </w:r>
      <w:proofErr w:type="spellStart"/>
      <w:r w:rsidR="00AC0068" w:rsidRPr="00C1178C">
        <w:rPr>
          <w:rFonts w:ascii="AvantGarde Bk BT" w:hAnsi="AvantGarde Bk BT" w:cs="Arial"/>
          <w:sz w:val="22"/>
          <w:szCs w:val="22"/>
        </w:rPr>
        <w:t>Bielefeld</w:t>
      </w:r>
      <w:proofErr w:type="spellEnd"/>
      <w:r w:rsidR="00AC0068" w:rsidRPr="00C1178C">
        <w:rPr>
          <w:rFonts w:ascii="AvantGarde Bk BT" w:hAnsi="AvantGarde Bk BT" w:cs="Arial"/>
          <w:sz w:val="22"/>
          <w:szCs w:val="22"/>
        </w:rPr>
        <w:t xml:space="preserve"> de </w:t>
      </w:r>
      <w:r w:rsidR="00861A04" w:rsidRPr="00C1178C">
        <w:rPr>
          <w:rFonts w:ascii="AvantGarde Bk BT" w:hAnsi="AvantGarde Bk BT" w:cs="Arial"/>
          <w:sz w:val="22"/>
          <w:szCs w:val="22"/>
        </w:rPr>
        <w:t>Alemania</w:t>
      </w:r>
      <w:r w:rsidR="00553463" w:rsidRPr="00C1178C">
        <w:rPr>
          <w:rFonts w:ascii="AvantGarde Bk BT" w:hAnsi="AvantGarde Bk BT" w:cs="Arial"/>
          <w:sz w:val="22"/>
          <w:szCs w:val="22"/>
        </w:rPr>
        <w:t xml:space="preserve"> desde el año 2005. </w:t>
      </w:r>
    </w:p>
    <w:p w:rsidR="00553463" w:rsidRPr="000F517C" w:rsidRDefault="00553463" w:rsidP="000F517C">
      <w:pPr>
        <w:rPr>
          <w:rFonts w:ascii="AvantGarde Bk BT" w:hAnsi="AvantGarde Bk BT" w:cs="Arial"/>
          <w:sz w:val="22"/>
          <w:szCs w:val="22"/>
        </w:rPr>
      </w:pPr>
    </w:p>
    <w:p w:rsidR="00F835E5" w:rsidRDefault="00553463" w:rsidP="000D7A5A">
      <w:pPr>
        <w:pStyle w:val="Prrafodelista"/>
        <w:numPr>
          <w:ilvl w:val="0"/>
          <w:numId w:val="1"/>
        </w:numPr>
        <w:jc w:val="both"/>
        <w:rPr>
          <w:rFonts w:ascii="AvantGarde Bk BT" w:hAnsi="AvantGarde Bk BT" w:cs="Arial"/>
          <w:sz w:val="22"/>
          <w:szCs w:val="22"/>
        </w:rPr>
      </w:pPr>
      <w:r w:rsidRPr="00C1178C">
        <w:rPr>
          <w:rFonts w:ascii="AvantGarde Bk BT" w:hAnsi="AvantGarde Bk BT" w:cs="Arial"/>
          <w:sz w:val="22"/>
          <w:szCs w:val="22"/>
        </w:rPr>
        <w:t xml:space="preserve">Como resultada de la colaboraciones entre la Universidad de Guadalajara y la Universidad de </w:t>
      </w:r>
      <w:proofErr w:type="spellStart"/>
      <w:r w:rsidRPr="00C1178C">
        <w:rPr>
          <w:rFonts w:ascii="AvantGarde Bk BT" w:hAnsi="AvantGarde Bk BT" w:cs="Arial"/>
          <w:sz w:val="22"/>
          <w:szCs w:val="22"/>
        </w:rPr>
        <w:t>Bielefeld</w:t>
      </w:r>
      <w:proofErr w:type="spellEnd"/>
      <w:r w:rsidRPr="00C1178C">
        <w:rPr>
          <w:rFonts w:ascii="AvantGarde Bk BT" w:hAnsi="AvantGarde Bk BT" w:cs="Arial"/>
          <w:sz w:val="22"/>
          <w:szCs w:val="22"/>
        </w:rPr>
        <w:t>, desde</w:t>
      </w:r>
      <w:r w:rsidR="00962C5C" w:rsidRPr="00C1178C">
        <w:rPr>
          <w:rFonts w:ascii="AvantGarde Bk BT" w:hAnsi="AvantGarde Bk BT" w:cs="Arial"/>
          <w:sz w:val="22"/>
          <w:szCs w:val="22"/>
        </w:rPr>
        <w:t xml:space="preserve"> el 2017</w:t>
      </w:r>
      <w:r w:rsidRPr="00C1178C">
        <w:rPr>
          <w:rFonts w:ascii="AvantGarde Bk BT" w:hAnsi="AvantGarde Bk BT" w:cs="Arial"/>
          <w:sz w:val="22"/>
          <w:szCs w:val="22"/>
        </w:rPr>
        <w:t>,</w:t>
      </w:r>
      <w:r w:rsidR="00962C5C" w:rsidRPr="00C1178C">
        <w:rPr>
          <w:rFonts w:ascii="AvantGarde Bk BT" w:hAnsi="AvantGarde Bk BT" w:cs="Arial"/>
          <w:sz w:val="22"/>
          <w:szCs w:val="22"/>
        </w:rPr>
        <w:t xml:space="preserve"> la Universidad de Guadalajara </w:t>
      </w:r>
      <w:r w:rsidRPr="00C1178C">
        <w:rPr>
          <w:rFonts w:ascii="AvantGarde Bk BT" w:hAnsi="AvantGarde Bk BT" w:cs="Arial"/>
          <w:sz w:val="22"/>
          <w:szCs w:val="22"/>
        </w:rPr>
        <w:t>es miembro del</w:t>
      </w:r>
      <w:r w:rsidR="00962C5C" w:rsidRPr="00C1178C">
        <w:rPr>
          <w:rFonts w:ascii="AvantGarde Bk BT" w:hAnsi="AvantGarde Bk BT" w:cs="Arial"/>
          <w:sz w:val="22"/>
          <w:szCs w:val="22"/>
        </w:rPr>
        <w:t xml:space="preserve"> Centro de Investigación </w:t>
      </w:r>
      <w:r w:rsidRPr="00C1178C">
        <w:rPr>
          <w:rFonts w:ascii="AvantGarde Bk BT" w:hAnsi="AvantGarde Bk BT" w:cs="Arial"/>
          <w:sz w:val="22"/>
          <w:szCs w:val="22"/>
        </w:rPr>
        <w:t xml:space="preserve">“Maria </w:t>
      </w:r>
      <w:proofErr w:type="spellStart"/>
      <w:r w:rsidRPr="00C1178C">
        <w:rPr>
          <w:rFonts w:ascii="AvantGarde Bk BT" w:hAnsi="AvantGarde Bk BT" w:cs="Arial"/>
          <w:sz w:val="22"/>
          <w:szCs w:val="22"/>
        </w:rPr>
        <w:t>Sibylla</w:t>
      </w:r>
      <w:proofErr w:type="spellEnd"/>
      <w:r w:rsidRPr="00C1178C">
        <w:rPr>
          <w:rFonts w:ascii="AvantGarde Bk BT" w:hAnsi="AvantGarde Bk BT" w:cs="Arial"/>
          <w:sz w:val="22"/>
          <w:szCs w:val="22"/>
        </w:rPr>
        <w:t xml:space="preserve"> </w:t>
      </w:r>
      <w:proofErr w:type="spellStart"/>
      <w:r w:rsidR="00962C5C" w:rsidRPr="00C1178C">
        <w:rPr>
          <w:rFonts w:ascii="AvantGarde Bk BT" w:hAnsi="AvantGarde Bk BT" w:cs="Arial"/>
          <w:sz w:val="22"/>
          <w:szCs w:val="22"/>
        </w:rPr>
        <w:t>Merian</w:t>
      </w:r>
      <w:proofErr w:type="spellEnd"/>
      <w:r w:rsidR="00962C5C" w:rsidRPr="00C1178C">
        <w:rPr>
          <w:rFonts w:ascii="AvantGarde Bk BT" w:hAnsi="AvantGarde Bk BT" w:cs="Arial"/>
          <w:sz w:val="22"/>
          <w:szCs w:val="22"/>
        </w:rPr>
        <w:t xml:space="preserve"> Internacional Center </w:t>
      </w:r>
      <w:proofErr w:type="spellStart"/>
      <w:r w:rsidR="00962C5C" w:rsidRPr="00C1178C">
        <w:rPr>
          <w:rFonts w:ascii="AvantGarde Bk BT" w:hAnsi="AvantGarde Bk BT" w:cs="Arial"/>
          <w:sz w:val="22"/>
          <w:szCs w:val="22"/>
        </w:rPr>
        <w:t>for</w:t>
      </w:r>
      <w:proofErr w:type="spellEnd"/>
      <w:r w:rsidR="00962C5C" w:rsidRPr="00C1178C">
        <w:rPr>
          <w:rFonts w:ascii="AvantGarde Bk BT" w:hAnsi="AvantGarde Bk BT" w:cs="Arial"/>
          <w:sz w:val="22"/>
          <w:szCs w:val="22"/>
        </w:rPr>
        <w:t xml:space="preserve"> </w:t>
      </w:r>
      <w:proofErr w:type="spellStart"/>
      <w:r w:rsidR="00962C5C" w:rsidRPr="00C1178C">
        <w:rPr>
          <w:rFonts w:ascii="AvantGarde Bk BT" w:hAnsi="AvantGarde Bk BT" w:cs="Arial"/>
          <w:sz w:val="22"/>
          <w:szCs w:val="22"/>
        </w:rPr>
        <w:t>Advanced</w:t>
      </w:r>
      <w:proofErr w:type="spellEnd"/>
      <w:r w:rsidR="00962C5C" w:rsidRPr="00C1178C">
        <w:rPr>
          <w:rFonts w:ascii="AvantGarde Bk BT" w:hAnsi="AvantGarde Bk BT" w:cs="Arial"/>
          <w:sz w:val="22"/>
          <w:szCs w:val="22"/>
        </w:rPr>
        <w:t xml:space="preserve"> Latina American </w:t>
      </w:r>
      <w:proofErr w:type="spellStart"/>
      <w:r w:rsidR="00962C5C" w:rsidRPr="00C1178C">
        <w:rPr>
          <w:rFonts w:ascii="AvantGarde Bk BT" w:hAnsi="AvantGarde Bk BT" w:cs="Arial"/>
          <w:sz w:val="22"/>
          <w:szCs w:val="22"/>
        </w:rPr>
        <w:t>Studies</w:t>
      </w:r>
      <w:proofErr w:type="spellEnd"/>
      <w:r w:rsidR="00962C5C" w:rsidRPr="00C1178C">
        <w:rPr>
          <w:rFonts w:ascii="AvantGarde Bk BT" w:hAnsi="AvantGarde Bk BT" w:cs="Arial"/>
          <w:sz w:val="22"/>
          <w:szCs w:val="22"/>
        </w:rPr>
        <w:t xml:space="preserve"> in </w:t>
      </w:r>
      <w:proofErr w:type="spellStart"/>
      <w:r w:rsidR="00962C5C" w:rsidRPr="00C1178C">
        <w:rPr>
          <w:rFonts w:ascii="AvantGarde Bk BT" w:hAnsi="AvantGarde Bk BT" w:cs="Arial"/>
          <w:sz w:val="22"/>
          <w:szCs w:val="22"/>
        </w:rPr>
        <w:t>Humanities</w:t>
      </w:r>
      <w:proofErr w:type="spellEnd"/>
      <w:r w:rsidR="00962C5C" w:rsidRPr="00C1178C">
        <w:rPr>
          <w:rFonts w:ascii="AvantGarde Bk BT" w:hAnsi="AvantGarde Bk BT" w:cs="Arial"/>
          <w:sz w:val="22"/>
          <w:szCs w:val="22"/>
        </w:rPr>
        <w:t xml:space="preserve"> and Social </w:t>
      </w:r>
      <w:proofErr w:type="spellStart"/>
      <w:r w:rsidR="00962C5C" w:rsidRPr="00C1178C">
        <w:rPr>
          <w:rFonts w:ascii="AvantGarde Bk BT" w:hAnsi="AvantGarde Bk BT" w:cs="Arial"/>
          <w:sz w:val="22"/>
          <w:szCs w:val="22"/>
        </w:rPr>
        <w:t>Sciences</w:t>
      </w:r>
      <w:proofErr w:type="spellEnd"/>
      <w:r w:rsidR="00962C5C" w:rsidRPr="00C1178C">
        <w:rPr>
          <w:rFonts w:ascii="AvantGarde Bk BT" w:hAnsi="AvantGarde Bk BT" w:cs="Arial"/>
          <w:sz w:val="22"/>
          <w:szCs w:val="22"/>
        </w:rPr>
        <w:t>” (</w:t>
      </w:r>
      <w:proofErr w:type="spellStart"/>
      <w:r w:rsidR="00962C5C" w:rsidRPr="00C1178C">
        <w:rPr>
          <w:rFonts w:ascii="AvantGarde Bk BT" w:hAnsi="AvantGarde Bk BT" w:cs="Arial"/>
          <w:sz w:val="22"/>
          <w:szCs w:val="22"/>
        </w:rPr>
        <w:t>Merian</w:t>
      </w:r>
      <w:proofErr w:type="spellEnd"/>
      <w:r w:rsidR="00962C5C" w:rsidRPr="00C1178C">
        <w:rPr>
          <w:rFonts w:ascii="AvantGarde Bk BT" w:hAnsi="AvantGarde Bk BT" w:cs="Arial"/>
          <w:sz w:val="22"/>
          <w:szCs w:val="22"/>
        </w:rPr>
        <w:t xml:space="preserve">-CALAS, por sus siglas en inglés), en el que colaboran cuatro universidades latinoamericanas (Universidad de Guadalajara, </w:t>
      </w:r>
      <w:r w:rsidR="00FB69C0" w:rsidRPr="00C1178C">
        <w:rPr>
          <w:rFonts w:ascii="AvantGarde Bk BT" w:hAnsi="AvantGarde Bk BT" w:cs="Arial"/>
          <w:sz w:val="22"/>
          <w:szCs w:val="22"/>
        </w:rPr>
        <w:t xml:space="preserve">FLACSO-Ecuador, Universidad de Costa Rica y Universidad Nacional de San Martín de Argentina) </w:t>
      </w:r>
      <w:r w:rsidR="00962C5C" w:rsidRPr="00C1178C">
        <w:rPr>
          <w:rFonts w:ascii="AvantGarde Bk BT" w:hAnsi="AvantGarde Bk BT" w:cs="Arial"/>
          <w:sz w:val="22"/>
          <w:szCs w:val="22"/>
        </w:rPr>
        <w:t>y cuatro universidades alemanas</w:t>
      </w:r>
      <w:r w:rsidR="00FB69C0" w:rsidRPr="00C1178C">
        <w:rPr>
          <w:rFonts w:ascii="AvantGarde Bk BT" w:hAnsi="AvantGarde Bk BT" w:cs="Arial"/>
          <w:sz w:val="22"/>
          <w:szCs w:val="22"/>
        </w:rPr>
        <w:t xml:space="preserve"> (las universidades de </w:t>
      </w:r>
      <w:proofErr w:type="spellStart"/>
      <w:r w:rsidR="00FB69C0" w:rsidRPr="00C1178C">
        <w:rPr>
          <w:rFonts w:ascii="AvantGarde Bk BT" w:hAnsi="AvantGarde Bk BT" w:cs="Arial"/>
          <w:sz w:val="22"/>
          <w:szCs w:val="22"/>
        </w:rPr>
        <w:t>Bielefeld</w:t>
      </w:r>
      <w:proofErr w:type="spellEnd"/>
      <w:r w:rsidR="00FB69C0" w:rsidRPr="00C1178C">
        <w:rPr>
          <w:rFonts w:ascii="AvantGarde Bk BT" w:hAnsi="AvantGarde Bk BT" w:cs="Arial"/>
          <w:sz w:val="22"/>
          <w:szCs w:val="22"/>
        </w:rPr>
        <w:t xml:space="preserve">, </w:t>
      </w:r>
      <w:proofErr w:type="spellStart"/>
      <w:r w:rsidR="00FB69C0" w:rsidRPr="00C1178C">
        <w:rPr>
          <w:rFonts w:ascii="AvantGarde Bk BT" w:hAnsi="AvantGarde Bk BT" w:cs="Arial"/>
          <w:sz w:val="22"/>
          <w:szCs w:val="22"/>
        </w:rPr>
        <w:t>Kassel</w:t>
      </w:r>
      <w:proofErr w:type="spellEnd"/>
      <w:r w:rsidR="00FB69C0" w:rsidRPr="00C1178C">
        <w:rPr>
          <w:rFonts w:ascii="AvantGarde Bk BT" w:hAnsi="AvantGarde Bk BT" w:cs="Arial"/>
          <w:sz w:val="22"/>
          <w:szCs w:val="22"/>
        </w:rPr>
        <w:t xml:space="preserve">, Hanover y Jena). El centro se formó </w:t>
      </w:r>
      <w:r w:rsidR="00962C5C" w:rsidRPr="00C1178C">
        <w:rPr>
          <w:rFonts w:ascii="AvantGarde Bk BT" w:hAnsi="AvantGarde Bk BT" w:cs="Arial"/>
          <w:sz w:val="22"/>
          <w:szCs w:val="22"/>
        </w:rPr>
        <w:t xml:space="preserve">por iniciativa </w:t>
      </w:r>
      <w:r w:rsidR="00FB69C0" w:rsidRPr="00C1178C">
        <w:rPr>
          <w:rFonts w:ascii="AvantGarde Bk BT" w:hAnsi="AvantGarde Bk BT" w:cs="Arial"/>
          <w:sz w:val="22"/>
          <w:szCs w:val="22"/>
        </w:rPr>
        <w:t xml:space="preserve">y </w:t>
      </w:r>
      <w:r w:rsidR="00962C5C" w:rsidRPr="00C1178C">
        <w:rPr>
          <w:rFonts w:ascii="AvantGarde Bk BT" w:hAnsi="AvantGarde Bk BT" w:cs="Arial"/>
          <w:sz w:val="22"/>
          <w:szCs w:val="22"/>
        </w:rPr>
        <w:t xml:space="preserve">apoyo del Ministerio Federal de </w:t>
      </w:r>
      <w:r w:rsidR="00FB69C0" w:rsidRPr="00C1178C">
        <w:rPr>
          <w:rFonts w:ascii="AvantGarde Bk BT" w:hAnsi="AvantGarde Bk BT" w:cs="Arial"/>
          <w:sz w:val="22"/>
          <w:szCs w:val="22"/>
        </w:rPr>
        <w:t>Educación e Investigación de Alemania (BMBF). La</w:t>
      </w:r>
      <w:r w:rsidR="00FC0443" w:rsidRPr="00C1178C">
        <w:rPr>
          <w:rFonts w:ascii="AvantGarde Bk BT" w:hAnsi="AvantGarde Bk BT" w:cs="Arial"/>
          <w:sz w:val="22"/>
          <w:szCs w:val="22"/>
        </w:rPr>
        <w:t xml:space="preserve"> sede principal</w:t>
      </w:r>
      <w:r w:rsidR="00FB69C0" w:rsidRPr="00C1178C">
        <w:rPr>
          <w:rFonts w:ascii="AvantGarde Bk BT" w:hAnsi="AvantGarde Bk BT" w:cs="Arial"/>
          <w:sz w:val="22"/>
          <w:szCs w:val="22"/>
        </w:rPr>
        <w:t xml:space="preserve"> del CALAS en América Latina </w:t>
      </w:r>
      <w:r w:rsidR="00962C5C" w:rsidRPr="00C1178C">
        <w:rPr>
          <w:rFonts w:ascii="AvantGarde Bk BT" w:hAnsi="AvantGarde Bk BT" w:cs="Arial"/>
          <w:sz w:val="22"/>
          <w:szCs w:val="22"/>
        </w:rPr>
        <w:t>está ubicada en la Un</w:t>
      </w:r>
      <w:r w:rsidR="00FB69C0" w:rsidRPr="00C1178C">
        <w:rPr>
          <w:rFonts w:ascii="AvantGarde Bk BT" w:hAnsi="AvantGarde Bk BT" w:cs="Arial"/>
          <w:sz w:val="22"/>
          <w:szCs w:val="22"/>
        </w:rPr>
        <w:t>iversidad de Guadalajara</w:t>
      </w:r>
      <w:r w:rsidR="00962C5C" w:rsidRPr="00C1178C">
        <w:rPr>
          <w:rFonts w:ascii="AvantGarde Bk BT" w:hAnsi="AvantGarde Bk BT" w:cs="Arial"/>
          <w:sz w:val="22"/>
          <w:szCs w:val="22"/>
        </w:rPr>
        <w:t xml:space="preserve">. </w:t>
      </w:r>
    </w:p>
    <w:p w:rsidR="00F835E5" w:rsidRDefault="00F835E5" w:rsidP="00F835E5">
      <w:r>
        <w:br w:type="page"/>
      </w:r>
    </w:p>
    <w:p w:rsidR="00553463" w:rsidRPr="00F835E5" w:rsidRDefault="00553463" w:rsidP="00F835E5">
      <w:pPr>
        <w:ind w:left="360"/>
        <w:jc w:val="both"/>
        <w:rPr>
          <w:rFonts w:ascii="AvantGarde Bk BT" w:hAnsi="AvantGarde Bk BT" w:cs="Arial"/>
          <w:sz w:val="22"/>
          <w:szCs w:val="22"/>
        </w:rPr>
      </w:pPr>
    </w:p>
    <w:p w:rsidR="000F517C" w:rsidRPr="00C1178C" w:rsidRDefault="000F517C" w:rsidP="000F517C">
      <w:pPr>
        <w:pStyle w:val="Prrafodelista"/>
        <w:numPr>
          <w:ilvl w:val="0"/>
          <w:numId w:val="1"/>
        </w:numPr>
        <w:jc w:val="both"/>
        <w:rPr>
          <w:rFonts w:ascii="AvantGarde Bk BT" w:hAnsi="AvantGarde Bk BT" w:cs="Arial"/>
          <w:sz w:val="22"/>
          <w:szCs w:val="22"/>
        </w:rPr>
      </w:pPr>
      <w:r>
        <w:rPr>
          <w:rFonts w:ascii="AvantGarde Bk BT" w:hAnsi="AvantGarde Bk BT" w:cs="Arial"/>
          <w:sz w:val="22"/>
          <w:szCs w:val="22"/>
        </w:rPr>
        <w:t>Que l</w:t>
      </w:r>
      <w:r w:rsidRPr="00C1178C">
        <w:rPr>
          <w:rFonts w:ascii="AvantGarde Bk BT" w:hAnsi="AvantGarde Bk BT" w:cs="Arial"/>
          <w:sz w:val="22"/>
          <w:szCs w:val="22"/>
        </w:rPr>
        <w:t xml:space="preserve">a cooperación entre la Universidad de Guadalajara y la Universidad de </w:t>
      </w:r>
      <w:proofErr w:type="spellStart"/>
      <w:r w:rsidRPr="00C1178C">
        <w:rPr>
          <w:rFonts w:ascii="AvantGarde Bk BT" w:hAnsi="AvantGarde Bk BT" w:cs="Arial"/>
          <w:sz w:val="22"/>
          <w:szCs w:val="22"/>
        </w:rPr>
        <w:t>Bielefeld</w:t>
      </w:r>
      <w:proofErr w:type="spellEnd"/>
      <w:r w:rsidRPr="00C1178C">
        <w:rPr>
          <w:rFonts w:ascii="AvantGarde Bk BT" w:hAnsi="AvantGarde Bk BT" w:cs="Arial"/>
          <w:sz w:val="22"/>
          <w:szCs w:val="22"/>
        </w:rPr>
        <w:t xml:space="preserve"> incluye el desarrollo de programas de movilidad de profesores y estudiantes, así como financiamiento de proyectos de investigación en conjunto, años sabáticos, cursos de verano, congresos, publicaciones de libros, seminarios, programas de maestría y propuestas de programas de doctorado, entre otros.</w:t>
      </w:r>
    </w:p>
    <w:p w:rsidR="007E3929" w:rsidRPr="000F517C" w:rsidRDefault="007E3929" w:rsidP="000F517C">
      <w:pPr>
        <w:ind w:left="360"/>
        <w:rPr>
          <w:rFonts w:ascii="AvantGarde Bk BT" w:hAnsi="AvantGarde Bk BT" w:cs="Arial"/>
          <w:sz w:val="22"/>
          <w:szCs w:val="22"/>
        </w:rPr>
      </w:pPr>
    </w:p>
    <w:p w:rsidR="007E3929" w:rsidRPr="00C1178C" w:rsidRDefault="000F517C" w:rsidP="000D7A5A">
      <w:pPr>
        <w:pStyle w:val="Prrafodelista"/>
        <w:numPr>
          <w:ilvl w:val="0"/>
          <w:numId w:val="1"/>
        </w:numPr>
        <w:jc w:val="both"/>
        <w:rPr>
          <w:rFonts w:ascii="AvantGarde Bk BT" w:hAnsi="AvantGarde Bk BT" w:cs="Arial"/>
          <w:sz w:val="22"/>
          <w:szCs w:val="22"/>
        </w:rPr>
      </w:pPr>
      <w:r>
        <w:rPr>
          <w:rFonts w:ascii="AvantGarde Bk BT" w:hAnsi="AvantGarde Bk BT" w:cs="Arial"/>
          <w:sz w:val="22"/>
          <w:szCs w:val="22"/>
        </w:rPr>
        <w:t>Que e</w:t>
      </w:r>
      <w:r w:rsidR="007E3929" w:rsidRPr="007E3929">
        <w:rPr>
          <w:rFonts w:ascii="AvantGarde Bk BT" w:hAnsi="AvantGarde Bk BT" w:cs="Arial"/>
          <w:sz w:val="22"/>
          <w:szCs w:val="22"/>
        </w:rPr>
        <w:t>l 13 de abril de 2018</w:t>
      </w:r>
      <w:r>
        <w:rPr>
          <w:rFonts w:ascii="AvantGarde Bk BT" w:hAnsi="AvantGarde Bk BT" w:cs="Arial"/>
          <w:sz w:val="22"/>
          <w:szCs w:val="22"/>
        </w:rPr>
        <w:t>,</w:t>
      </w:r>
      <w:r w:rsidR="007E3929" w:rsidRPr="007E3929">
        <w:rPr>
          <w:rFonts w:ascii="AvantGarde Bk BT" w:hAnsi="AvantGarde Bk BT" w:cs="Arial"/>
          <w:sz w:val="22"/>
          <w:szCs w:val="22"/>
        </w:rPr>
        <w:t xml:space="preserve"> el Rector General de la Universidad firmó el Convenio de Colaboración Relativo al Proyecto Colaborativo “Maria </w:t>
      </w:r>
      <w:proofErr w:type="spellStart"/>
      <w:r w:rsidR="007E3929" w:rsidRPr="007E3929">
        <w:rPr>
          <w:rFonts w:ascii="AvantGarde Bk BT" w:hAnsi="AvantGarde Bk BT" w:cs="Arial"/>
          <w:sz w:val="22"/>
          <w:szCs w:val="22"/>
        </w:rPr>
        <w:t>Sibylla</w:t>
      </w:r>
      <w:proofErr w:type="spellEnd"/>
      <w:r w:rsidR="007E3929" w:rsidRPr="007E3929">
        <w:rPr>
          <w:rFonts w:ascii="AvantGarde Bk BT" w:hAnsi="AvantGarde Bk BT" w:cs="Arial"/>
          <w:sz w:val="22"/>
          <w:szCs w:val="22"/>
        </w:rPr>
        <w:t xml:space="preserve"> </w:t>
      </w:r>
      <w:proofErr w:type="spellStart"/>
      <w:r w:rsidR="007E3929" w:rsidRPr="007E3929">
        <w:rPr>
          <w:rFonts w:ascii="AvantGarde Bk BT" w:hAnsi="AvantGarde Bk BT" w:cs="Arial"/>
          <w:sz w:val="22"/>
          <w:szCs w:val="22"/>
        </w:rPr>
        <w:t>Merian</w:t>
      </w:r>
      <w:proofErr w:type="spellEnd"/>
      <w:r w:rsidR="007E3929" w:rsidRPr="007E3929">
        <w:rPr>
          <w:rFonts w:ascii="AvantGarde Bk BT" w:hAnsi="AvantGarde Bk BT" w:cs="Arial"/>
          <w:sz w:val="22"/>
          <w:szCs w:val="22"/>
        </w:rPr>
        <w:t xml:space="preserve"> International Center </w:t>
      </w:r>
      <w:proofErr w:type="spellStart"/>
      <w:r w:rsidR="007E3929" w:rsidRPr="007E3929">
        <w:rPr>
          <w:rFonts w:ascii="AvantGarde Bk BT" w:hAnsi="AvantGarde Bk BT" w:cs="Arial"/>
          <w:sz w:val="22"/>
          <w:szCs w:val="22"/>
        </w:rPr>
        <w:t>for</w:t>
      </w:r>
      <w:proofErr w:type="spellEnd"/>
      <w:r w:rsidR="007E3929" w:rsidRPr="007E3929">
        <w:rPr>
          <w:rFonts w:ascii="AvantGarde Bk BT" w:hAnsi="AvantGarde Bk BT" w:cs="Arial"/>
          <w:sz w:val="22"/>
          <w:szCs w:val="22"/>
        </w:rPr>
        <w:t xml:space="preserve"> </w:t>
      </w:r>
      <w:proofErr w:type="spellStart"/>
      <w:r w:rsidR="007E3929" w:rsidRPr="007E3929">
        <w:rPr>
          <w:rFonts w:ascii="AvantGarde Bk BT" w:hAnsi="AvantGarde Bk BT" w:cs="Arial"/>
          <w:sz w:val="22"/>
          <w:szCs w:val="22"/>
        </w:rPr>
        <w:t>Advanced</w:t>
      </w:r>
      <w:proofErr w:type="spellEnd"/>
      <w:r w:rsidR="007E3929" w:rsidRPr="007E3929">
        <w:rPr>
          <w:rFonts w:ascii="AvantGarde Bk BT" w:hAnsi="AvantGarde Bk BT" w:cs="Arial"/>
          <w:sz w:val="22"/>
          <w:szCs w:val="22"/>
        </w:rPr>
        <w:t xml:space="preserve"> </w:t>
      </w:r>
      <w:proofErr w:type="spellStart"/>
      <w:r w:rsidR="007E3929" w:rsidRPr="007E3929">
        <w:rPr>
          <w:rFonts w:ascii="AvantGarde Bk BT" w:hAnsi="AvantGarde Bk BT" w:cs="Arial"/>
          <w:sz w:val="22"/>
          <w:szCs w:val="22"/>
        </w:rPr>
        <w:t>Latin</w:t>
      </w:r>
      <w:proofErr w:type="spellEnd"/>
      <w:r w:rsidR="007E3929" w:rsidRPr="007E3929">
        <w:rPr>
          <w:rFonts w:ascii="AvantGarde Bk BT" w:hAnsi="AvantGarde Bk BT" w:cs="Arial"/>
          <w:sz w:val="22"/>
          <w:szCs w:val="22"/>
        </w:rPr>
        <w:t xml:space="preserve"> American </w:t>
      </w:r>
      <w:proofErr w:type="spellStart"/>
      <w:r w:rsidR="007E3929" w:rsidRPr="007E3929">
        <w:rPr>
          <w:rFonts w:ascii="AvantGarde Bk BT" w:hAnsi="AvantGarde Bk BT" w:cs="Arial"/>
          <w:sz w:val="22"/>
          <w:szCs w:val="22"/>
        </w:rPr>
        <w:t>Studies</w:t>
      </w:r>
      <w:proofErr w:type="spellEnd"/>
      <w:r w:rsidR="007E3929" w:rsidRPr="007E3929">
        <w:rPr>
          <w:rFonts w:ascii="AvantGarde Bk BT" w:hAnsi="AvantGarde Bk BT" w:cs="Arial"/>
          <w:sz w:val="22"/>
          <w:szCs w:val="22"/>
        </w:rPr>
        <w:t xml:space="preserve"> in </w:t>
      </w:r>
      <w:proofErr w:type="spellStart"/>
      <w:r w:rsidR="007E3929" w:rsidRPr="007E3929">
        <w:rPr>
          <w:rFonts w:ascii="AvantGarde Bk BT" w:hAnsi="AvantGarde Bk BT" w:cs="Arial"/>
          <w:sz w:val="22"/>
          <w:szCs w:val="22"/>
        </w:rPr>
        <w:t>the</w:t>
      </w:r>
      <w:proofErr w:type="spellEnd"/>
      <w:r w:rsidR="007E3929" w:rsidRPr="007E3929">
        <w:rPr>
          <w:rFonts w:ascii="AvantGarde Bk BT" w:hAnsi="AvantGarde Bk BT" w:cs="Arial"/>
          <w:sz w:val="22"/>
          <w:szCs w:val="22"/>
        </w:rPr>
        <w:t xml:space="preserve"> </w:t>
      </w:r>
      <w:proofErr w:type="spellStart"/>
      <w:r w:rsidR="007E3929" w:rsidRPr="007E3929">
        <w:rPr>
          <w:rFonts w:ascii="AvantGarde Bk BT" w:hAnsi="AvantGarde Bk BT" w:cs="Arial"/>
          <w:sz w:val="22"/>
          <w:szCs w:val="22"/>
        </w:rPr>
        <w:t>Humanities</w:t>
      </w:r>
      <w:proofErr w:type="spellEnd"/>
      <w:r w:rsidR="007E3929" w:rsidRPr="007E3929">
        <w:rPr>
          <w:rFonts w:ascii="AvantGarde Bk BT" w:hAnsi="AvantGarde Bk BT" w:cs="Arial"/>
          <w:sz w:val="22"/>
          <w:szCs w:val="22"/>
        </w:rPr>
        <w:t xml:space="preserve"> and </w:t>
      </w:r>
      <w:r w:rsidR="007E3929">
        <w:rPr>
          <w:rFonts w:ascii="AvantGarde Bk BT" w:hAnsi="AvantGarde Bk BT" w:cs="Arial"/>
          <w:sz w:val="22"/>
          <w:szCs w:val="22"/>
        </w:rPr>
        <w:t xml:space="preserve">Social </w:t>
      </w:r>
      <w:proofErr w:type="spellStart"/>
      <w:r w:rsidR="007E3929">
        <w:rPr>
          <w:rFonts w:ascii="AvantGarde Bk BT" w:hAnsi="AvantGarde Bk BT" w:cs="Arial"/>
          <w:sz w:val="22"/>
          <w:szCs w:val="22"/>
        </w:rPr>
        <w:t>Sciences</w:t>
      </w:r>
      <w:proofErr w:type="spellEnd"/>
      <w:r w:rsidR="007E3929">
        <w:rPr>
          <w:rFonts w:ascii="AvantGarde Bk BT" w:hAnsi="AvantGarde Bk BT" w:cs="Arial"/>
          <w:sz w:val="22"/>
          <w:szCs w:val="22"/>
        </w:rPr>
        <w:t>”</w:t>
      </w:r>
      <w:r w:rsidR="007E3929" w:rsidRPr="007E3929">
        <w:rPr>
          <w:rFonts w:ascii="AvantGarde Bk BT" w:hAnsi="AvantGarde Bk BT" w:cs="Arial"/>
          <w:sz w:val="22"/>
          <w:szCs w:val="22"/>
        </w:rPr>
        <w:t xml:space="preserve">. Este documento, firmado por los rectores de las 8 universidades participantes en el proyecto, recoge el compromiso de fomentar la investigación innovadora de América Latina y de colaborar en la investigación del tema “Afrontar las crisis: Perspectivas </w:t>
      </w:r>
      <w:proofErr w:type="spellStart"/>
      <w:r w:rsidR="007E3929" w:rsidRPr="007E3929">
        <w:rPr>
          <w:rFonts w:ascii="AvantGarde Bk BT" w:hAnsi="AvantGarde Bk BT" w:cs="Arial"/>
          <w:sz w:val="22"/>
          <w:szCs w:val="22"/>
        </w:rPr>
        <w:t>transdisciplinarias</w:t>
      </w:r>
      <w:proofErr w:type="spellEnd"/>
      <w:r w:rsidR="007E3929" w:rsidRPr="007E3929">
        <w:rPr>
          <w:rFonts w:ascii="AvantGarde Bk BT" w:hAnsi="AvantGarde Bk BT" w:cs="Arial"/>
          <w:sz w:val="22"/>
          <w:szCs w:val="22"/>
        </w:rPr>
        <w:t xml:space="preserve"> desde América Latina”. El Convenio resalta el papel de la Universidad de Guadalajara como sede principal del proyecto.  General de la creación de la Red CALAS. Además, para el complimiento del objeto del presente convenio, la Universidad de Guadalajara se compromete específicamente a contar con personal administrativo para el funcionamiento del centro, ofrecer al director mexicano las instalaciones adecuadas en cuanto a su carga horaria en la Universidad de Guadalajara para ejercer dicho cargo y ofrecer la infraestructura necesaria para la administración e investigación del centro.</w:t>
      </w:r>
    </w:p>
    <w:p w:rsidR="00211F34" w:rsidRPr="000F517C" w:rsidRDefault="00211F34" w:rsidP="000F517C">
      <w:pPr>
        <w:jc w:val="both"/>
        <w:rPr>
          <w:rFonts w:ascii="AvantGarde Bk BT" w:hAnsi="AvantGarde Bk BT" w:cs="Arial"/>
          <w:sz w:val="22"/>
          <w:szCs w:val="22"/>
        </w:rPr>
      </w:pPr>
    </w:p>
    <w:p w:rsidR="00211F34" w:rsidRDefault="000F517C" w:rsidP="000D7A5A">
      <w:pPr>
        <w:numPr>
          <w:ilvl w:val="0"/>
          <w:numId w:val="1"/>
        </w:numPr>
        <w:jc w:val="both"/>
        <w:rPr>
          <w:rFonts w:ascii="AvantGarde Bk BT" w:hAnsi="AvantGarde Bk BT" w:cs="Arial"/>
          <w:sz w:val="22"/>
          <w:szCs w:val="22"/>
        </w:rPr>
      </w:pPr>
      <w:r>
        <w:rPr>
          <w:rFonts w:ascii="AvantGarde Bk BT" w:hAnsi="AvantGarde Bk BT" w:cs="Arial"/>
          <w:sz w:val="22"/>
          <w:szCs w:val="22"/>
        </w:rPr>
        <w:t xml:space="preserve">Que en </w:t>
      </w:r>
      <w:r w:rsidR="00211F34" w:rsidRPr="00C1178C">
        <w:rPr>
          <w:rFonts w:ascii="AvantGarde Bk BT" w:hAnsi="AvantGarde Bk BT" w:cs="Arial"/>
          <w:sz w:val="22"/>
          <w:szCs w:val="22"/>
        </w:rPr>
        <w:t>la Universidad de Guadalajara existe una masa crítica importante y reconocida que trabaja en torno a un conjunto de temas de investigación que hacen aportaciones al estudio y propuestas de solución a los problemas de América Latina, entre estos temas podemos enumerar los siguientes:</w:t>
      </w:r>
    </w:p>
    <w:p w:rsidR="000F517C" w:rsidRPr="000F517C" w:rsidRDefault="000F517C" w:rsidP="000F517C">
      <w:pPr>
        <w:rPr>
          <w:rFonts w:ascii="AvantGarde Bk BT" w:hAnsi="AvantGarde Bk BT" w:cs="Arial"/>
          <w:sz w:val="22"/>
          <w:szCs w:val="22"/>
        </w:rPr>
      </w:pPr>
    </w:p>
    <w:p w:rsidR="00211F34" w:rsidRPr="00C1178C" w:rsidRDefault="00211F34" w:rsidP="000D7A5A">
      <w:pPr>
        <w:numPr>
          <w:ilvl w:val="1"/>
          <w:numId w:val="1"/>
        </w:numPr>
        <w:jc w:val="both"/>
        <w:rPr>
          <w:rFonts w:ascii="AvantGarde Bk BT" w:hAnsi="AvantGarde Bk BT" w:cs="Arial"/>
          <w:sz w:val="22"/>
          <w:szCs w:val="22"/>
        </w:rPr>
      </w:pPr>
      <w:r w:rsidRPr="00C1178C">
        <w:rPr>
          <w:rFonts w:ascii="AvantGarde Bk BT" w:hAnsi="AvantGarde Bk BT" w:cs="Arial"/>
          <w:sz w:val="22"/>
          <w:szCs w:val="22"/>
        </w:rPr>
        <w:t xml:space="preserve">Demografía, estudios regionales. </w:t>
      </w:r>
    </w:p>
    <w:p w:rsidR="00211F34" w:rsidRPr="00C1178C" w:rsidRDefault="00211F34" w:rsidP="000D7A5A">
      <w:pPr>
        <w:numPr>
          <w:ilvl w:val="1"/>
          <w:numId w:val="1"/>
        </w:numPr>
        <w:jc w:val="both"/>
        <w:rPr>
          <w:rFonts w:ascii="AvantGarde Bk BT" w:hAnsi="AvantGarde Bk BT" w:cs="Arial"/>
          <w:sz w:val="22"/>
          <w:szCs w:val="22"/>
        </w:rPr>
      </w:pPr>
      <w:r w:rsidRPr="00C1178C">
        <w:rPr>
          <w:rFonts w:ascii="AvantGarde Bk BT" w:hAnsi="AvantGarde Bk BT" w:cs="Arial"/>
          <w:sz w:val="22"/>
          <w:szCs w:val="22"/>
        </w:rPr>
        <w:t xml:space="preserve">Sistemas educativos e innovación académica. </w:t>
      </w:r>
    </w:p>
    <w:p w:rsidR="00211F34" w:rsidRPr="00C1178C" w:rsidRDefault="00211F34" w:rsidP="000D7A5A">
      <w:pPr>
        <w:numPr>
          <w:ilvl w:val="1"/>
          <w:numId w:val="1"/>
        </w:numPr>
        <w:jc w:val="both"/>
        <w:rPr>
          <w:rFonts w:ascii="AvantGarde Bk BT" w:hAnsi="AvantGarde Bk BT" w:cs="Arial"/>
          <w:sz w:val="22"/>
          <w:szCs w:val="22"/>
        </w:rPr>
      </w:pPr>
      <w:r w:rsidRPr="00C1178C">
        <w:rPr>
          <w:rFonts w:ascii="AvantGarde Bk BT" w:hAnsi="AvantGarde Bk BT" w:cs="Arial"/>
          <w:sz w:val="22"/>
          <w:szCs w:val="22"/>
        </w:rPr>
        <w:t xml:space="preserve">Estudios multidisciplinarios de literatura, cultura, comunicación y medios. </w:t>
      </w:r>
    </w:p>
    <w:p w:rsidR="00211F34" w:rsidRPr="00C1178C" w:rsidRDefault="00211F34" w:rsidP="000D7A5A">
      <w:pPr>
        <w:numPr>
          <w:ilvl w:val="1"/>
          <w:numId w:val="1"/>
        </w:numPr>
        <w:jc w:val="both"/>
        <w:rPr>
          <w:rFonts w:ascii="AvantGarde Bk BT" w:hAnsi="AvantGarde Bk BT" w:cs="Arial"/>
          <w:sz w:val="22"/>
          <w:szCs w:val="22"/>
        </w:rPr>
      </w:pPr>
      <w:r w:rsidRPr="00C1178C">
        <w:rPr>
          <w:rFonts w:ascii="AvantGarde Bk BT" w:hAnsi="AvantGarde Bk BT" w:cs="Arial"/>
          <w:sz w:val="22"/>
          <w:szCs w:val="22"/>
        </w:rPr>
        <w:t xml:space="preserve">Estudios sociológicos, antropológicos y de diversidad social. </w:t>
      </w:r>
    </w:p>
    <w:p w:rsidR="00211F34" w:rsidRPr="00C1178C" w:rsidRDefault="00211F34" w:rsidP="000D7A5A">
      <w:pPr>
        <w:numPr>
          <w:ilvl w:val="1"/>
          <w:numId w:val="1"/>
        </w:numPr>
        <w:jc w:val="both"/>
        <w:rPr>
          <w:rFonts w:ascii="AvantGarde Bk BT" w:hAnsi="AvantGarde Bk BT" w:cs="Arial"/>
          <w:sz w:val="22"/>
          <w:szCs w:val="22"/>
        </w:rPr>
      </w:pPr>
      <w:r w:rsidRPr="00C1178C">
        <w:rPr>
          <w:rFonts w:ascii="AvantGarde Bk BT" w:hAnsi="AvantGarde Bk BT" w:cs="Arial"/>
          <w:sz w:val="22"/>
          <w:szCs w:val="22"/>
        </w:rPr>
        <w:t xml:space="preserve">Estudios de historia, filosofía y religión. </w:t>
      </w:r>
    </w:p>
    <w:p w:rsidR="00211F34" w:rsidRPr="00C1178C" w:rsidRDefault="00211F34" w:rsidP="000D7A5A">
      <w:pPr>
        <w:numPr>
          <w:ilvl w:val="1"/>
          <w:numId w:val="1"/>
        </w:numPr>
        <w:jc w:val="both"/>
        <w:rPr>
          <w:rFonts w:ascii="AvantGarde Bk BT" w:hAnsi="AvantGarde Bk BT" w:cs="Arial"/>
          <w:sz w:val="22"/>
          <w:szCs w:val="22"/>
        </w:rPr>
      </w:pPr>
      <w:r w:rsidRPr="00C1178C">
        <w:rPr>
          <w:rFonts w:ascii="AvantGarde Bk BT" w:hAnsi="AvantGarde Bk BT" w:cs="Arial"/>
          <w:sz w:val="22"/>
          <w:szCs w:val="22"/>
        </w:rPr>
        <w:t xml:space="preserve">Análisis de actores y procesos sociales. </w:t>
      </w:r>
    </w:p>
    <w:p w:rsidR="00211F34" w:rsidRPr="00C1178C" w:rsidRDefault="00211F34" w:rsidP="000D7A5A">
      <w:pPr>
        <w:numPr>
          <w:ilvl w:val="1"/>
          <w:numId w:val="1"/>
        </w:numPr>
        <w:jc w:val="both"/>
        <w:rPr>
          <w:rFonts w:ascii="AvantGarde Bk BT" w:hAnsi="AvantGarde Bk BT" w:cs="Arial"/>
          <w:sz w:val="22"/>
          <w:szCs w:val="22"/>
        </w:rPr>
      </w:pPr>
      <w:r w:rsidRPr="00C1178C">
        <w:rPr>
          <w:rFonts w:ascii="AvantGarde Bk BT" w:hAnsi="AvantGarde Bk BT" w:cs="Arial"/>
          <w:sz w:val="22"/>
          <w:szCs w:val="22"/>
        </w:rPr>
        <w:t xml:space="preserve">Sistemas de procuración de justicia, estudios jurídicos y de seguridad pública. </w:t>
      </w:r>
    </w:p>
    <w:p w:rsidR="00211F34" w:rsidRPr="00C1178C" w:rsidRDefault="00211F34" w:rsidP="000D7A5A">
      <w:pPr>
        <w:numPr>
          <w:ilvl w:val="1"/>
          <w:numId w:val="1"/>
        </w:numPr>
        <w:jc w:val="both"/>
        <w:rPr>
          <w:rFonts w:ascii="AvantGarde Bk BT" w:hAnsi="AvantGarde Bk BT" w:cs="Arial"/>
          <w:sz w:val="22"/>
          <w:szCs w:val="22"/>
        </w:rPr>
      </w:pPr>
      <w:r w:rsidRPr="00C1178C">
        <w:rPr>
          <w:rFonts w:ascii="AvantGarde Bk BT" w:hAnsi="AvantGarde Bk BT" w:cs="Arial"/>
          <w:sz w:val="22"/>
          <w:szCs w:val="22"/>
        </w:rPr>
        <w:t xml:space="preserve">Producción sustentable de alimentos. </w:t>
      </w:r>
    </w:p>
    <w:p w:rsidR="00211F34" w:rsidRPr="00C1178C" w:rsidRDefault="00211F34" w:rsidP="000D7A5A">
      <w:pPr>
        <w:numPr>
          <w:ilvl w:val="1"/>
          <w:numId w:val="1"/>
        </w:numPr>
        <w:jc w:val="both"/>
        <w:rPr>
          <w:rFonts w:ascii="AvantGarde Bk BT" w:hAnsi="AvantGarde Bk BT" w:cs="Arial"/>
          <w:sz w:val="22"/>
          <w:szCs w:val="22"/>
        </w:rPr>
      </w:pPr>
      <w:r w:rsidRPr="00C1178C">
        <w:rPr>
          <w:rFonts w:ascii="AvantGarde Bk BT" w:hAnsi="AvantGarde Bk BT" w:cs="Arial"/>
          <w:sz w:val="22"/>
          <w:szCs w:val="22"/>
        </w:rPr>
        <w:t xml:space="preserve">Energía sustentable y medio ambiente. </w:t>
      </w:r>
    </w:p>
    <w:p w:rsidR="000F517C" w:rsidRDefault="000F517C">
      <w:pPr>
        <w:spacing w:after="160" w:line="259" w:lineRule="auto"/>
        <w:rPr>
          <w:rFonts w:ascii="AvantGarde Bk BT" w:hAnsi="AvantGarde Bk BT" w:cs="Arial"/>
          <w:sz w:val="22"/>
          <w:szCs w:val="22"/>
        </w:rPr>
      </w:pPr>
      <w:r>
        <w:rPr>
          <w:rFonts w:ascii="AvantGarde Bk BT" w:hAnsi="AvantGarde Bk BT" w:cs="Arial"/>
          <w:sz w:val="22"/>
          <w:szCs w:val="22"/>
        </w:rPr>
        <w:br w:type="page"/>
      </w:r>
    </w:p>
    <w:p w:rsidR="00962C5C" w:rsidRPr="00C1178C" w:rsidRDefault="00962C5C" w:rsidP="000D7A5A">
      <w:pPr>
        <w:jc w:val="both"/>
        <w:rPr>
          <w:rFonts w:ascii="AvantGarde Bk BT" w:hAnsi="AvantGarde Bk BT" w:cs="Arial"/>
          <w:sz w:val="22"/>
          <w:szCs w:val="22"/>
        </w:rPr>
      </w:pPr>
    </w:p>
    <w:p w:rsidR="00904EC8" w:rsidRPr="00C1178C" w:rsidRDefault="000F517C" w:rsidP="000D7A5A">
      <w:pPr>
        <w:numPr>
          <w:ilvl w:val="0"/>
          <w:numId w:val="1"/>
        </w:numPr>
        <w:jc w:val="both"/>
        <w:rPr>
          <w:rFonts w:ascii="AvantGarde Bk BT" w:hAnsi="AvantGarde Bk BT" w:cs="Arial"/>
          <w:sz w:val="22"/>
          <w:szCs w:val="22"/>
        </w:rPr>
      </w:pPr>
      <w:r>
        <w:rPr>
          <w:rFonts w:ascii="AvantGarde Bk BT" w:hAnsi="AvantGarde Bk BT" w:cs="Arial"/>
          <w:sz w:val="22"/>
          <w:szCs w:val="22"/>
        </w:rPr>
        <w:t>Que u</w:t>
      </w:r>
      <w:r w:rsidR="00904EC8" w:rsidRPr="00C1178C">
        <w:rPr>
          <w:rFonts w:ascii="AvantGarde Bk BT" w:hAnsi="AvantGarde Bk BT" w:cs="Arial"/>
          <w:sz w:val="22"/>
          <w:szCs w:val="22"/>
        </w:rPr>
        <w:t xml:space="preserve">na acción </w:t>
      </w:r>
      <w:r w:rsidR="005F033F">
        <w:rPr>
          <w:rFonts w:ascii="AvantGarde Bk BT" w:hAnsi="AvantGarde Bk BT" w:cs="Arial"/>
          <w:sz w:val="22"/>
          <w:szCs w:val="22"/>
        </w:rPr>
        <w:t>necesaria</w:t>
      </w:r>
      <w:r w:rsidR="00904EC8" w:rsidRPr="00C1178C">
        <w:rPr>
          <w:rFonts w:ascii="AvantGarde Bk BT" w:hAnsi="AvantGarde Bk BT" w:cs="Arial"/>
          <w:sz w:val="22"/>
          <w:szCs w:val="22"/>
        </w:rPr>
        <w:t xml:space="preserve"> para fortalecer la cooperación académica de la Universidad de Guadalajara en la red de investigación conformada con el Centro de Investigación “Maria </w:t>
      </w:r>
      <w:proofErr w:type="spellStart"/>
      <w:r w:rsidR="00904EC8" w:rsidRPr="00C1178C">
        <w:rPr>
          <w:rFonts w:ascii="AvantGarde Bk BT" w:hAnsi="AvantGarde Bk BT" w:cs="Arial"/>
          <w:sz w:val="22"/>
          <w:szCs w:val="22"/>
        </w:rPr>
        <w:t>Sibylla</w:t>
      </w:r>
      <w:proofErr w:type="spellEnd"/>
      <w:r w:rsidR="00904EC8" w:rsidRPr="00C1178C">
        <w:rPr>
          <w:rFonts w:ascii="AvantGarde Bk BT" w:hAnsi="AvantGarde Bk BT" w:cs="Arial"/>
          <w:sz w:val="22"/>
          <w:szCs w:val="22"/>
        </w:rPr>
        <w:t xml:space="preserve"> </w:t>
      </w:r>
      <w:proofErr w:type="spellStart"/>
      <w:r w:rsidR="00904EC8" w:rsidRPr="00C1178C">
        <w:rPr>
          <w:rFonts w:ascii="AvantGarde Bk BT" w:hAnsi="AvantGarde Bk BT" w:cs="Arial"/>
          <w:sz w:val="22"/>
          <w:szCs w:val="22"/>
        </w:rPr>
        <w:t>Merian</w:t>
      </w:r>
      <w:proofErr w:type="spellEnd"/>
      <w:r w:rsidR="00904EC8" w:rsidRPr="00C1178C">
        <w:rPr>
          <w:rFonts w:ascii="AvantGarde Bk BT" w:hAnsi="AvantGarde Bk BT" w:cs="Arial"/>
          <w:sz w:val="22"/>
          <w:szCs w:val="22"/>
        </w:rPr>
        <w:t xml:space="preserve"> Internacional Center </w:t>
      </w:r>
      <w:proofErr w:type="spellStart"/>
      <w:r w:rsidR="00904EC8" w:rsidRPr="00C1178C">
        <w:rPr>
          <w:rFonts w:ascii="AvantGarde Bk BT" w:hAnsi="AvantGarde Bk BT" w:cs="Arial"/>
          <w:sz w:val="22"/>
          <w:szCs w:val="22"/>
        </w:rPr>
        <w:t>for</w:t>
      </w:r>
      <w:proofErr w:type="spellEnd"/>
      <w:r w:rsidR="00904EC8" w:rsidRPr="00C1178C">
        <w:rPr>
          <w:rFonts w:ascii="AvantGarde Bk BT" w:hAnsi="AvantGarde Bk BT" w:cs="Arial"/>
          <w:sz w:val="22"/>
          <w:szCs w:val="22"/>
        </w:rPr>
        <w:t xml:space="preserve"> </w:t>
      </w:r>
      <w:proofErr w:type="spellStart"/>
      <w:r w:rsidR="00904EC8" w:rsidRPr="00C1178C">
        <w:rPr>
          <w:rFonts w:ascii="AvantGarde Bk BT" w:hAnsi="AvantGarde Bk BT" w:cs="Arial"/>
          <w:sz w:val="22"/>
          <w:szCs w:val="22"/>
        </w:rPr>
        <w:t>Advanced</w:t>
      </w:r>
      <w:proofErr w:type="spellEnd"/>
      <w:r w:rsidR="00904EC8" w:rsidRPr="00C1178C">
        <w:rPr>
          <w:rFonts w:ascii="AvantGarde Bk BT" w:hAnsi="AvantGarde Bk BT" w:cs="Arial"/>
          <w:sz w:val="22"/>
          <w:szCs w:val="22"/>
        </w:rPr>
        <w:t xml:space="preserve"> Latina American </w:t>
      </w:r>
      <w:proofErr w:type="spellStart"/>
      <w:r w:rsidR="00904EC8" w:rsidRPr="00C1178C">
        <w:rPr>
          <w:rFonts w:ascii="AvantGarde Bk BT" w:hAnsi="AvantGarde Bk BT" w:cs="Arial"/>
          <w:sz w:val="22"/>
          <w:szCs w:val="22"/>
        </w:rPr>
        <w:t>Studies</w:t>
      </w:r>
      <w:proofErr w:type="spellEnd"/>
      <w:r w:rsidR="00904EC8" w:rsidRPr="00C1178C">
        <w:rPr>
          <w:rFonts w:ascii="AvantGarde Bk BT" w:hAnsi="AvantGarde Bk BT" w:cs="Arial"/>
          <w:sz w:val="22"/>
          <w:szCs w:val="22"/>
        </w:rPr>
        <w:t xml:space="preserve"> in </w:t>
      </w:r>
      <w:proofErr w:type="spellStart"/>
      <w:r w:rsidR="00904EC8" w:rsidRPr="00C1178C">
        <w:rPr>
          <w:rFonts w:ascii="AvantGarde Bk BT" w:hAnsi="AvantGarde Bk BT" w:cs="Arial"/>
          <w:sz w:val="22"/>
          <w:szCs w:val="22"/>
        </w:rPr>
        <w:t>Humanities</w:t>
      </w:r>
      <w:proofErr w:type="spellEnd"/>
      <w:r w:rsidR="00904EC8" w:rsidRPr="00C1178C">
        <w:rPr>
          <w:rFonts w:ascii="AvantGarde Bk BT" w:hAnsi="AvantGarde Bk BT" w:cs="Arial"/>
          <w:sz w:val="22"/>
          <w:szCs w:val="22"/>
        </w:rPr>
        <w:t xml:space="preserve"> and Social </w:t>
      </w:r>
      <w:proofErr w:type="spellStart"/>
      <w:r w:rsidR="00904EC8" w:rsidRPr="00C1178C">
        <w:rPr>
          <w:rFonts w:ascii="AvantGarde Bk BT" w:hAnsi="AvantGarde Bk BT" w:cs="Arial"/>
          <w:sz w:val="22"/>
          <w:szCs w:val="22"/>
        </w:rPr>
        <w:t>Sciences</w:t>
      </w:r>
      <w:proofErr w:type="spellEnd"/>
      <w:r w:rsidR="00904EC8" w:rsidRPr="00C1178C">
        <w:rPr>
          <w:rFonts w:ascii="AvantGarde Bk BT" w:hAnsi="AvantGarde Bk BT" w:cs="Arial"/>
          <w:sz w:val="22"/>
          <w:szCs w:val="22"/>
        </w:rPr>
        <w:t xml:space="preserve"> sería la formalización del Centro de Estudios Latinoamericanos Avanzados Guadalajara creando una unidad académica con la participación de </w:t>
      </w:r>
      <w:r w:rsidR="00031DFC">
        <w:rPr>
          <w:rFonts w:ascii="AvantGarde Bk BT" w:hAnsi="AvantGarde Bk BT" w:cs="Arial"/>
          <w:sz w:val="22"/>
          <w:szCs w:val="22"/>
        </w:rPr>
        <w:t>i</w:t>
      </w:r>
      <w:r w:rsidR="00904EC8" w:rsidRPr="00C1178C">
        <w:rPr>
          <w:rFonts w:ascii="AvantGarde Bk BT" w:hAnsi="AvantGarde Bk BT" w:cs="Arial"/>
          <w:sz w:val="22"/>
          <w:szCs w:val="22"/>
        </w:rPr>
        <w:t xml:space="preserve">nvestigadores de diferentes Centros Universitarios en el marco de </w:t>
      </w:r>
      <w:proofErr w:type="spellStart"/>
      <w:r w:rsidR="00904EC8" w:rsidRPr="00C1178C">
        <w:rPr>
          <w:rFonts w:ascii="AvantGarde Bk BT" w:hAnsi="AvantGarde Bk BT" w:cs="Arial"/>
          <w:sz w:val="22"/>
          <w:szCs w:val="22"/>
        </w:rPr>
        <w:t>de</w:t>
      </w:r>
      <w:proofErr w:type="spellEnd"/>
      <w:r w:rsidR="00904EC8" w:rsidRPr="00C1178C">
        <w:rPr>
          <w:rFonts w:ascii="AvantGarde Bk BT" w:hAnsi="AvantGarde Bk BT" w:cs="Arial"/>
          <w:sz w:val="22"/>
          <w:szCs w:val="22"/>
        </w:rPr>
        <w:t xml:space="preserve"> la figura de </w:t>
      </w:r>
      <w:r w:rsidR="00904EC8" w:rsidRPr="00C1178C">
        <w:rPr>
          <w:rFonts w:ascii="AvantGarde Bk BT" w:hAnsi="AvantGarde Bk BT" w:cs="Arial"/>
          <w:i/>
          <w:sz w:val="22"/>
          <w:szCs w:val="22"/>
        </w:rPr>
        <w:t>Institutos de Investigación de la Red Universitaria</w:t>
      </w:r>
      <w:r w:rsidR="00904EC8" w:rsidRPr="00C1178C">
        <w:rPr>
          <w:rFonts w:ascii="AvantGarde Bk BT" w:hAnsi="AvantGarde Bk BT" w:cs="Arial"/>
          <w:sz w:val="22"/>
          <w:szCs w:val="22"/>
        </w:rPr>
        <w:t xml:space="preserve">. </w:t>
      </w:r>
    </w:p>
    <w:p w:rsidR="00904EC8" w:rsidRPr="000F517C" w:rsidRDefault="00904EC8" w:rsidP="000F517C">
      <w:pPr>
        <w:rPr>
          <w:rFonts w:ascii="AvantGarde Bk BT" w:hAnsi="AvantGarde Bk BT" w:cs="Arial"/>
          <w:sz w:val="22"/>
          <w:szCs w:val="22"/>
        </w:rPr>
      </w:pPr>
    </w:p>
    <w:p w:rsidR="00C278C2" w:rsidRPr="00C1178C" w:rsidRDefault="000F517C" w:rsidP="000D7A5A">
      <w:pPr>
        <w:numPr>
          <w:ilvl w:val="0"/>
          <w:numId w:val="1"/>
        </w:numPr>
        <w:jc w:val="both"/>
        <w:rPr>
          <w:rFonts w:ascii="AvantGarde Bk BT" w:hAnsi="AvantGarde Bk BT" w:cs="Arial"/>
          <w:sz w:val="22"/>
          <w:szCs w:val="22"/>
        </w:rPr>
      </w:pPr>
      <w:r>
        <w:rPr>
          <w:rFonts w:ascii="AvantGarde Bk BT" w:hAnsi="AvantGarde Bk BT" w:cs="Arial"/>
          <w:sz w:val="22"/>
          <w:szCs w:val="22"/>
        </w:rPr>
        <w:t>Que e</w:t>
      </w:r>
      <w:r w:rsidR="00904EC8" w:rsidRPr="00C1178C">
        <w:rPr>
          <w:rFonts w:ascii="AvantGarde Bk BT" w:hAnsi="AvantGarde Bk BT" w:cs="Arial"/>
          <w:sz w:val="22"/>
          <w:szCs w:val="22"/>
        </w:rPr>
        <w:t xml:space="preserve">n la Universidad de Guadalajara, los </w:t>
      </w:r>
      <w:r w:rsidR="00904EC8" w:rsidRPr="00C1178C">
        <w:rPr>
          <w:rFonts w:ascii="AvantGarde Bk BT" w:hAnsi="AvantGarde Bk BT" w:cs="Arial"/>
          <w:i/>
          <w:sz w:val="22"/>
          <w:szCs w:val="22"/>
        </w:rPr>
        <w:t>Institutos de Investigación de la Red Universitaria</w:t>
      </w:r>
      <w:r w:rsidR="00904EC8" w:rsidRPr="00C1178C">
        <w:rPr>
          <w:rFonts w:ascii="AvantGarde Bk BT" w:hAnsi="AvantGarde Bk BT" w:cs="Arial"/>
          <w:sz w:val="22"/>
          <w:szCs w:val="22"/>
        </w:rPr>
        <w:t xml:space="preserve"> fueron planteados como una</w:t>
      </w:r>
      <w:r w:rsidR="002667D0" w:rsidRPr="00C1178C">
        <w:rPr>
          <w:rFonts w:ascii="AvantGarde Bk BT" w:hAnsi="AvantGarde Bk BT" w:cs="Arial"/>
          <w:sz w:val="22"/>
          <w:szCs w:val="22"/>
        </w:rPr>
        <w:t xml:space="preserve"> acción trascendental para fortalecer la capacidad institucional dirigida a apoyar la formación de unidades académicas en áreas estratégicas con la participación de investigadores de diferentes Centros Universitarios</w:t>
      </w:r>
      <w:r w:rsidR="005F033F">
        <w:rPr>
          <w:rFonts w:ascii="AvantGarde Bk BT" w:hAnsi="AvantGarde Bk BT" w:cs="Arial"/>
          <w:sz w:val="22"/>
          <w:szCs w:val="22"/>
        </w:rPr>
        <w:t xml:space="preserve"> y la consolidación de redes externas</w:t>
      </w:r>
      <w:r w:rsidR="002667D0" w:rsidRPr="00C1178C">
        <w:rPr>
          <w:rFonts w:ascii="AvantGarde Bk BT" w:hAnsi="AvantGarde Bk BT" w:cs="Arial"/>
          <w:sz w:val="22"/>
          <w:szCs w:val="22"/>
        </w:rPr>
        <w:t xml:space="preserve">. </w:t>
      </w:r>
    </w:p>
    <w:p w:rsidR="00C278C2" w:rsidRPr="000F517C" w:rsidRDefault="00C278C2" w:rsidP="000F517C">
      <w:pPr>
        <w:rPr>
          <w:rFonts w:ascii="AvantGarde Bk BT" w:hAnsi="AvantGarde Bk BT" w:cs="Arial"/>
          <w:sz w:val="22"/>
          <w:szCs w:val="22"/>
        </w:rPr>
      </w:pPr>
    </w:p>
    <w:p w:rsidR="007E3929" w:rsidRDefault="000F517C" w:rsidP="000D7A5A">
      <w:pPr>
        <w:pStyle w:val="Textoindependiente"/>
        <w:numPr>
          <w:ilvl w:val="0"/>
          <w:numId w:val="1"/>
        </w:numPr>
        <w:tabs>
          <w:tab w:val="clear" w:pos="0"/>
          <w:tab w:val="num" w:pos="-357"/>
        </w:tabs>
        <w:ind w:left="714" w:hanging="357"/>
        <w:rPr>
          <w:rFonts w:ascii="AvantGarde Bk BT" w:hAnsi="AvantGarde Bk BT" w:cs="Arial"/>
          <w:szCs w:val="22"/>
          <w:lang w:val="es-MX"/>
        </w:rPr>
      </w:pPr>
      <w:r>
        <w:rPr>
          <w:rFonts w:ascii="AvantGarde Bk BT" w:hAnsi="AvantGarde Bk BT" w:cs="Arial"/>
          <w:szCs w:val="22"/>
          <w:lang w:val="es-MX"/>
        </w:rPr>
        <w:t xml:space="preserve">Que </w:t>
      </w:r>
      <w:r w:rsidR="005C21B9" w:rsidRPr="00C1178C">
        <w:rPr>
          <w:rFonts w:ascii="AvantGarde Bk BT" w:hAnsi="AvantGarde Bk BT" w:cs="Arial"/>
          <w:szCs w:val="22"/>
          <w:lang w:val="es-MX"/>
        </w:rPr>
        <w:t>a efecto de regular la creación y operación de los Institutos de Investigación de la Red Universitaria</w:t>
      </w:r>
      <w:r w:rsidR="005C21B9">
        <w:rPr>
          <w:rFonts w:ascii="AvantGarde Bk BT" w:hAnsi="AvantGarde Bk BT" w:cs="Arial"/>
          <w:szCs w:val="22"/>
          <w:lang w:val="es-MX"/>
        </w:rPr>
        <w:t xml:space="preserve">, </w:t>
      </w:r>
      <w:r>
        <w:rPr>
          <w:rFonts w:ascii="AvantGarde Bk BT" w:hAnsi="AvantGarde Bk BT" w:cs="Arial"/>
          <w:szCs w:val="22"/>
          <w:lang w:val="es-MX"/>
        </w:rPr>
        <w:t>el</w:t>
      </w:r>
      <w:r w:rsidR="00A54927" w:rsidRPr="00C1178C">
        <w:rPr>
          <w:rFonts w:ascii="AvantGarde Bk BT" w:hAnsi="AvantGarde Bk BT" w:cs="Arial"/>
          <w:szCs w:val="22"/>
          <w:lang w:val="es-MX"/>
        </w:rPr>
        <w:t xml:space="preserve"> </w:t>
      </w:r>
      <w:r w:rsidRPr="00C1178C">
        <w:rPr>
          <w:rFonts w:ascii="AvantGarde Bk BT" w:hAnsi="AvantGarde Bk BT" w:cs="Arial"/>
          <w:szCs w:val="22"/>
          <w:lang w:val="es-MX"/>
        </w:rPr>
        <w:t>18 de septiembre de 2017</w:t>
      </w:r>
      <w:r w:rsidR="005C21B9" w:rsidRPr="005C21B9">
        <w:rPr>
          <w:rFonts w:ascii="AvantGarde Bk BT" w:hAnsi="AvantGarde Bk BT" w:cs="Arial"/>
          <w:szCs w:val="22"/>
          <w:lang w:val="es-MX"/>
        </w:rPr>
        <w:t xml:space="preserve"> </w:t>
      </w:r>
      <w:r w:rsidR="005C21B9">
        <w:rPr>
          <w:rFonts w:ascii="AvantGarde Bk BT" w:hAnsi="AvantGarde Bk BT" w:cs="Arial"/>
          <w:szCs w:val="22"/>
          <w:lang w:val="es-MX"/>
        </w:rPr>
        <w:t>y el 28 de febrero de 2018</w:t>
      </w:r>
      <w:r>
        <w:rPr>
          <w:rFonts w:ascii="AvantGarde Bk BT" w:hAnsi="AvantGarde Bk BT" w:cs="Arial"/>
          <w:szCs w:val="22"/>
          <w:lang w:val="es-MX"/>
        </w:rPr>
        <w:t xml:space="preserve">, el </w:t>
      </w:r>
      <w:r w:rsidR="00A54927" w:rsidRPr="00C1178C">
        <w:rPr>
          <w:rFonts w:ascii="AvantGarde Bk BT" w:hAnsi="AvantGarde Bk BT" w:cs="Arial"/>
          <w:szCs w:val="22"/>
          <w:lang w:val="es-MX"/>
        </w:rPr>
        <w:t>Consejo General Universitario</w:t>
      </w:r>
      <w:r>
        <w:rPr>
          <w:rFonts w:ascii="AvantGarde Bk BT" w:hAnsi="AvantGarde Bk BT" w:cs="Arial"/>
          <w:szCs w:val="22"/>
          <w:lang w:val="es-MX"/>
        </w:rPr>
        <w:t xml:space="preserve"> </w:t>
      </w:r>
      <w:r w:rsidR="00A54927" w:rsidRPr="00C1178C">
        <w:rPr>
          <w:rFonts w:ascii="AvantGarde Bk BT" w:hAnsi="AvantGarde Bk BT" w:cs="Arial"/>
          <w:szCs w:val="22"/>
          <w:lang w:val="es-MX"/>
        </w:rPr>
        <w:t xml:space="preserve">aprobó </w:t>
      </w:r>
      <w:r w:rsidR="005C21B9">
        <w:rPr>
          <w:rFonts w:ascii="AvantGarde Bk BT" w:hAnsi="AvantGarde Bk BT" w:cs="Arial"/>
          <w:szCs w:val="22"/>
          <w:lang w:val="es-MX"/>
        </w:rPr>
        <w:t xml:space="preserve">los </w:t>
      </w:r>
      <w:r w:rsidR="00E46753">
        <w:rPr>
          <w:rFonts w:ascii="AvantGarde Bk BT" w:hAnsi="AvantGarde Bk BT" w:cs="Arial"/>
          <w:szCs w:val="22"/>
          <w:lang w:val="es-MX"/>
        </w:rPr>
        <w:t>dictámenes</w:t>
      </w:r>
      <w:r w:rsidR="005C21B9">
        <w:rPr>
          <w:rFonts w:ascii="AvantGarde Bk BT" w:hAnsi="AvantGarde Bk BT" w:cs="Arial"/>
          <w:szCs w:val="22"/>
          <w:lang w:val="es-MX"/>
        </w:rPr>
        <w:t xml:space="preserve"> </w:t>
      </w:r>
      <w:r w:rsidR="00A54927" w:rsidRPr="00C1178C">
        <w:rPr>
          <w:rFonts w:ascii="AvantGarde Bk BT" w:hAnsi="AvantGarde Bk BT" w:cs="Arial"/>
          <w:szCs w:val="22"/>
          <w:lang w:val="es-MX"/>
        </w:rPr>
        <w:t>I/2017/149</w:t>
      </w:r>
      <w:r w:rsidR="005C21B9">
        <w:rPr>
          <w:rFonts w:ascii="AvantGarde Bk BT" w:hAnsi="AvantGarde Bk BT" w:cs="Arial"/>
          <w:szCs w:val="22"/>
          <w:lang w:val="es-MX"/>
        </w:rPr>
        <w:t xml:space="preserve"> y </w:t>
      </w:r>
      <w:r w:rsidR="005F033F">
        <w:rPr>
          <w:rFonts w:ascii="AvantGarde Bk BT" w:hAnsi="AvantGarde Bk BT" w:cs="Arial"/>
          <w:szCs w:val="22"/>
          <w:lang w:val="es-MX"/>
        </w:rPr>
        <w:t>IV/2018/16</w:t>
      </w:r>
      <w:r w:rsidR="005C21B9">
        <w:rPr>
          <w:rFonts w:ascii="AvantGarde Bk BT" w:hAnsi="AvantGarde Bk BT" w:cs="Arial"/>
          <w:szCs w:val="22"/>
          <w:lang w:val="es-MX"/>
        </w:rPr>
        <w:t xml:space="preserve">, relacionado con la </w:t>
      </w:r>
      <w:r w:rsidR="005F033F">
        <w:rPr>
          <w:rFonts w:ascii="AvantGarde Bk BT" w:hAnsi="AvantGarde Bk BT" w:cs="Arial"/>
          <w:szCs w:val="22"/>
          <w:lang w:val="es-MX"/>
        </w:rPr>
        <w:t>modifica</w:t>
      </w:r>
      <w:r w:rsidR="005C21B9">
        <w:rPr>
          <w:rFonts w:ascii="AvantGarde Bk BT" w:hAnsi="AvantGarde Bk BT" w:cs="Arial"/>
          <w:szCs w:val="22"/>
          <w:lang w:val="es-MX"/>
        </w:rPr>
        <w:t>ción de</w:t>
      </w:r>
      <w:r w:rsidR="005F033F">
        <w:rPr>
          <w:rFonts w:ascii="AvantGarde Bk BT" w:hAnsi="AvantGarde Bk BT" w:cs="Arial"/>
          <w:szCs w:val="22"/>
          <w:lang w:val="es-MX"/>
        </w:rPr>
        <w:t xml:space="preserve"> los artículos 126 Bis</w:t>
      </w:r>
      <w:r w:rsidR="005C21B9">
        <w:rPr>
          <w:rFonts w:ascii="AvantGarde Bk BT" w:hAnsi="AvantGarde Bk BT" w:cs="Arial"/>
          <w:szCs w:val="22"/>
          <w:lang w:val="es-MX"/>
        </w:rPr>
        <w:t>6, 126 Bis8, y 126 Bis9 y adición</w:t>
      </w:r>
      <w:r w:rsidR="005F033F">
        <w:rPr>
          <w:rFonts w:ascii="AvantGarde Bk BT" w:hAnsi="AvantGarde Bk BT" w:cs="Arial"/>
          <w:szCs w:val="22"/>
          <w:lang w:val="es-MX"/>
        </w:rPr>
        <w:t xml:space="preserve"> </w:t>
      </w:r>
      <w:r w:rsidR="005C21B9">
        <w:rPr>
          <w:rFonts w:ascii="AvantGarde Bk BT" w:hAnsi="AvantGarde Bk BT" w:cs="Arial"/>
          <w:szCs w:val="22"/>
          <w:lang w:val="es-MX"/>
        </w:rPr>
        <w:t xml:space="preserve">a </w:t>
      </w:r>
      <w:r w:rsidR="005F033F">
        <w:rPr>
          <w:rFonts w:ascii="AvantGarde Bk BT" w:hAnsi="AvantGarde Bk BT" w:cs="Arial"/>
          <w:szCs w:val="22"/>
          <w:lang w:val="es-MX"/>
        </w:rPr>
        <w:t>los artículos 125 Bis15 y 126 Bis16, todos del Estatuto General d</w:t>
      </w:r>
      <w:r w:rsidR="005C21B9">
        <w:rPr>
          <w:rFonts w:ascii="AvantGarde Bk BT" w:hAnsi="AvantGarde Bk BT" w:cs="Arial"/>
          <w:szCs w:val="22"/>
          <w:lang w:val="es-MX"/>
        </w:rPr>
        <w:t>e la Universidad de Guadalajara</w:t>
      </w:r>
      <w:r w:rsidR="00A54927" w:rsidRPr="00C1178C">
        <w:rPr>
          <w:rFonts w:ascii="AvantGarde Bk BT" w:hAnsi="AvantGarde Bk BT" w:cs="Arial"/>
          <w:szCs w:val="22"/>
          <w:lang w:val="es-MX"/>
        </w:rPr>
        <w:t>.</w:t>
      </w:r>
    </w:p>
    <w:p w:rsidR="000D7A5A" w:rsidRPr="005C21B9" w:rsidRDefault="000D7A5A" w:rsidP="005C21B9">
      <w:pPr>
        <w:rPr>
          <w:rFonts w:ascii="AvantGarde Bk BT" w:hAnsi="AvantGarde Bk BT" w:cs="Arial"/>
          <w:szCs w:val="22"/>
        </w:rPr>
      </w:pPr>
    </w:p>
    <w:p w:rsidR="007E3929" w:rsidRPr="005C21B9" w:rsidRDefault="005C21B9" w:rsidP="005C21B9">
      <w:pPr>
        <w:numPr>
          <w:ilvl w:val="0"/>
          <w:numId w:val="1"/>
        </w:numPr>
        <w:jc w:val="both"/>
        <w:rPr>
          <w:rFonts w:ascii="AvantGarde Bk BT" w:hAnsi="AvantGarde Bk BT" w:cs="Arial"/>
          <w:sz w:val="22"/>
          <w:szCs w:val="22"/>
        </w:rPr>
      </w:pPr>
      <w:r>
        <w:rPr>
          <w:rFonts w:ascii="AvantGarde Bk BT" w:hAnsi="AvantGarde Bk BT" w:cs="Arial"/>
          <w:sz w:val="22"/>
          <w:szCs w:val="22"/>
        </w:rPr>
        <w:t>Que c</w:t>
      </w:r>
      <w:r w:rsidR="007E3929" w:rsidRPr="00C364D8">
        <w:rPr>
          <w:rFonts w:ascii="AvantGarde Bk BT" w:hAnsi="AvantGarde Bk BT" w:cs="Arial"/>
          <w:sz w:val="22"/>
          <w:szCs w:val="22"/>
        </w:rPr>
        <w:t xml:space="preserve">onforme a lo anterior, los Institutos de Investigación de la Red Universitaria tienen por objeto realizar investigación de alta calidad, con una perspectiva </w:t>
      </w:r>
      <w:r w:rsidR="007E3929" w:rsidRPr="005C21B9">
        <w:rPr>
          <w:rFonts w:ascii="AvantGarde Bk BT" w:hAnsi="AvantGarde Bk BT" w:cs="Arial"/>
          <w:sz w:val="22"/>
          <w:szCs w:val="22"/>
        </w:rPr>
        <w:t xml:space="preserve">multidisciplinar, interdisciplinar y </w:t>
      </w:r>
      <w:proofErr w:type="spellStart"/>
      <w:r w:rsidR="007E3929" w:rsidRPr="005C21B9">
        <w:rPr>
          <w:rFonts w:ascii="AvantGarde Bk BT" w:hAnsi="AvantGarde Bk BT" w:cs="Arial"/>
          <w:sz w:val="22"/>
          <w:szCs w:val="22"/>
        </w:rPr>
        <w:t>transdisciplinar</w:t>
      </w:r>
      <w:proofErr w:type="spellEnd"/>
      <w:r w:rsidR="007E3929" w:rsidRPr="005C21B9">
        <w:rPr>
          <w:rFonts w:ascii="AvantGarde Bk BT" w:hAnsi="AvantGarde Bk BT" w:cs="Arial"/>
          <w:sz w:val="22"/>
          <w:szCs w:val="22"/>
        </w:rPr>
        <w:t>, que permitan contribuir a la solución de las demandas de los sectores público, privado y social, de acuerdo a lo señalado por el artículo 126 Bis1 del Estatuto General.</w:t>
      </w:r>
    </w:p>
    <w:p w:rsidR="007E3929" w:rsidRPr="007E3929" w:rsidRDefault="007E3929" w:rsidP="005C21B9">
      <w:pPr>
        <w:jc w:val="both"/>
        <w:rPr>
          <w:rFonts w:ascii="AvantGarde Bk BT" w:hAnsi="AvantGarde Bk BT" w:cs="Arial"/>
          <w:sz w:val="22"/>
          <w:szCs w:val="22"/>
        </w:rPr>
      </w:pPr>
    </w:p>
    <w:p w:rsidR="007E3929" w:rsidRPr="007E3929" w:rsidRDefault="005C21B9" w:rsidP="000D7A5A">
      <w:pPr>
        <w:numPr>
          <w:ilvl w:val="0"/>
          <w:numId w:val="1"/>
        </w:numPr>
        <w:jc w:val="both"/>
        <w:rPr>
          <w:rFonts w:ascii="AvantGarde Bk BT" w:hAnsi="AvantGarde Bk BT" w:cs="Arial"/>
          <w:sz w:val="22"/>
          <w:szCs w:val="22"/>
        </w:rPr>
      </w:pPr>
      <w:r>
        <w:rPr>
          <w:rFonts w:ascii="AvantGarde Bk BT" w:hAnsi="AvantGarde Bk BT" w:cs="Arial"/>
          <w:sz w:val="22"/>
          <w:szCs w:val="22"/>
        </w:rPr>
        <w:t>Que d</w:t>
      </w:r>
      <w:r w:rsidR="007E3929" w:rsidRPr="007E3929">
        <w:rPr>
          <w:rFonts w:ascii="AvantGarde Bk BT" w:hAnsi="AvantGarde Bk BT" w:cs="Arial"/>
          <w:sz w:val="22"/>
          <w:szCs w:val="22"/>
        </w:rPr>
        <w:t>e igual forma, a través de dicha modificación se establecieron diversos aspectos necesarios para regular la operación de los Institutos de Investigación de la Red, sus atribuciones y la estructura base, entre otros elementos.</w:t>
      </w:r>
    </w:p>
    <w:p w:rsidR="007E3929" w:rsidRPr="005C21B9" w:rsidRDefault="007E3929" w:rsidP="005C21B9">
      <w:pPr>
        <w:rPr>
          <w:rFonts w:ascii="AvantGarde Bk BT" w:hAnsi="AvantGarde Bk BT" w:cs="Arial"/>
          <w:sz w:val="22"/>
          <w:szCs w:val="22"/>
        </w:rPr>
      </w:pPr>
    </w:p>
    <w:p w:rsidR="00553463" w:rsidRDefault="005C21B9" w:rsidP="000D7A5A">
      <w:pPr>
        <w:numPr>
          <w:ilvl w:val="0"/>
          <w:numId w:val="1"/>
        </w:numPr>
        <w:jc w:val="both"/>
        <w:rPr>
          <w:rFonts w:ascii="AvantGarde Bk BT" w:hAnsi="AvantGarde Bk BT" w:cs="Arial"/>
          <w:sz w:val="22"/>
          <w:szCs w:val="22"/>
        </w:rPr>
      </w:pPr>
      <w:r>
        <w:rPr>
          <w:rFonts w:ascii="AvantGarde Bk BT" w:hAnsi="AvantGarde Bk BT" w:cs="Arial"/>
          <w:sz w:val="22"/>
          <w:szCs w:val="22"/>
        </w:rPr>
        <w:t>Que e</w:t>
      </w:r>
      <w:r w:rsidR="002667D0" w:rsidRPr="00C278C2">
        <w:rPr>
          <w:rFonts w:ascii="AvantGarde Bk BT" w:hAnsi="AvantGarde Bk BT" w:cs="Arial"/>
          <w:sz w:val="22"/>
          <w:szCs w:val="22"/>
        </w:rPr>
        <w:t>n este contexto, s</w:t>
      </w:r>
      <w:r w:rsidR="00C278C2" w:rsidRPr="00C278C2">
        <w:rPr>
          <w:rFonts w:ascii="AvantGarde Bk BT" w:hAnsi="AvantGarde Bk BT" w:cs="Arial"/>
          <w:sz w:val="22"/>
          <w:szCs w:val="22"/>
        </w:rPr>
        <w:t xml:space="preserve">e propone la creación del </w:t>
      </w:r>
      <w:r w:rsidR="00211F34" w:rsidRPr="00211F34">
        <w:rPr>
          <w:rFonts w:ascii="AvantGarde Bk BT" w:hAnsi="AvantGarde Bk BT" w:cs="Arial"/>
          <w:sz w:val="22"/>
          <w:szCs w:val="22"/>
        </w:rPr>
        <w:t>Centro de Estudios Latinoamericanos Avanzados Guadalajara</w:t>
      </w:r>
      <w:r w:rsidR="0082721E" w:rsidRPr="00C278C2">
        <w:rPr>
          <w:rFonts w:ascii="AvantGarde Bk BT" w:hAnsi="AvantGarde Bk BT" w:cs="Arial"/>
          <w:sz w:val="22"/>
          <w:szCs w:val="22"/>
        </w:rPr>
        <w:t xml:space="preserve">, </w:t>
      </w:r>
      <w:r w:rsidR="00A54927" w:rsidRPr="00C278C2">
        <w:rPr>
          <w:rFonts w:ascii="AvantGarde Bk BT" w:hAnsi="AvantGarde Bk BT" w:cs="Arial"/>
          <w:sz w:val="22"/>
          <w:szCs w:val="22"/>
        </w:rPr>
        <w:t>en el que participaran</w:t>
      </w:r>
      <w:r w:rsidR="00904EC8">
        <w:rPr>
          <w:rFonts w:ascii="AvantGarde Bk BT" w:hAnsi="AvantGarde Bk BT" w:cs="Arial"/>
          <w:sz w:val="22"/>
          <w:szCs w:val="22"/>
        </w:rPr>
        <w:t>, de inicio,</w:t>
      </w:r>
      <w:r w:rsidR="00A54927" w:rsidRPr="00C278C2">
        <w:rPr>
          <w:rFonts w:ascii="AvantGarde Bk BT" w:hAnsi="AvantGarde Bk BT" w:cs="Arial"/>
          <w:sz w:val="22"/>
          <w:szCs w:val="22"/>
        </w:rPr>
        <w:t xml:space="preserve"> </w:t>
      </w:r>
      <w:r w:rsidR="002667D0" w:rsidRPr="00C278C2">
        <w:rPr>
          <w:rFonts w:ascii="AvantGarde Bk BT" w:hAnsi="AvantGarde Bk BT" w:cs="Arial"/>
          <w:sz w:val="22"/>
          <w:szCs w:val="22"/>
        </w:rPr>
        <w:t xml:space="preserve">los siguientes Centros Universitarios: </w:t>
      </w:r>
      <w:r w:rsidR="00585CFD">
        <w:rPr>
          <w:rFonts w:ascii="AvantGarde Bk BT" w:hAnsi="AvantGarde Bk BT" w:cs="Arial"/>
          <w:sz w:val="22"/>
          <w:szCs w:val="22"/>
        </w:rPr>
        <w:t>Centro Universitario de Ciencias Sociales y Humanidades (CUCSH), Centro Universitario de Ciencias Biológicas y Agropecuarias (C</w:t>
      </w:r>
      <w:r w:rsidR="00904EC8">
        <w:rPr>
          <w:rFonts w:ascii="AvantGarde Bk BT" w:hAnsi="AvantGarde Bk BT" w:cs="Arial"/>
          <w:sz w:val="22"/>
          <w:szCs w:val="22"/>
        </w:rPr>
        <w:t>UCBA), Centro Universitario de C</w:t>
      </w:r>
      <w:r w:rsidR="00585CFD">
        <w:rPr>
          <w:rFonts w:ascii="AvantGarde Bk BT" w:hAnsi="AvantGarde Bk BT" w:cs="Arial"/>
          <w:sz w:val="22"/>
          <w:szCs w:val="22"/>
        </w:rPr>
        <w:t>iencias Económico Administrativas (CUCEA), Centro Universitario del Norte (CUNORTE), Centro Unive</w:t>
      </w:r>
      <w:r w:rsidR="00904EC8">
        <w:rPr>
          <w:rFonts w:ascii="AvantGarde Bk BT" w:hAnsi="AvantGarde Bk BT" w:cs="Arial"/>
          <w:sz w:val="22"/>
          <w:szCs w:val="22"/>
        </w:rPr>
        <w:t>rsitario de C</w:t>
      </w:r>
      <w:r w:rsidR="00C36EDF">
        <w:rPr>
          <w:rFonts w:ascii="AvantGarde Bk BT" w:hAnsi="AvantGarde Bk BT" w:cs="Arial"/>
          <w:sz w:val="22"/>
          <w:szCs w:val="22"/>
        </w:rPr>
        <w:t>iencias de la Salud (CUCS), Centro Universitario de la Ciénega (CUCIENEGA) y Centro Universitario de Ciencias Exactas e Ingeniería</w:t>
      </w:r>
      <w:r w:rsidR="00BC0B62">
        <w:rPr>
          <w:rFonts w:ascii="AvantGarde Bk BT" w:hAnsi="AvantGarde Bk BT" w:cs="Arial"/>
          <w:sz w:val="22"/>
          <w:szCs w:val="22"/>
        </w:rPr>
        <w:t xml:space="preserve"> (CUCEI</w:t>
      </w:r>
      <w:r w:rsidR="00C36EDF">
        <w:rPr>
          <w:rFonts w:ascii="AvantGarde Bk BT" w:hAnsi="AvantGarde Bk BT" w:cs="Arial"/>
          <w:sz w:val="22"/>
          <w:szCs w:val="22"/>
        </w:rPr>
        <w:t>).</w:t>
      </w:r>
    </w:p>
    <w:p w:rsidR="000D7A5A" w:rsidRDefault="000D7A5A">
      <w:pPr>
        <w:spacing w:after="160" w:line="259" w:lineRule="auto"/>
        <w:rPr>
          <w:rFonts w:ascii="AvantGarde Bk BT" w:hAnsi="AvantGarde Bk BT" w:cs="Arial"/>
          <w:sz w:val="22"/>
          <w:szCs w:val="22"/>
        </w:rPr>
      </w:pPr>
      <w:r>
        <w:rPr>
          <w:rFonts w:ascii="AvantGarde Bk BT" w:hAnsi="AvantGarde Bk BT" w:cs="Arial"/>
          <w:sz w:val="22"/>
          <w:szCs w:val="22"/>
        </w:rPr>
        <w:br w:type="page"/>
      </w:r>
    </w:p>
    <w:p w:rsidR="00553463" w:rsidRDefault="00553463" w:rsidP="005C21B9">
      <w:pPr>
        <w:jc w:val="both"/>
        <w:rPr>
          <w:rFonts w:ascii="AvantGarde Bk BT" w:hAnsi="AvantGarde Bk BT" w:cs="Arial"/>
          <w:sz w:val="22"/>
          <w:szCs w:val="22"/>
        </w:rPr>
      </w:pPr>
    </w:p>
    <w:p w:rsidR="00553463" w:rsidRPr="00553463" w:rsidRDefault="005C21B9" w:rsidP="000D7A5A">
      <w:pPr>
        <w:numPr>
          <w:ilvl w:val="0"/>
          <w:numId w:val="1"/>
        </w:numPr>
        <w:jc w:val="both"/>
        <w:rPr>
          <w:rFonts w:ascii="AvantGarde Bk BT" w:hAnsi="AvantGarde Bk BT" w:cs="Arial"/>
          <w:sz w:val="22"/>
          <w:szCs w:val="22"/>
        </w:rPr>
      </w:pPr>
      <w:r>
        <w:rPr>
          <w:rFonts w:ascii="AvantGarde Bk BT" w:hAnsi="AvantGarde Bk BT" w:cs="Arial"/>
          <w:sz w:val="22"/>
          <w:szCs w:val="22"/>
        </w:rPr>
        <w:t>Que e</w:t>
      </w:r>
      <w:r w:rsidR="00553463" w:rsidRPr="00553463">
        <w:rPr>
          <w:rFonts w:ascii="AvantGarde Bk BT" w:hAnsi="AvantGarde Bk BT" w:cs="Arial"/>
          <w:sz w:val="22"/>
          <w:szCs w:val="22"/>
        </w:rPr>
        <w:t xml:space="preserve">l Centro de Estudios Latinoamericanos Avanzados Guadalajara apunta a la promoción continua de la colaboración, la investigación interdisciplinaria y </w:t>
      </w:r>
      <w:proofErr w:type="spellStart"/>
      <w:r w:rsidR="00553463" w:rsidRPr="00553463">
        <w:rPr>
          <w:rFonts w:ascii="AvantGarde Bk BT" w:hAnsi="AvantGarde Bk BT" w:cs="Arial"/>
          <w:sz w:val="22"/>
          <w:szCs w:val="22"/>
        </w:rPr>
        <w:t>transregional</w:t>
      </w:r>
      <w:proofErr w:type="spellEnd"/>
      <w:r w:rsidR="00553463" w:rsidRPr="00553463">
        <w:rPr>
          <w:rFonts w:ascii="AvantGarde Bk BT" w:hAnsi="AvantGarde Bk BT" w:cs="Arial"/>
          <w:sz w:val="22"/>
          <w:szCs w:val="22"/>
        </w:rPr>
        <w:t xml:space="preserve"> de y sobre América Latina, y el establecimiento del dialogo científico. En este esfuerzo, el Centro de Estudios Latinoamericanos Avanzados Guadalajara está apoyado y respaldado por el Centro de Estudios Interdisciplinarios de la Universidad de </w:t>
      </w:r>
      <w:proofErr w:type="spellStart"/>
      <w:r w:rsidR="00553463" w:rsidRPr="00553463">
        <w:rPr>
          <w:rFonts w:ascii="AvantGarde Bk BT" w:hAnsi="AvantGarde Bk BT" w:cs="Arial"/>
          <w:sz w:val="22"/>
          <w:szCs w:val="22"/>
        </w:rPr>
        <w:t>Bielefeld</w:t>
      </w:r>
      <w:proofErr w:type="spellEnd"/>
      <w:r w:rsidR="00553463" w:rsidRPr="00553463">
        <w:rPr>
          <w:rFonts w:ascii="AvantGarde Bk BT" w:hAnsi="AvantGarde Bk BT" w:cs="Arial"/>
          <w:sz w:val="22"/>
          <w:szCs w:val="22"/>
        </w:rPr>
        <w:t xml:space="preserve"> (ZIF por sus siglas en alemán) el cual fue el primer centro de investigación de estudios av</w:t>
      </w:r>
      <w:r w:rsidR="00553463">
        <w:rPr>
          <w:rFonts w:ascii="AvantGarde Bk BT" w:hAnsi="AvantGarde Bk BT" w:cs="Arial"/>
          <w:sz w:val="22"/>
          <w:szCs w:val="22"/>
        </w:rPr>
        <w:t>anzados establecido en Alemania. El ZIF cuenta</w:t>
      </w:r>
      <w:r w:rsidR="00553463" w:rsidRPr="00553463">
        <w:rPr>
          <w:rFonts w:ascii="AvantGarde Bk BT" w:hAnsi="AvantGarde Bk BT" w:cs="Arial"/>
          <w:sz w:val="22"/>
          <w:szCs w:val="22"/>
        </w:rPr>
        <w:t xml:space="preserve"> con una amplia experiencia en la </w:t>
      </w:r>
      <w:r w:rsidR="00553463">
        <w:rPr>
          <w:rFonts w:ascii="AvantGarde Bk BT" w:hAnsi="AvantGarde Bk BT" w:cs="Arial"/>
          <w:sz w:val="22"/>
          <w:szCs w:val="22"/>
        </w:rPr>
        <w:t xml:space="preserve">organización institucional y la </w:t>
      </w:r>
      <w:r w:rsidR="00553463" w:rsidRPr="00553463">
        <w:rPr>
          <w:rFonts w:ascii="AvantGarde Bk BT" w:hAnsi="AvantGarde Bk BT" w:cs="Arial"/>
          <w:sz w:val="22"/>
          <w:szCs w:val="22"/>
        </w:rPr>
        <w:t>formación y establecimiento de los grupos y las líneas de investigación del Centro de Estudios Latinoamericanos Avanzados Guadalajara. Además, el ZIF es parte de una red universitaria basada en estudios a</w:t>
      </w:r>
      <w:r w:rsidR="00553463">
        <w:rPr>
          <w:rFonts w:ascii="AvantGarde Bk BT" w:hAnsi="AvantGarde Bk BT" w:cs="Arial"/>
          <w:sz w:val="22"/>
          <w:szCs w:val="22"/>
        </w:rPr>
        <w:t xml:space="preserve">vanzados con un impacto global, </w:t>
      </w:r>
      <w:r w:rsidR="00553463" w:rsidRPr="00553463">
        <w:rPr>
          <w:rFonts w:ascii="AvantGarde Bk BT" w:hAnsi="AvantGarde Bk BT" w:cs="Arial"/>
          <w:sz w:val="22"/>
          <w:szCs w:val="22"/>
        </w:rPr>
        <w:t xml:space="preserve">de la cual, el Centro de Estudios Latinoamericanos Avanzados Guadalajara obtendrá </w:t>
      </w:r>
      <w:r w:rsidR="00553463">
        <w:rPr>
          <w:rFonts w:ascii="AvantGarde Bk BT" w:hAnsi="AvantGarde Bk BT" w:cs="Arial"/>
          <w:sz w:val="22"/>
          <w:szCs w:val="22"/>
        </w:rPr>
        <w:t>beneficios</w:t>
      </w:r>
      <w:r w:rsidR="00553463" w:rsidRPr="00553463">
        <w:rPr>
          <w:rFonts w:ascii="AvantGarde Bk BT" w:hAnsi="AvantGarde Bk BT" w:cs="Arial"/>
          <w:sz w:val="22"/>
          <w:szCs w:val="22"/>
        </w:rPr>
        <w:t xml:space="preserve">. De </w:t>
      </w:r>
      <w:r w:rsidR="00553463" w:rsidRPr="0094428C">
        <w:rPr>
          <w:rFonts w:ascii="AvantGarde Bk BT" w:hAnsi="AvantGarde Bk BT" w:cs="Arial"/>
          <w:sz w:val="22"/>
          <w:szCs w:val="22"/>
        </w:rPr>
        <w:t xml:space="preserve">forma similar, La Universidad de </w:t>
      </w:r>
      <w:proofErr w:type="spellStart"/>
      <w:r w:rsidR="00553463" w:rsidRPr="0094428C">
        <w:rPr>
          <w:rFonts w:ascii="AvantGarde Bk BT" w:hAnsi="AvantGarde Bk BT" w:cs="Arial"/>
          <w:sz w:val="22"/>
          <w:szCs w:val="22"/>
        </w:rPr>
        <w:t>Kassel</w:t>
      </w:r>
      <w:proofErr w:type="spellEnd"/>
      <w:r w:rsidR="00553463" w:rsidRPr="0094428C">
        <w:rPr>
          <w:rFonts w:ascii="AvantGarde Bk BT" w:hAnsi="AvantGarde Bk BT" w:cs="Arial"/>
          <w:sz w:val="22"/>
          <w:szCs w:val="22"/>
        </w:rPr>
        <w:t xml:space="preserve">, cuenta con el Centro de Desarrollo y Trabajo </w:t>
      </w:r>
      <w:r w:rsidR="0094428C" w:rsidRPr="0094428C">
        <w:rPr>
          <w:rFonts w:ascii="AvantGarde Bk BT" w:hAnsi="AvantGarde Bk BT" w:cs="Arial"/>
          <w:sz w:val="22"/>
          <w:szCs w:val="22"/>
        </w:rPr>
        <w:t>De</w:t>
      </w:r>
      <w:r w:rsidR="00553463" w:rsidRPr="0094428C">
        <w:rPr>
          <w:rFonts w:ascii="AvantGarde Bk BT" w:hAnsi="AvantGarde Bk BT" w:cs="Arial"/>
          <w:sz w:val="22"/>
          <w:szCs w:val="22"/>
        </w:rPr>
        <w:t>cente, el cual</w:t>
      </w:r>
      <w:r w:rsidR="00553463" w:rsidRPr="00553463">
        <w:rPr>
          <w:rFonts w:ascii="AvantGarde Bk BT" w:hAnsi="AvantGarde Bk BT" w:cs="Arial"/>
          <w:sz w:val="22"/>
          <w:szCs w:val="22"/>
        </w:rPr>
        <w:t xml:space="preserve"> trabaja de manera </w:t>
      </w:r>
      <w:r w:rsidR="00553463">
        <w:rPr>
          <w:rFonts w:ascii="AvantGarde Bk BT" w:hAnsi="AvantGarde Bk BT" w:cs="Arial"/>
          <w:sz w:val="22"/>
          <w:szCs w:val="22"/>
        </w:rPr>
        <w:t>internacional en colaboración con</w:t>
      </w:r>
      <w:r w:rsidR="00553463" w:rsidRPr="00553463">
        <w:rPr>
          <w:rFonts w:ascii="AvantGarde Bk BT" w:hAnsi="AvantGarde Bk BT" w:cs="Arial"/>
          <w:sz w:val="22"/>
          <w:szCs w:val="22"/>
        </w:rPr>
        <w:t xml:space="preserve"> distintos países de América (México y Brasil)</w:t>
      </w:r>
      <w:r w:rsidR="00553463">
        <w:rPr>
          <w:rFonts w:ascii="AvantGarde Bk BT" w:hAnsi="AvantGarde Bk BT" w:cs="Arial"/>
          <w:sz w:val="22"/>
          <w:szCs w:val="22"/>
        </w:rPr>
        <w:t>,</w:t>
      </w:r>
      <w:r w:rsidR="00553463" w:rsidRPr="00553463">
        <w:rPr>
          <w:rFonts w:ascii="AvantGarde Bk BT" w:hAnsi="AvantGarde Bk BT" w:cs="Arial"/>
          <w:sz w:val="22"/>
          <w:szCs w:val="22"/>
        </w:rPr>
        <w:t xml:space="preserve"> Europa (Alemania)</w:t>
      </w:r>
      <w:r w:rsidR="00553463">
        <w:rPr>
          <w:rFonts w:ascii="AvantGarde Bk BT" w:hAnsi="AvantGarde Bk BT" w:cs="Arial"/>
          <w:sz w:val="22"/>
          <w:szCs w:val="22"/>
        </w:rPr>
        <w:t>, África (South África, Ghana) y</w:t>
      </w:r>
      <w:r w:rsidR="00553463" w:rsidRPr="00553463">
        <w:rPr>
          <w:rFonts w:ascii="AvantGarde Bk BT" w:hAnsi="AvantGarde Bk BT" w:cs="Arial"/>
          <w:sz w:val="22"/>
          <w:szCs w:val="22"/>
        </w:rPr>
        <w:t xml:space="preserve"> Asia (</w:t>
      </w:r>
      <w:proofErr w:type="spellStart"/>
      <w:r w:rsidR="00553463" w:rsidRPr="00553463">
        <w:rPr>
          <w:rFonts w:ascii="AvantGarde Bk BT" w:hAnsi="AvantGarde Bk BT" w:cs="Arial"/>
          <w:sz w:val="22"/>
          <w:szCs w:val="22"/>
        </w:rPr>
        <w:t>Pakistan</w:t>
      </w:r>
      <w:proofErr w:type="spellEnd"/>
      <w:r w:rsidR="00553463" w:rsidRPr="00553463">
        <w:rPr>
          <w:rFonts w:ascii="AvantGarde Bk BT" w:hAnsi="AvantGarde Bk BT" w:cs="Arial"/>
          <w:sz w:val="22"/>
          <w:szCs w:val="22"/>
        </w:rPr>
        <w:t xml:space="preserve"> y la India), lo cual aporta un insumo importante en la generación y estructuración de los grupos, líneas y temas de investigación del Centro de Estudios Latinoamericanos Avanzados Guadalajara.</w:t>
      </w:r>
    </w:p>
    <w:p w:rsidR="002667D0" w:rsidRPr="00C364D8" w:rsidRDefault="002667D0" w:rsidP="000D7A5A">
      <w:pPr>
        <w:rPr>
          <w:rFonts w:ascii="AvantGarde Bk BT" w:hAnsi="AvantGarde Bk BT" w:cs="Arial"/>
          <w:sz w:val="22"/>
          <w:szCs w:val="22"/>
        </w:rPr>
      </w:pPr>
    </w:p>
    <w:p w:rsidR="003020DA" w:rsidRPr="005F033F" w:rsidRDefault="005C21B9" w:rsidP="000D7A5A">
      <w:pPr>
        <w:pStyle w:val="Textoindependiente"/>
        <w:numPr>
          <w:ilvl w:val="0"/>
          <w:numId w:val="1"/>
        </w:numPr>
        <w:rPr>
          <w:rFonts w:ascii="AvantGarde Bk BT" w:hAnsi="AvantGarde Bk BT" w:cs="Arial"/>
          <w:szCs w:val="22"/>
          <w:lang w:val="es-MX"/>
        </w:rPr>
      </w:pPr>
      <w:r>
        <w:rPr>
          <w:rFonts w:ascii="AvantGarde Bk BT" w:hAnsi="AvantGarde Bk BT" w:cs="Arial"/>
          <w:szCs w:val="22"/>
        </w:rPr>
        <w:t>Que e</w:t>
      </w:r>
      <w:r w:rsidR="00585CFD" w:rsidRPr="005F033F">
        <w:rPr>
          <w:rFonts w:ascii="AvantGarde Bk BT" w:hAnsi="AvantGarde Bk BT" w:cs="Arial"/>
          <w:szCs w:val="22"/>
        </w:rPr>
        <w:t xml:space="preserve">l </w:t>
      </w:r>
      <w:r w:rsidR="00211F34" w:rsidRPr="005F033F">
        <w:rPr>
          <w:rFonts w:ascii="AvantGarde Bk BT" w:hAnsi="AvantGarde Bk BT" w:cs="Arial"/>
          <w:szCs w:val="22"/>
        </w:rPr>
        <w:t>Centro de Estudios Latinoamericanos Avanzados Guadalajara</w:t>
      </w:r>
      <w:r w:rsidR="002667D0" w:rsidRPr="005F033F">
        <w:rPr>
          <w:rFonts w:ascii="AvantGarde Bk BT" w:hAnsi="AvantGarde Bk BT" w:cs="Arial"/>
          <w:szCs w:val="22"/>
        </w:rPr>
        <w:t xml:space="preserve">, se propone como un </w:t>
      </w:r>
      <w:r w:rsidR="002667D0" w:rsidRPr="005F033F">
        <w:rPr>
          <w:rFonts w:ascii="AvantGarde Bk BT" w:hAnsi="AvantGarde Bk BT" w:cs="Arial"/>
          <w:szCs w:val="22"/>
          <w:lang w:val="es-MX"/>
        </w:rPr>
        <w:t xml:space="preserve">nodo principal en la red de investigación de la Universidad de Guadalajara, con el propósito de agrupar investigadores en redes de colaboración, proporcionándoles </w:t>
      </w:r>
      <w:r w:rsidR="005F033F" w:rsidRPr="005F033F">
        <w:rPr>
          <w:rFonts w:ascii="AvantGarde Bk BT" w:hAnsi="AvantGarde Bk BT" w:cs="Arial"/>
          <w:szCs w:val="22"/>
          <w:lang w:val="es-MX"/>
        </w:rPr>
        <w:t xml:space="preserve">un ambiente adecuado y los </w:t>
      </w:r>
      <w:r w:rsidR="002667D0" w:rsidRPr="005F033F">
        <w:rPr>
          <w:rFonts w:ascii="AvantGarde Bk BT" w:hAnsi="AvantGarde Bk BT" w:cs="Arial"/>
          <w:szCs w:val="22"/>
          <w:lang w:val="es-MX"/>
        </w:rPr>
        <w:t xml:space="preserve">elementos necesarios para estudiar y proponer soluciones a problemas estratégicos y de vanguardia en dominios de interés regional, nacional e internacional desde una perspectiva interdisciplinar, multidisciplinar </w:t>
      </w:r>
      <w:r w:rsidR="003020DA" w:rsidRPr="005F033F">
        <w:rPr>
          <w:rFonts w:ascii="AvantGarde Bk BT" w:hAnsi="AvantGarde Bk BT" w:cs="Arial"/>
          <w:szCs w:val="22"/>
          <w:lang w:val="es-MX"/>
        </w:rPr>
        <w:t xml:space="preserve">o </w:t>
      </w:r>
      <w:proofErr w:type="spellStart"/>
      <w:r w:rsidR="003020DA" w:rsidRPr="005F033F">
        <w:rPr>
          <w:rFonts w:ascii="AvantGarde Bk BT" w:hAnsi="AvantGarde Bk BT" w:cs="Arial"/>
          <w:szCs w:val="22"/>
          <w:lang w:val="es-MX"/>
        </w:rPr>
        <w:t>transdisciplinar</w:t>
      </w:r>
      <w:proofErr w:type="spellEnd"/>
      <w:r w:rsidR="003020DA" w:rsidRPr="005F033F">
        <w:rPr>
          <w:rFonts w:ascii="AvantGarde Bk BT" w:hAnsi="AvantGarde Bk BT" w:cs="Arial"/>
          <w:szCs w:val="22"/>
          <w:lang w:val="es-MX"/>
        </w:rPr>
        <w:t>, en este sentido con la conformación de</w:t>
      </w:r>
      <w:r w:rsidR="00D52191" w:rsidRPr="005F033F">
        <w:rPr>
          <w:rFonts w:ascii="AvantGarde Bk BT" w:hAnsi="AvantGarde Bk BT" w:cs="Arial"/>
          <w:szCs w:val="22"/>
          <w:lang w:val="es-MX"/>
        </w:rPr>
        <w:t>l</w:t>
      </w:r>
      <w:r w:rsidR="003020DA" w:rsidRPr="005F033F">
        <w:rPr>
          <w:rFonts w:ascii="AvantGarde Bk BT" w:hAnsi="AvantGarde Bk BT" w:cs="Arial"/>
          <w:szCs w:val="22"/>
          <w:lang w:val="es-MX"/>
        </w:rPr>
        <w:t xml:space="preserve"> Centro de Estudios Latinoame</w:t>
      </w:r>
      <w:r w:rsidR="00D52191" w:rsidRPr="005F033F">
        <w:rPr>
          <w:rFonts w:ascii="AvantGarde Bk BT" w:hAnsi="AvantGarde Bk BT" w:cs="Arial"/>
          <w:szCs w:val="22"/>
          <w:lang w:val="es-MX"/>
        </w:rPr>
        <w:t>ricanos Avanzados Guadalajara</w:t>
      </w:r>
      <w:r w:rsidR="003020DA" w:rsidRPr="005F033F">
        <w:rPr>
          <w:rFonts w:ascii="AvantGarde Bk BT" w:hAnsi="AvantGarde Bk BT" w:cs="Arial"/>
          <w:szCs w:val="22"/>
          <w:lang w:val="es-MX"/>
        </w:rPr>
        <w:t xml:space="preserve"> los estudios latinoamericanos contarán con un espacio institucional fuerte en Guadalajara.  </w:t>
      </w:r>
    </w:p>
    <w:p w:rsidR="003020DA" w:rsidRPr="00C364D8" w:rsidRDefault="003020DA" w:rsidP="000D7A5A">
      <w:pPr>
        <w:rPr>
          <w:rFonts w:ascii="AvantGarde Bk BT" w:hAnsi="AvantGarde Bk BT" w:cs="Arial"/>
          <w:sz w:val="22"/>
          <w:szCs w:val="22"/>
        </w:rPr>
      </w:pPr>
    </w:p>
    <w:p w:rsidR="003020DA" w:rsidRPr="00C364D8" w:rsidRDefault="005C21B9" w:rsidP="000D7A5A">
      <w:pPr>
        <w:pStyle w:val="Listavistosa-nfasis11"/>
        <w:numPr>
          <w:ilvl w:val="0"/>
          <w:numId w:val="1"/>
        </w:numPr>
        <w:jc w:val="both"/>
        <w:rPr>
          <w:rFonts w:ascii="AvantGarde Bk BT" w:hAnsi="AvantGarde Bk BT" w:cs="Arial"/>
          <w:sz w:val="22"/>
          <w:szCs w:val="22"/>
        </w:rPr>
      </w:pPr>
      <w:r>
        <w:rPr>
          <w:rFonts w:ascii="AvantGarde Bk BT" w:hAnsi="AvantGarde Bk BT" w:cs="Arial"/>
          <w:sz w:val="22"/>
          <w:szCs w:val="22"/>
        </w:rPr>
        <w:t>Que c</w:t>
      </w:r>
      <w:r w:rsidR="003020DA" w:rsidRPr="00C364D8">
        <w:rPr>
          <w:rFonts w:ascii="AvantGarde Bk BT" w:hAnsi="AvantGarde Bk BT" w:cs="Arial"/>
          <w:sz w:val="22"/>
          <w:szCs w:val="22"/>
        </w:rPr>
        <w:t>onforme a lo anterior, el artículo 126 Bis2 del Estatuto General de la Universidad de Guadalajara establece que las propuestas de creación de los Institutos de Investigación de la Red Universitaria podrán provenir de cualquier miembro del Consejo de Rectores, del Consejo General o de los Consejos de Centro, y serán sometidas a la Coordinación General Académica para que emita el informe técnico sobre la viabilidad académica de la propuesta. Dicha propuesta con el informe técnico se presentará al Consejo de Rectores para obtener su opinión al respecto.</w:t>
      </w:r>
    </w:p>
    <w:p w:rsidR="000D7A5A" w:rsidRDefault="000D7A5A">
      <w:pPr>
        <w:spacing w:after="160" w:line="259" w:lineRule="auto"/>
        <w:rPr>
          <w:rFonts w:ascii="AvantGarde Bk BT" w:hAnsi="AvantGarde Bk BT" w:cs="Arial"/>
          <w:sz w:val="22"/>
          <w:szCs w:val="22"/>
        </w:rPr>
      </w:pPr>
      <w:r>
        <w:rPr>
          <w:rFonts w:ascii="AvantGarde Bk BT" w:hAnsi="AvantGarde Bk BT" w:cs="Arial"/>
          <w:sz w:val="22"/>
          <w:szCs w:val="22"/>
        </w:rPr>
        <w:br w:type="page"/>
      </w:r>
    </w:p>
    <w:p w:rsidR="003020DA" w:rsidRDefault="003020DA" w:rsidP="005C21B9">
      <w:pPr>
        <w:ind w:right="-1"/>
        <w:jc w:val="both"/>
        <w:rPr>
          <w:rFonts w:ascii="AvantGarde Bk BT" w:hAnsi="AvantGarde Bk BT" w:cs="Arial"/>
          <w:sz w:val="22"/>
          <w:szCs w:val="22"/>
        </w:rPr>
      </w:pPr>
    </w:p>
    <w:p w:rsidR="006B5E23" w:rsidRPr="00C364D8" w:rsidRDefault="006B5E23" w:rsidP="000D7A5A">
      <w:pPr>
        <w:ind w:left="708" w:right="-1"/>
        <w:jc w:val="both"/>
        <w:rPr>
          <w:rFonts w:ascii="AvantGarde Bk BT" w:hAnsi="AvantGarde Bk BT" w:cs="Arial"/>
          <w:sz w:val="22"/>
          <w:szCs w:val="22"/>
        </w:rPr>
      </w:pPr>
      <w:r w:rsidRPr="00C364D8">
        <w:rPr>
          <w:rFonts w:ascii="AvantGarde Bk BT" w:hAnsi="AvantGarde Bk BT" w:cs="Arial"/>
          <w:sz w:val="22"/>
          <w:szCs w:val="22"/>
        </w:rPr>
        <w:t xml:space="preserve">Asimismo, dispone que una vez que se cuente con la opinión del Consejo de Rectores, la propuesta será remitida para su </w:t>
      </w:r>
      <w:proofErr w:type="spellStart"/>
      <w:r w:rsidRPr="00C364D8">
        <w:rPr>
          <w:rFonts w:ascii="AvantGarde Bk BT" w:hAnsi="AvantGarde Bk BT" w:cs="Arial"/>
          <w:sz w:val="22"/>
          <w:szCs w:val="22"/>
        </w:rPr>
        <w:t>dictaminación</w:t>
      </w:r>
      <w:proofErr w:type="spellEnd"/>
      <w:r w:rsidRPr="00C364D8">
        <w:rPr>
          <w:rFonts w:ascii="AvantGarde Bk BT" w:hAnsi="AvantGarde Bk BT" w:cs="Arial"/>
          <w:sz w:val="22"/>
          <w:szCs w:val="22"/>
        </w:rPr>
        <w:t xml:space="preserve"> a las Comisiones del Consejo General Universitario que resulten competentes, para su posterior aprobación por el Consejo General Universitario.</w:t>
      </w:r>
    </w:p>
    <w:p w:rsidR="006B5E23" w:rsidRPr="00C364D8" w:rsidRDefault="006B5E23" w:rsidP="000D7A5A">
      <w:pPr>
        <w:rPr>
          <w:rFonts w:ascii="AvantGarde Bk BT" w:hAnsi="AvantGarde Bk BT" w:cs="Arial"/>
          <w:sz w:val="22"/>
          <w:szCs w:val="22"/>
        </w:rPr>
      </w:pPr>
    </w:p>
    <w:p w:rsidR="006B5E23" w:rsidRPr="00277CDC" w:rsidRDefault="005C21B9" w:rsidP="000D7A5A">
      <w:pPr>
        <w:pStyle w:val="Prrafodelista"/>
        <w:numPr>
          <w:ilvl w:val="0"/>
          <w:numId w:val="1"/>
        </w:numPr>
        <w:autoSpaceDE w:val="0"/>
        <w:autoSpaceDN w:val="0"/>
        <w:adjustRightInd w:val="0"/>
        <w:contextualSpacing/>
        <w:jc w:val="both"/>
        <w:rPr>
          <w:rFonts w:ascii="AvantGarde Bk BT" w:hAnsi="AvantGarde Bk BT" w:cs="Arial"/>
          <w:sz w:val="22"/>
          <w:szCs w:val="22"/>
        </w:rPr>
      </w:pPr>
      <w:r>
        <w:rPr>
          <w:rFonts w:ascii="AvantGarde Bk BT" w:hAnsi="AvantGarde Bk BT" w:cs="Arial"/>
          <w:sz w:val="22"/>
          <w:szCs w:val="22"/>
        </w:rPr>
        <w:t>Que d</w:t>
      </w:r>
      <w:r w:rsidR="00F94FAC" w:rsidRPr="0094428C">
        <w:rPr>
          <w:rFonts w:ascii="AvantGarde Bk BT" w:hAnsi="AvantGarde Bk BT" w:cs="Arial"/>
          <w:sz w:val="22"/>
          <w:szCs w:val="22"/>
        </w:rPr>
        <w:t>e tal forma</w:t>
      </w:r>
      <w:r w:rsidR="006B5E23" w:rsidRPr="0094428C">
        <w:rPr>
          <w:rFonts w:ascii="AvantGarde Bk BT" w:hAnsi="AvantGarde Bk BT" w:cs="Arial"/>
          <w:sz w:val="22"/>
          <w:szCs w:val="22"/>
        </w:rPr>
        <w:t>, la Coordinación General Académica emitió el informe técnico sobre la viabilidad de</w:t>
      </w:r>
      <w:r w:rsidR="00D17860" w:rsidRPr="0094428C">
        <w:rPr>
          <w:rFonts w:ascii="AvantGarde Bk BT" w:hAnsi="AvantGarde Bk BT" w:cs="Arial"/>
          <w:sz w:val="22"/>
          <w:szCs w:val="22"/>
        </w:rPr>
        <w:t xml:space="preserve"> la propuesta de creación del </w:t>
      </w:r>
      <w:r w:rsidR="00211F34" w:rsidRPr="0094428C">
        <w:rPr>
          <w:rFonts w:ascii="AvantGarde Bk BT" w:hAnsi="AvantGarde Bk BT" w:cs="Arial"/>
          <w:sz w:val="22"/>
          <w:szCs w:val="22"/>
        </w:rPr>
        <w:t>Centro de Estudios Latinoamericanos Avanzados Guadalajara</w:t>
      </w:r>
      <w:r w:rsidR="00357A46" w:rsidRPr="0094428C">
        <w:rPr>
          <w:rFonts w:ascii="AvantGarde Bk BT" w:hAnsi="AvantGarde Bk BT" w:cs="Arial"/>
          <w:sz w:val="22"/>
          <w:szCs w:val="22"/>
        </w:rPr>
        <w:t xml:space="preserve">, de conformidad con el artículo 126 Bis2, mismo que se anexa al </w:t>
      </w:r>
      <w:r w:rsidR="00357A46" w:rsidRPr="00277CDC">
        <w:rPr>
          <w:rFonts w:ascii="AvantGarde Bk BT" w:hAnsi="AvantGarde Bk BT" w:cs="Arial"/>
          <w:sz w:val="22"/>
          <w:szCs w:val="22"/>
        </w:rPr>
        <w:t>presente</w:t>
      </w:r>
      <w:r w:rsidR="0094428C" w:rsidRPr="00277CDC">
        <w:rPr>
          <w:rFonts w:ascii="AvantGarde Bk BT" w:hAnsi="AvantGarde Bk BT" w:cs="Arial"/>
          <w:sz w:val="22"/>
          <w:szCs w:val="22"/>
        </w:rPr>
        <w:t xml:space="preserve"> (Anexo 1)</w:t>
      </w:r>
      <w:r w:rsidR="00357A46" w:rsidRPr="00277CDC">
        <w:rPr>
          <w:rFonts w:ascii="AvantGarde Bk BT" w:hAnsi="AvantGarde Bk BT" w:cs="Arial"/>
          <w:sz w:val="22"/>
          <w:szCs w:val="22"/>
        </w:rPr>
        <w:t>.</w:t>
      </w:r>
    </w:p>
    <w:p w:rsidR="00357A46" w:rsidRPr="00C364D8" w:rsidRDefault="00357A46" w:rsidP="000D7A5A">
      <w:pPr>
        <w:rPr>
          <w:rFonts w:ascii="AvantGarde Bk BT" w:hAnsi="AvantGarde Bk BT" w:cs="Arial"/>
          <w:sz w:val="22"/>
          <w:szCs w:val="22"/>
        </w:rPr>
      </w:pPr>
    </w:p>
    <w:p w:rsidR="006B5E23" w:rsidRPr="005C21B9" w:rsidRDefault="005C21B9" w:rsidP="000D7A5A">
      <w:pPr>
        <w:pStyle w:val="Prrafodelista"/>
        <w:numPr>
          <w:ilvl w:val="0"/>
          <w:numId w:val="1"/>
        </w:numPr>
        <w:autoSpaceDE w:val="0"/>
        <w:autoSpaceDN w:val="0"/>
        <w:adjustRightInd w:val="0"/>
        <w:contextualSpacing/>
        <w:jc w:val="both"/>
        <w:rPr>
          <w:rFonts w:ascii="AvantGarde Bk BT" w:hAnsi="AvantGarde Bk BT" w:cs="Arial"/>
          <w:sz w:val="22"/>
          <w:szCs w:val="22"/>
        </w:rPr>
      </w:pPr>
      <w:r w:rsidRPr="005C21B9">
        <w:rPr>
          <w:rFonts w:ascii="AvantGarde Bk BT" w:hAnsi="AvantGarde Bk BT" w:cs="Arial"/>
          <w:sz w:val="22"/>
          <w:szCs w:val="22"/>
        </w:rPr>
        <w:t>Que d</w:t>
      </w:r>
      <w:r w:rsidR="006B5E23" w:rsidRPr="005C21B9">
        <w:rPr>
          <w:rFonts w:ascii="AvantGarde Bk BT" w:hAnsi="AvantGarde Bk BT" w:cs="Arial"/>
          <w:sz w:val="22"/>
          <w:szCs w:val="22"/>
        </w:rPr>
        <w:t xml:space="preserve">erivado de los resultados emitidos por la Coordinación General Académica, </w:t>
      </w:r>
      <w:r w:rsidR="00904EC8" w:rsidRPr="005C21B9">
        <w:rPr>
          <w:rFonts w:ascii="AvantGarde Bk BT" w:hAnsi="AvantGarde Bk BT" w:cs="Arial"/>
          <w:sz w:val="22"/>
          <w:szCs w:val="22"/>
        </w:rPr>
        <w:t>y en cumplimiento de lo</w:t>
      </w:r>
      <w:r w:rsidR="00FB2EB4" w:rsidRPr="005C21B9">
        <w:rPr>
          <w:rFonts w:ascii="AvantGarde Bk BT" w:hAnsi="AvantGarde Bk BT" w:cs="Arial"/>
          <w:sz w:val="22"/>
          <w:szCs w:val="22"/>
        </w:rPr>
        <w:t xml:space="preserve"> establecido por el artículo 126 Bis2</w:t>
      </w:r>
      <w:r w:rsidR="00F709F7" w:rsidRPr="005C21B9">
        <w:rPr>
          <w:rFonts w:ascii="AvantGarde Bk BT" w:hAnsi="AvantGarde Bk BT" w:cs="Arial"/>
          <w:sz w:val="22"/>
          <w:szCs w:val="22"/>
        </w:rPr>
        <w:t xml:space="preserve"> del Estatuto General</w:t>
      </w:r>
      <w:r w:rsidR="00FB2EB4" w:rsidRPr="005C21B9">
        <w:rPr>
          <w:rFonts w:ascii="AvantGarde Bk BT" w:hAnsi="AvantGarde Bk BT" w:cs="Arial"/>
          <w:sz w:val="22"/>
          <w:szCs w:val="22"/>
        </w:rPr>
        <w:t xml:space="preserve">, </w:t>
      </w:r>
      <w:r w:rsidR="006B5E23" w:rsidRPr="005C21B9">
        <w:rPr>
          <w:rFonts w:ascii="AvantGarde Bk BT" w:hAnsi="AvantGarde Bk BT" w:cs="Arial"/>
          <w:sz w:val="22"/>
          <w:szCs w:val="22"/>
        </w:rPr>
        <w:t xml:space="preserve">dicha propuesta fue presentada al Consejo de Rectores, en su sesión número </w:t>
      </w:r>
      <w:r w:rsidR="00376164" w:rsidRPr="005C21B9">
        <w:rPr>
          <w:rFonts w:ascii="AvantGarde Bk BT" w:hAnsi="AvantGarde Bk BT" w:cs="Arial"/>
          <w:sz w:val="22"/>
          <w:szCs w:val="22"/>
        </w:rPr>
        <w:t>346</w:t>
      </w:r>
      <w:r w:rsidR="006B5E23" w:rsidRPr="005C21B9">
        <w:rPr>
          <w:rFonts w:ascii="AvantGarde Bk BT" w:hAnsi="AvantGarde Bk BT" w:cs="Arial"/>
          <w:sz w:val="22"/>
          <w:szCs w:val="22"/>
        </w:rPr>
        <w:t xml:space="preserve"> de fecha </w:t>
      </w:r>
      <w:r w:rsidR="00376164" w:rsidRPr="005C21B9">
        <w:rPr>
          <w:rFonts w:ascii="AvantGarde Bk BT" w:hAnsi="AvantGarde Bk BT" w:cs="Arial"/>
          <w:sz w:val="22"/>
          <w:szCs w:val="22"/>
        </w:rPr>
        <w:t>2</w:t>
      </w:r>
      <w:r w:rsidR="006B5E23" w:rsidRPr="005C21B9">
        <w:rPr>
          <w:rFonts w:ascii="AvantGarde Bk BT" w:hAnsi="AvantGarde Bk BT" w:cs="Arial"/>
          <w:sz w:val="22"/>
          <w:szCs w:val="22"/>
        </w:rPr>
        <w:t xml:space="preserve"> de </w:t>
      </w:r>
      <w:r w:rsidR="00313A09" w:rsidRPr="005C21B9">
        <w:rPr>
          <w:rFonts w:ascii="AvantGarde Bk BT" w:hAnsi="AvantGarde Bk BT" w:cs="Arial"/>
          <w:sz w:val="22"/>
          <w:szCs w:val="22"/>
        </w:rPr>
        <w:t xml:space="preserve">julio </w:t>
      </w:r>
      <w:r w:rsidR="006B5E23" w:rsidRPr="005C21B9">
        <w:rPr>
          <w:rFonts w:ascii="AvantGarde Bk BT" w:hAnsi="AvantGarde Bk BT" w:cs="Arial"/>
          <w:sz w:val="22"/>
          <w:szCs w:val="22"/>
        </w:rPr>
        <w:t xml:space="preserve">de </w:t>
      </w:r>
      <w:r w:rsidR="00FB2EB4" w:rsidRPr="005C21B9">
        <w:rPr>
          <w:rFonts w:ascii="AvantGarde Bk BT" w:hAnsi="AvantGarde Bk BT" w:cs="Arial"/>
          <w:sz w:val="22"/>
          <w:szCs w:val="22"/>
        </w:rPr>
        <w:t>2018</w:t>
      </w:r>
      <w:r w:rsidR="006B5E23" w:rsidRPr="005C21B9">
        <w:rPr>
          <w:rFonts w:ascii="AvantGarde Bk BT" w:hAnsi="AvantGarde Bk BT" w:cs="Arial"/>
          <w:sz w:val="22"/>
          <w:szCs w:val="22"/>
        </w:rPr>
        <w:t xml:space="preserve">, en la cual emitió su visto bueno respecto de la creación </w:t>
      </w:r>
      <w:r w:rsidR="0094428C" w:rsidRPr="005C21B9">
        <w:rPr>
          <w:rFonts w:ascii="AvantGarde Bk BT" w:hAnsi="AvantGarde Bk BT" w:cs="Arial"/>
          <w:sz w:val="22"/>
          <w:szCs w:val="22"/>
        </w:rPr>
        <w:t>del Centro de Estudios Latinoamericanos Avanzados Guadalajara</w:t>
      </w:r>
      <w:r w:rsidR="006B5E23" w:rsidRPr="005C21B9">
        <w:rPr>
          <w:rFonts w:ascii="AvantGarde Bk BT" w:hAnsi="AvantGarde Bk BT" w:cs="Arial"/>
          <w:sz w:val="22"/>
          <w:szCs w:val="22"/>
        </w:rPr>
        <w:t>.</w:t>
      </w:r>
    </w:p>
    <w:p w:rsidR="006B5E23" w:rsidRPr="00C364D8" w:rsidRDefault="006B5E23" w:rsidP="000D7A5A">
      <w:pPr>
        <w:rPr>
          <w:rFonts w:ascii="AvantGarde Bk BT" w:hAnsi="AvantGarde Bk BT" w:cs="Arial"/>
          <w:sz w:val="22"/>
          <w:szCs w:val="22"/>
        </w:rPr>
      </w:pPr>
    </w:p>
    <w:p w:rsidR="003020DA" w:rsidRPr="00376164" w:rsidRDefault="005C21B9" w:rsidP="000D7A5A">
      <w:pPr>
        <w:pStyle w:val="Prrafodelista"/>
        <w:numPr>
          <w:ilvl w:val="0"/>
          <w:numId w:val="1"/>
        </w:numPr>
        <w:autoSpaceDE w:val="0"/>
        <w:autoSpaceDN w:val="0"/>
        <w:adjustRightInd w:val="0"/>
        <w:contextualSpacing/>
        <w:jc w:val="both"/>
        <w:rPr>
          <w:rFonts w:ascii="AvantGarde Bk BT" w:hAnsi="AvantGarde Bk BT" w:cs="Arial"/>
          <w:sz w:val="22"/>
          <w:szCs w:val="22"/>
        </w:rPr>
      </w:pPr>
      <w:r>
        <w:rPr>
          <w:rFonts w:ascii="AvantGarde Bk BT" w:hAnsi="AvantGarde Bk BT" w:cs="Arial"/>
          <w:sz w:val="22"/>
          <w:szCs w:val="22"/>
        </w:rPr>
        <w:t>Que u</w:t>
      </w:r>
      <w:r w:rsidR="006B5E23" w:rsidRPr="007E3929">
        <w:rPr>
          <w:rFonts w:ascii="AvantGarde Bk BT" w:hAnsi="AvantGarde Bk BT" w:cs="Arial"/>
          <w:sz w:val="22"/>
          <w:szCs w:val="22"/>
        </w:rPr>
        <w:t xml:space="preserve">na vez emitido el visto bueno por parte del Consejo de Rectores, </w:t>
      </w:r>
      <w:r w:rsidR="003D1AA6" w:rsidRPr="007E3929">
        <w:rPr>
          <w:rFonts w:ascii="AvantGarde Bk BT" w:hAnsi="AvantGarde Bk BT" w:cs="Arial"/>
          <w:sz w:val="22"/>
          <w:szCs w:val="22"/>
        </w:rPr>
        <w:t xml:space="preserve">la propuesta de creación del </w:t>
      </w:r>
      <w:r w:rsidR="00211F34" w:rsidRPr="007E3929">
        <w:rPr>
          <w:rFonts w:ascii="AvantGarde Bk BT" w:hAnsi="AvantGarde Bk BT" w:cs="Arial"/>
          <w:sz w:val="22"/>
          <w:szCs w:val="22"/>
        </w:rPr>
        <w:t>Centro de Estudios Latinoamericanos Avanzados Guadalajara</w:t>
      </w:r>
      <w:r w:rsidR="00905EF8" w:rsidRPr="007E3929">
        <w:rPr>
          <w:rFonts w:ascii="AvantGarde Bk BT" w:hAnsi="AvantGarde Bk BT" w:cs="Arial"/>
          <w:sz w:val="22"/>
          <w:szCs w:val="22"/>
        </w:rPr>
        <w:t>,</w:t>
      </w:r>
      <w:r w:rsidR="006B5E23" w:rsidRPr="007E3929">
        <w:rPr>
          <w:rFonts w:ascii="AvantGarde Bk BT" w:hAnsi="AvantGarde Bk BT" w:cs="Arial"/>
          <w:sz w:val="22"/>
          <w:szCs w:val="22"/>
        </w:rPr>
        <w:t xml:space="preserve"> fue remitida a estas Comisiones Permanentes del Consejo General Universitario a efecto de corroborar que la misma cumple con los requisitos de existencia señalados en el artículo 126 Bis3, así como para realizar el análisis correspondiente para determinar a cuál de los Centros Universitarios </w:t>
      </w:r>
      <w:r w:rsidR="003020DA" w:rsidRPr="00376164">
        <w:rPr>
          <w:rFonts w:ascii="AvantGarde Bk BT" w:hAnsi="AvantGarde Bk BT" w:cs="Arial"/>
          <w:sz w:val="22"/>
          <w:szCs w:val="22"/>
        </w:rPr>
        <w:t>de la Red, que participan en la presente propuesta, será adscrito el Centro de Estudios Latinoamericanos Avanzados Guadalajara, de conformidad con el artículo 124 Bis4 del Estatuto General.</w:t>
      </w:r>
    </w:p>
    <w:p w:rsidR="003020DA" w:rsidRPr="00C364D8" w:rsidRDefault="003020DA" w:rsidP="000D7A5A">
      <w:pPr>
        <w:rPr>
          <w:rFonts w:ascii="AvantGarde Bk BT" w:hAnsi="AvantGarde Bk BT" w:cs="Arial"/>
          <w:sz w:val="22"/>
          <w:szCs w:val="22"/>
        </w:rPr>
      </w:pPr>
    </w:p>
    <w:p w:rsidR="003020DA" w:rsidRPr="00C364D8" w:rsidRDefault="005C21B9" w:rsidP="000D7A5A">
      <w:pPr>
        <w:pStyle w:val="Prrafodelista"/>
        <w:numPr>
          <w:ilvl w:val="0"/>
          <w:numId w:val="1"/>
        </w:numPr>
        <w:autoSpaceDE w:val="0"/>
        <w:autoSpaceDN w:val="0"/>
        <w:adjustRightInd w:val="0"/>
        <w:contextualSpacing/>
        <w:jc w:val="both"/>
        <w:rPr>
          <w:rFonts w:ascii="AvantGarde Bk BT" w:hAnsi="AvantGarde Bk BT" w:cs="Arial"/>
          <w:sz w:val="22"/>
          <w:szCs w:val="22"/>
        </w:rPr>
      </w:pPr>
      <w:r>
        <w:rPr>
          <w:rFonts w:ascii="AvantGarde Bk BT" w:hAnsi="AvantGarde Bk BT" w:cs="Arial"/>
          <w:sz w:val="22"/>
          <w:szCs w:val="22"/>
        </w:rPr>
        <w:t>Que r</w:t>
      </w:r>
      <w:r w:rsidR="003020DA" w:rsidRPr="00C364D8">
        <w:rPr>
          <w:rFonts w:ascii="AvantGarde Bk BT" w:hAnsi="AvantGarde Bk BT" w:cs="Arial"/>
          <w:sz w:val="22"/>
          <w:szCs w:val="22"/>
        </w:rPr>
        <w:t>especto de los</w:t>
      </w:r>
      <w:r w:rsidR="003020DA">
        <w:rPr>
          <w:rFonts w:ascii="AvantGarde Bk BT" w:hAnsi="AvantGarde Bk BT" w:cs="Arial"/>
          <w:sz w:val="22"/>
          <w:szCs w:val="22"/>
        </w:rPr>
        <w:t xml:space="preserve"> requisitos de existencia del Centro de Estudios Latinoamericanos Avanzados Guadalajara</w:t>
      </w:r>
      <w:r w:rsidR="003020DA" w:rsidRPr="00C364D8">
        <w:rPr>
          <w:rFonts w:ascii="AvantGarde Bk BT" w:hAnsi="AvantGarde Bk BT" w:cs="Arial"/>
          <w:sz w:val="22"/>
          <w:szCs w:val="22"/>
        </w:rPr>
        <w:t>, resulta conveniente mencionar que se encuentran acreditados, conforme a lo siguiente:</w:t>
      </w:r>
    </w:p>
    <w:p w:rsidR="003020DA" w:rsidRPr="00C364D8" w:rsidRDefault="003020DA" w:rsidP="000D7A5A">
      <w:pPr>
        <w:rPr>
          <w:rFonts w:ascii="AvantGarde Bk BT" w:hAnsi="AvantGarde Bk BT" w:cs="Arial"/>
          <w:sz w:val="22"/>
          <w:szCs w:val="22"/>
        </w:rPr>
      </w:pPr>
    </w:p>
    <w:p w:rsidR="003020DA" w:rsidRPr="00C364D8" w:rsidRDefault="003020DA" w:rsidP="000D7A5A">
      <w:pPr>
        <w:pStyle w:val="Prrafodelista"/>
        <w:numPr>
          <w:ilvl w:val="1"/>
          <w:numId w:val="49"/>
        </w:numPr>
        <w:autoSpaceDE w:val="0"/>
        <w:autoSpaceDN w:val="0"/>
        <w:adjustRightInd w:val="0"/>
        <w:contextualSpacing/>
        <w:jc w:val="both"/>
        <w:rPr>
          <w:rFonts w:ascii="AvantGarde Bk BT" w:hAnsi="AvantGarde Bk BT" w:cs="Arial"/>
          <w:sz w:val="22"/>
          <w:szCs w:val="22"/>
        </w:rPr>
      </w:pPr>
      <w:r w:rsidRPr="00C364D8">
        <w:rPr>
          <w:rFonts w:ascii="AvantGarde Bk BT" w:hAnsi="AvantGarde Bk BT" w:cs="Arial"/>
          <w:sz w:val="22"/>
          <w:szCs w:val="22"/>
        </w:rPr>
        <w:t xml:space="preserve">El requisito establecido en la fracción I del artículo 126 Bis3, se encuentra validado por la Coordinación General Académica, en su informe técnico; </w:t>
      </w:r>
    </w:p>
    <w:p w:rsidR="000D7A5A" w:rsidRDefault="00463896" w:rsidP="000D7A5A">
      <w:pPr>
        <w:pStyle w:val="Prrafodelista"/>
        <w:numPr>
          <w:ilvl w:val="1"/>
          <w:numId w:val="49"/>
        </w:numPr>
        <w:autoSpaceDE w:val="0"/>
        <w:autoSpaceDN w:val="0"/>
        <w:adjustRightInd w:val="0"/>
        <w:contextualSpacing/>
        <w:jc w:val="both"/>
        <w:rPr>
          <w:rFonts w:ascii="AvantGarde Bk BT" w:hAnsi="AvantGarde Bk BT" w:cs="Arial"/>
          <w:sz w:val="22"/>
          <w:szCs w:val="22"/>
        </w:rPr>
      </w:pPr>
      <w:r w:rsidRPr="003020DA">
        <w:rPr>
          <w:rFonts w:ascii="AvantGarde Bk BT" w:hAnsi="AvantGarde Bk BT" w:cs="Arial"/>
          <w:sz w:val="22"/>
          <w:szCs w:val="22"/>
        </w:rPr>
        <w:t>Con independencia de las líneas de investigación adicionales que apruebe la Junta Académica en términos de la fracción VIII del artículo 126 Bis8</w:t>
      </w:r>
      <w:r w:rsidR="003E573E" w:rsidRPr="003020DA">
        <w:rPr>
          <w:rFonts w:ascii="AvantGarde Bk BT" w:hAnsi="AvantGarde Bk BT" w:cs="Arial"/>
          <w:sz w:val="22"/>
          <w:szCs w:val="22"/>
        </w:rPr>
        <w:t xml:space="preserve"> del Estatuto General</w:t>
      </w:r>
      <w:r w:rsidRPr="003020DA">
        <w:rPr>
          <w:rFonts w:ascii="AvantGarde Bk BT" w:hAnsi="AvantGarde Bk BT" w:cs="Arial"/>
          <w:sz w:val="22"/>
          <w:szCs w:val="22"/>
        </w:rPr>
        <w:t>, l</w:t>
      </w:r>
      <w:r w:rsidR="006B5E23" w:rsidRPr="003020DA">
        <w:rPr>
          <w:rFonts w:ascii="AvantGarde Bk BT" w:hAnsi="AvantGarde Bk BT" w:cs="Arial"/>
          <w:sz w:val="22"/>
          <w:szCs w:val="22"/>
        </w:rPr>
        <w:t xml:space="preserve">as líneas </w:t>
      </w:r>
      <w:r w:rsidRPr="003020DA">
        <w:rPr>
          <w:rFonts w:ascii="AvantGarde Bk BT" w:hAnsi="AvantGarde Bk BT" w:cs="Arial"/>
          <w:sz w:val="22"/>
          <w:szCs w:val="22"/>
        </w:rPr>
        <w:t xml:space="preserve">iniciales </w:t>
      </w:r>
      <w:r w:rsidR="00940CE0" w:rsidRPr="003020DA">
        <w:rPr>
          <w:rFonts w:ascii="AvantGarde Bk BT" w:hAnsi="AvantGarde Bk BT" w:cs="Arial"/>
          <w:sz w:val="22"/>
          <w:szCs w:val="22"/>
        </w:rPr>
        <w:t xml:space="preserve">de </w:t>
      </w:r>
      <w:r w:rsidR="00894021" w:rsidRPr="003020DA">
        <w:rPr>
          <w:rFonts w:ascii="AvantGarde Bk BT" w:hAnsi="AvantGarde Bk BT" w:cs="Arial"/>
          <w:sz w:val="22"/>
          <w:szCs w:val="22"/>
        </w:rPr>
        <w:t xml:space="preserve">investigación del </w:t>
      </w:r>
      <w:r w:rsidR="00211F34" w:rsidRPr="003020DA">
        <w:rPr>
          <w:rFonts w:ascii="AvantGarde Bk BT" w:hAnsi="AvantGarde Bk BT" w:cs="Arial"/>
          <w:sz w:val="22"/>
          <w:szCs w:val="22"/>
        </w:rPr>
        <w:t>Centro de Estudios Latinoamericanos Avanzados Guadalajara</w:t>
      </w:r>
      <w:r w:rsidR="006B5E23" w:rsidRPr="003020DA">
        <w:rPr>
          <w:rFonts w:ascii="AvantGarde Bk BT" w:hAnsi="AvantGarde Bk BT" w:cs="Arial"/>
          <w:sz w:val="22"/>
          <w:szCs w:val="22"/>
        </w:rPr>
        <w:t xml:space="preserve"> </w:t>
      </w:r>
      <w:r w:rsidR="00F94FAC" w:rsidRPr="003020DA">
        <w:rPr>
          <w:rFonts w:ascii="AvantGarde Bk BT" w:hAnsi="AvantGarde Bk BT" w:cs="Arial"/>
          <w:sz w:val="22"/>
          <w:szCs w:val="22"/>
        </w:rPr>
        <w:t xml:space="preserve">están inscritas en </w:t>
      </w:r>
      <w:r w:rsidR="0094428C" w:rsidRPr="003020DA">
        <w:rPr>
          <w:rFonts w:ascii="AvantGarde Bk BT" w:hAnsi="AvantGarde Bk BT" w:cs="Arial"/>
          <w:sz w:val="22"/>
          <w:szCs w:val="22"/>
        </w:rPr>
        <w:t>los siguientes</w:t>
      </w:r>
      <w:r w:rsidR="00F94FAC" w:rsidRPr="003020DA">
        <w:rPr>
          <w:rFonts w:ascii="AvantGarde Bk BT" w:hAnsi="AvantGarde Bk BT" w:cs="Arial"/>
          <w:sz w:val="22"/>
          <w:szCs w:val="22"/>
        </w:rPr>
        <w:t xml:space="preserve"> grupos de investigación: </w:t>
      </w:r>
    </w:p>
    <w:p w:rsidR="000D7A5A" w:rsidRDefault="000D7A5A">
      <w:pPr>
        <w:spacing w:after="160" w:line="259" w:lineRule="auto"/>
        <w:rPr>
          <w:rFonts w:ascii="AvantGarde Bk BT" w:hAnsi="AvantGarde Bk BT" w:cs="Arial"/>
          <w:sz w:val="22"/>
          <w:szCs w:val="22"/>
        </w:rPr>
      </w:pPr>
      <w:r>
        <w:rPr>
          <w:rFonts w:ascii="AvantGarde Bk BT" w:hAnsi="AvantGarde Bk BT" w:cs="Arial"/>
          <w:sz w:val="22"/>
          <w:szCs w:val="22"/>
        </w:rPr>
        <w:br w:type="page"/>
      </w:r>
    </w:p>
    <w:p w:rsidR="006B5E23" w:rsidRPr="000D7A5A" w:rsidRDefault="006B5E23" w:rsidP="000D7A5A">
      <w:pPr>
        <w:autoSpaceDE w:val="0"/>
        <w:autoSpaceDN w:val="0"/>
        <w:adjustRightInd w:val="0"/>
        <w:ind w:left="1080"/>
        <w:contextualSpacing/>
        <w:jc w:val="both"/>
        <w:rPr>
          <w:rFonts w:ascii="AvantGarde Bk BT" w:hAnsi="AvantGarde Bk BT" w:cs="Arial"/>
          <w:sz w:val="22"/>
          <w:szCs w:val="22"/>
        </w:rPr>
      </w:pPr>
    </w:p>
    <w:p w:rsidR="00F94FAC" w:rsidRPr="001F5862" w:rsidRDefault="003020DA" w:rsidP="000D7A5A">
      <w:pPr>
        <w:pStyle w:val="Prrafodelista"/>
        <w:numPr>
          <w:ilvl w:val="0"/>
          <w:numId w:val="42"/>
        </w:numPr>
        <w:contextualSpacing/>
        <w:jc w:val="both"/>
        <w:rPr>
          <w:rFonts w:ascii="AvantGarde Bk BT" w:hAnsi="AvantGarde Bk BT" w:cs="Arial"/>
          <w:sz w:val="22"/>
          <w:szCs w:val="22"/>
        </w:rPr>
      </w:pPr>
      <w:r w:rsidRPr="001F5862">
        <w:rPr>
          <w:rFonts w:ascii="AvantGarde Bk BT" w:hAnsi="AvantGarde Bk BT" w:cs="Arial"/>
          <w:sz w:val="22"/>
          <w:szCs w:val="22"/>
        </w:rPr>
        <w:t>Afrontando</w:t>
      </w:r>
      <w:r w:rsidR="00F94FAC" w:rsidRPr="001F5862">
        <w:rPr>
          <w:rFonts w:ascii="AvantGarde Bk BT" w:hAnsi="AvantGarde Bk BT" w:cs="Arial"/>
          <w:sz w:val="22"/>
          <w:szCs w:val="22"/>
        </w:rPr>
        <w:t xml:space="preserve"> las crisis medio ambientales. Enfocado principalmente en el cambio social relacionado con las crisis y desastres tras el paso de un desastre natural y de los cambios de la estructura social por los modelos de extracción de recursos naturales. Con tres líneas de investigación:</w:t>
      </w:r>
    </w:p>
    <w:p w:rsidR="00F94FAC" w:rsidRPr="001F5862" w:rsidRDefault="00F94FAC" w:rsidP="005C21B9">
      <w:pPr>
        <w:pStyle w:val="Prrafodelista"/>
        <w:numPr>
          <w:ilvl w:val="1"/>
          <w:numId w:val="48"/>
        </w:numPr>
        <w:ind w:left="1843"/>
        <w:contextualSpacing/>
        <w:jc w:val="both"/>
        <w:rPr>
          <w:rFonts w:ascii="AvantGarde Bk BT" w:hAnsi="AvantGarde Bk BT" w:cs="Arial"/>
          <w:sz w:val="22"/>
          <w:szCs w:val="22"/>
        </w:rPr>
      </w:pPr>
      <w:r w:rsidRPr="001F5862">
        <w:rPr>
          <w:rFonts w:ascii="AvantGarde Bk BT" w:hAnsi="AvantGarde Bk BT" w:cs="Arial"/>
          <w:sz w:val="22"/>
          <w:szCs w:val="22"/>
        </w:rPr>
        <w:t>Dinámicas históricas de los modelos de extracción.</w:t>
      </w:r>
    </w:p>
    <w:p w:rsidR="00F94FAC" w:rsidRPr="001F5862" w:rsidRDefault="00F94FAC" w:rsidP="005C21B9">
      <w:pPr>
        <w:pStyle w:val="Prrafodelista"/>
        <w:numPr>
          <w:ilvl w:val="1"/>
          <w:numId w:val="48"/>
        </w:numPr>
        <w:ind w:left="1843"/>
        <w:contextualSpacing/>
        <w:jc w:val="both"/>
        <w:rPr>
          <w:rFonts w:ascii="AvantGarde Bk BT" w:hAnsi="AvantGarde Bk BT" w:cs="Arial"/>
          <w:sz w:val="22"/>
          <w:szCs w:val="22"/>
        </w:rPr>
      </w:pPr>
      <w:r w:rsidRPr="001F5862">
        <w:rPr>
          <w:rFonts w:ascii="AvantGarde Bk BT" w:hAnsi="AvantGarde Bk BT" w:cs="Arial"/>
          <w:sz w:val="22"/>
          <w:szCs w:val="22"/>
        </w:rPr>
        <w:t>Estrategias sociales y políticas para la adaptación y formas d</w:t>
      </w:r>
      <w:r w:rsidR="005C21B9">
        <w:rPr>
          <w:rFonts w:ascii="AvantGarde Bk BT" w:hAnsi="AvantGarde Bk BT" w:cs="Arial"/>
          <w:sz w:val="22"/>
          <w:szCs w:val="22"/>
        </w:rPr>
        <w:t>e resiliencia en América Latina.</w:t>
      </w:r>
    </w:p>
    <w:p w:rsidR="00F94FAC" w:rsidRPr="001F5862" w:rsidRDefault="00F94FAC" w:rsidP="005C21B9">
      <w:pPr>
        <w:pStyle w:val="Prrafodelista"/>
        <w:numPr>
          <w:ilvl w:val="1"/>
          <w:numId w:val="48"/>
        </w:numPr>
        <w:ind w:left="1843"/>
        <w:contextualSpacing/>
        <w:jc w:val="both"/>
        <w:rPr>
          <w:rFonts w:ascii="AvantGarde Bk BT" w:hAnsi="AvantGarde Bk BT" w:cs="Arial"/>
          <w:sz w:val="22"/>
          <w:szCs w:val="22"/>
        </w:rPr>
      </w:pPr>
      <w:r w:rsidRPr="001F5862">
        <w:rPr>
          <w:rFonts w:ascii="AvantGarde Bk BT" w:hAnsi="AvantGarde Bk BT" w:cs="Arial"/>
          <w:sz w:val="22"/>
          <w:szCs w:val="22"/>
        </w:rPr>
        <w:t>El Buen Vivir y las interacciones humanos-medio ambiente</w:t>
      </w:r>
    </w:p>
    <w:p w:rsidR="00F94FAC" w:rsidRPr="001F5862" w:rsidRDefault="00F94FAC" w:rsidP="000D7A5A">
      <w:pPr>
        <w:pStyle w:val="Prrafodelista"/>
        <w:numPr>
          <w:ilvl w:val="0"/>
          <w:numId w:val="42"/>
        </w:numPr>
        <w:contextualSpacing/>
        <w:jc w:val="both"/>
        <w:rPr>
          <w:rFonts w:ascii="AvantGarde Bk BT" w:hAnsi="AvantGarde Bk BT" w:cs="Arial"/>
          <w:sz w:val="22"/>
          <w:szCs w:val="22"/>
        </w:rPr>
      </w:pPr>
      <w:r w:rsidRPr="001F5862">
        <w:rPr>
          <w:rFonts w:ascii="AvantGarde Bk BT" w:hAnsi="AvantGarde Bk BT" w:cs="Arial"/>
          <w:sz w:val="22"/>
          <w:szCs w:val="22"/>
        </w:rPr>
        <w:t>Confrontando la inequidad social. La fuente principal de la mayoría de los conflictos sociales en América Latina es la Inequidad social. Este grupo de investigación se basa en el entendimiento de las inequidades sociales, para aumentar los insumos del crecimiento económico, el desarrollo social y la adaptación socio-ambiental. Se desprenden tres líneas de investigación:</w:t>
      </w:r>
    </w:p>
    <w:p w:rsidR="00F94FAC" w:rsidRPr="001F5862" w:rsidRDefault="00F94FAC" w:rsidP="005C21B9">
      <w:pPr>
        <w:pStyle w:val="Prrafodelista"/>
        <w:numPr>
          <w:ilvl w:val="1"/>
          <w:numId w:val="48"/>
        </w:numPr>
        <w:ind w:left="1843"/>
        <w:contextualSpacing/>
        <w:jc w:val="both"/>
        <w:rPr>
          <w:rFonts w:ascii="AvantGarde Bk BT" w:hAnsi="AvantGarde Bk BT" w:cs="Arial"/>
          <w:sz w:val="22"/>
          <w:szCs w:val="22"/>
        </w:rPr>
      </w:pPr>
      <w:r w:rsidRPr="001F5862">
        <w:rPr>
          <w:rFonts w:ascii="AvantGarde Bk BT" w:hAnsi="AvantGarde Bk BT" w:cs="Arial"/>
          <w:sz w:val="22"/>
          <w:szCs w:val="22"/>
        </w:rPr>
        <w:t>Representación de las desiguales sociales y estrategias de afrontamiento social</w:t>
      </w:r>
    </w:p>
    <w:p w:rsidR="00F94FAC" w:rsidRPr="001F5862" w:rsidRDefault="00F94FAC" w:rsidP="005C21B9">
      <w:pPr>
        <w:pStyle w:val="Prrafodelista"/>
        <w:numPr>
          <w:ilvl w:val="1"/>
          <w:numId w:val="48"/>
        </w:numPr>
        <w:ind w:left="1843"/>
        <w:contextualSpacing/>
        <w:jc w:val="both"/>
        <w:rPr>
          <w:rFonts w:ascii="AvantGarde Bk BT" w:hAnsi="AvantGarde Bk BT" w:cs="Arial"/>
          <w:sz w:val="22"/>
          <w:szCs w:val="22"/>
        </w:rPr>
      </w:pPr>
      <w:r w:rsidRPr="001F5862">
        <w:rPr>
          <w:rFonts w:ascii="AvantGarde Bk BT" w:hAnsi="AvantGarde Bk BT" w:cs="Arial"/>
          <w:sz w:val="22"/>
          <w:szCs w:val="22"/>
        </w:rPr>
        <w:t>Inequidades sociales y Elites</w:t>
      </w:r>
    </w:p>
    <w:p w:rsidR="00F94FAC" w:rsidRPr="001F5862" w:rsidRDefault="00F94FAC" w:rsidP="005C21B9">
      <w:pPr>
        <w:pStyle w:val="Prrafodelista"/>
        <w:numPr>
          <w:ilvl w:val="1"/>
          <w:numId w:val="48"/>
        </w:numPr>
        <w:ind w:left="1843"/>
        <w:contextualSpacing/>
        <w:jc w:val="both"/>
        <w:rPr>
          <w:rFonts w:ascii="AvantGarde Bk BT" w:hAnsi="AvantGarde Bk BT" w:cs="Arial"/>
          <w:sz w:val="22"/>
          <w:szCs w:val="22"/>
        </w:rPr>
      </w:pPr>
      <w:r w:rsidRPr="001F5862">
        <w:rPr>
          <w:rFonts w:ascii="AvantGarde Bk BT" w:hAnsi="AvantGarde Bk BT" w:cs="Arial"/>
          <w:sz w:val="22"/>
          <w:szCs w:val="22"/>
        </w:rPr>
        <w:t>Inequidades y transformaciones socio-ambientales</w:t>
      </w:r>
    </w:p>
    <w:p w:rsidR="00F94FAC" w:rsidRPr="001F5862" w:rsidRDefault="00F94FAC" w:rsidP="000D7A5A">
      <w:pPr>
        <w:pStyle w:val="Prrafodelista"/>
        <w:numPr>
          <w:ilvl w:val="0"/>
          <w:numId w:val="42"/>
        </w:numPr>
        <w:contextualSpacing/>
        <w:jc w:val="both"/>
        <w:rPr>
          <w:rFonts w:ascii="AvantGarde Bk BT" w:hAnsi="AvantGarde Bk BT" w:cs="Arial"/>
          <w:sz w:val="22"/>
          <w:szCs w:val="22"/>
        </w:rPr>
      </w:pPr>
      <w:r w:rsidRPr="001F5862">
        <w:rPr>
          <w:rFonts w:ascii="AvantGarde Bk BT" w:hAnsi="AvantGarde Bk BT" w:cs="Arial"/>
          <w:sz w:val="22"/>
          <w:szCs w:val="22"/>
        </w:rPr>
        <w:t>Enfrentando la violencia-resolución de conflictos. Orientado a el análisis de las distintas problemáticas asociadas con la violencia: feminicidios, crimen organizado, pandillas y sistemas autoritarios. Se desprenden tres líneas de investigación:</w:t>
      </w:r>
    </w:p>
    <w:p w:rsidR="00F94FAC" w:rsidRPr="001F5862" w:rsidRDefault="00F94FAC" w:rsidP="005C21B9">
      <w:pPr>
        <w:pStyle w:val="Prrafodelista"/>
        <w:numPr>
          <w:ilvl w:val="1"/>
          <w:numId w:val="48"/>
        </w:numPr>
        <w:ind w:left="1843"/>
        <w:contextualSpacing/>
        <w:jc w:val="both"/>
        <w:rPr>
          <w:rFonts w:ascii="AvantGarde Bk BT" w:hAnsi="AvantGarde Bk BT" w:cs="Arial"/>
          <w:sz w:val="22"/>
          <w:szCs w:val="22"/>
        </w:rPr>
      </w:pPr>
      <w:r w:rsidRPr="001F5862">
        <w:rPr>
          <w:rFonts w:ascii="AvantGarde Bk BT" w:hAnsi="AvantGarde Bk BT" w:cs="Arial"/>
          <w:sz w:val="22"/>
          <w:szCs w:val="22"/>
        </w:rPr>
        <w:t xml:space="preserve">Estrategias en la resolución de conflictos. </w:t>
      </w:r>
    </w:p>
    <w:p w:rsidR="00F94FAC" w:rsidRPr="001F5862" w:rsidRDefault="00F94FAC" w:rsidP="005C21B9">
      <w:pPr>
        <w:pStyle w:val="Prrafodelista"/>
        <w:numPr>
          <w:ilvl w:val="1"/>
          <w:numId w:val="48"/>
        </w:numPr>
        <w:ind w:left="1843"/>
        <w:contextualSpacing/>
        <w:jc w:val="both"/>
        <w:rPr>
          <w:rFonts w:ascii="AvantGarde Bk BT" w:hAnsi="AvantGarde Bk BT" w:cs="Arial"/>
          <w:sz w:val="22"/>
          <w:szCs w:val="22"/>
        </w:rPr>
      </w:pPr>
      <w:r w:rsidRPr="001F5862">
        <w:rPr>
          <w:rFonts w:ascii="AvantGarde Bk BT" w:hAnsi="AvantGarde Bk BT" w:cs="Arial"/>
          <w:sz w:val="22"/>
          <w:szCs w:val="22"/>
        </w:rPr>
        <w:t>Memoria cultural</w:t>
      </w:r>
      <w:r w:rsidR="00DB728E">
        <w:rPr>
          <w:rFonts w:ascii="AvantGarde Bk BT" w:hAnsi="AvantGarde Bk BT" w:cs="Arial"/>
          <w:sz w:val="22"/>
          <w:szCs w:val="22"/>
        </w:rPr>
        <w:t>.</w:t>
      </w:r>
    </w:p>
    <w:p w:rsidR="00F94FAC" w:rsidRPr="001F5862" w:rsidRDefault="00F94FAC" w:rsidP="005C21B9">
      <w:pPr>
        <w:pStyle w:val="Prrafodelista"/>
        <w:numPr>
          <w:ilvl w:val="1"/>
          <w:numId w:val="48"/>
        </w:numPr>
        <w:ind w:left="1843"/>
        <w:contextualSpacing/>
        <w:jc w:val="both"/>
        <w:rPr>
          <w:rFonts w:ascii="AvantGarde Bk BT" w:hAnsi="AvantGarde Bk BT" w:cs="Arial"/>
          <w:sz w:val="22"/>
          <w:szCs w:val="22"/>
        </w:rPr>
      </w:pPr>
      <w:r w:rsidRPr="001F5862">
        <w:rPr>
          <w:rFonts w:ascii="AvantGarde Bk BT" w:hAnsi="AvantGarde Bk BT" w:cs="Arial"/>
          <w:sz w:val="22"/>
          <w:szCs w:val="22"/>
        </w:rPr>
        <w:t xml:space="preserve">Estrategias transnacionales y </w:t>
      </w:r>
      <w:proofErr w:type="spellStart"/>
      <w:r w:rsidRPr="001F5862">
        <w:rPr>
          <w:rFonts w:ascii="AvantGarde Bk BT" w:hAnsi="AvantGarde Bk BT" w:cs="Arial"/>
          <w:sz w:val="22"/>
          <w:szCs w:val="22"/>
        </w:rPr>
        <w:t>transregionales</w:t>
      </w:r>
      <w:proofErr w:type="spellEnd"/>
      <w:r w:rsidRPr="001F5862">
        <w:rPr>
          <w:rFonts w:ascii="AvantGarde Bk BT" w:hAnsi="AvantGarde Bk BT" w:cs="Arial"/>
          <w:sz w:val="22"/>
          <w:szCs w:val="22"/>
        </w:rPr>
        <w:t xml:space="preserve"> de manejo de conflictos </w:t>
      </w:r>
    </w:p>
    <w:p w:rsidR="00F94FAC" w:rsidRPr="001F5862" w:rsidRDefault="00F94FAC" w:rsidP="000D7A5A">
      <w:pPr>
        <w:pStyle w:val="Prrafodelista"/>
        <w:numPr>
          <w:ilvl w:val="0"/>
          <w:numId w:val="42"/>
        </w:numPr>
        <w:contextualSpacing/>
        <w:jc w:val="both"/>
        <w:rPr>
          <w:rFonts w:ascii="AvantGarde Bk BT" w:hAnsi="AvantGarde Bk BT" w:cs="Arial"/>
          <w:sz w:val="22"/>
          <w:szCs w:val="22"/>
        </w:rPr>
      </w:pPr>
      <w:r w:rsidRPr="001F5862">
        <w:rPr>
          <w:rFonts w:ascii="AvantGarde Bk BT" w:hAnsi="AvantGarde Bk BT" w:cs="Arial"/>
          <w:sz w:val="22"/>
          <w:szCs w:val="22"/>
        </w:rPr>
        <w:t xml:space="preserve">Identidad regional y crisis múltiples. Enfocado en la relación que se tiene entre la formación de identidad y las crisis. En este grupo de investigación se mantendrá el marco de análisis a nivel regional, tratando de establecer diferencias </w:t>
      </w:r>
      <w:proofErr w:type="spellStart"/>
      <w:r w:rsidRPr="001F5862">
        <w:rPr>
          <w:rFonts w:ascii="AvantGarde Bk BT" w:hAnsi="AvantGarde Bk BT" w:cs="Arial"/>
          <w:sz w:val="22"/>
          <w:szCs w:val="22"/>
        </w:rPr>
        <w:t>geoculturales</w:t>
      </w:r>
      <w:proofErr w:type="spellEnd"/>
      <w:r w:rsidRPr="001F5862">
        <w:rPr>
          <w:rFonts w:ascii="AvantGarde Bk BT" w:hAnsi="AvantGarde Bk BT" w:cs="Arial"/>
          <w:sz w:val="22"/>
          <w:szCs w:val="22"/>
        </w:rPr>
        <w:t xml:space="preserve"> estratégicamente proclamadas. Se desprenden tres líneas de investigación:</w:t>
      </w:r>
    </w:p>
    <w:p w:rsidR="00F94FAC" w:rsidRPr="001F5862" w:rsidRDefault="00F94FAC" w:rsidP="005C21B9">
      <w:pPr>
        <w:pStyle w:val="Prrafodelista"/>
        <w:numPr>
          <w:ilvl w:val="1"/>
          <w:numId w:val="48"/>
        </w:numPr>
        <w:ind w:left="1843"/>
        <w:contextualSpacing/>
        <w:jc w:val="both"/>
        <w:rPr>
          <w:rFonts w:ascii="AvantGarde Bk BT" w:hAnsi="AvantGarde Bk BT" w:cs="Arial"/>
          <w:sz w:val="22"/>
          <w:szCs w:val="22"/>
        </w:rPr>
      </w:pPr>
      <w:r w:rsidRPr="001F5862">
        <w:rPr>
          <w:rFonts w:ascii="AvantGarde Bk BT" w:hAnsi="AvantGarde Bk BT" w:cs="Arial"/>
          <w:sz w:val="22"/>
          <w:szCs w:val="22"/>
        </w:rPr>
        <w:t>Narrativas del desarrollo y crisis</w:t>
      </w:r>
    </w:p>
    <w:p w:rsidR="00F94FAC" w:rsidRPr="001F5862" w:rsidRDefault="00F94FAC" w:rsidP="005C21B9">
      <w:pPr>
        <w:pStyle w:val="Prrafodelista"/>
        <w:numPr>
          <w:ilvl w:val="1"/>
          <w:numId w:val="48"/>
        </w:numPr>
        <w:ind w:left="1843"/>
        <w:contextualSpacing/>
        <w:jc w:val="both"/>
        <w:rPr>
          <w:rFonts w:ascii="AvantGarde Bk BT" w:hAnsi="AvantGarde Bk BT" w:cs="Arial"/>
          <w:sz w:val="22"/>
          <w:szCs w:val="22"/>
        </w:rPr>
      </w:pPr>
      <w:r w:rsidRPr="001F5862">
        <w:rPr>
          <w:rFonts w:ascii="AvantGarde Bk BT" w:hAnsi="AvantGarde Bk BT" w:cs="Arial"/>
          <w:sz w:val="22"/>
          <w:szCs w:val="22"/>
        </w:rPr>
        <w:t>Estrategias racionalistas y pensamiento global</w:t>
      </w:r>
    </w:p>
    <w:p w:rsidR="00F94FAC" w:rsidRPr="001F5862" w:rsidRDefault="00F94FAC" w:rsidP="005C21B9">
      <w:pPr>
        <w:pStyle w:val="Prrafodelista"/>
        <w:numPr>
          <w:ilvl w:val="1"/>
          <w:numId w:val="48"/>
        </w:numPr>
        <w:ind w:left="1843"/>
        <w:contextualSpacing/>
        <w:jc w:val="both"/>
        <w:rPr>
          <w:rFonts w:ascii="AvantGarde Bk BT" w:hAnsi="AvantGarde Bk BT" w:cs="Arial"/>
          <w:sz w:val="22"/>
          <w:szCs w:val="22"/>
        </w:rPr>
      </w:pPr>
      <w:r w:rsidRPr="001F5862">
        <w:rPr>
          <w:rFonts w:ascii="AvantGarde Bk BT" w:hAnsi="AvantGarde Bk BT" w:cs="Arial"/>
          <w:sz w:val="22"/>
          <w:szCs w:val="22"/>
        </w:rPr>
        <w:t>Reorientación económica</w:t>
      </w:r>
    </w:p>
    <w:p w:rsidR="00F94FAC" w:rsidRPr="001F5862" w:rsidRDefault="00F94FAC" w:rsidP="000D7A5A">
      <w:pPr>
        <w:pStyle w:val="Prrafodelista"/>
        <w:autoSpaceDE w:val="0"/>
        <w:autoSpaceDN w:val="0"/>
        <w:adjustRightInd w:val="0"/>
        <w:ind w:left="1440"/>
        <w:contextualSpacing/>
        <w:jc w:val="both"/>
        <w:rPr>
          <w:rFonts w:ascii="AvantGarde Bk BT" w:hAnsi="AvantGarde Bk BT" w:cs="Arial"/>
          <w:sz w:val="22"/>
          <w:szCs w:val="22"/>
        </w:rPr>
      </w:pPr>
      <w:r w:rsidRPr="001F5862">
        <w:rPr>
          <w:rFonts w:ascii="AvantGarde Bk BT" w:hAnsi="AvantGarde Bk BT" w:cs="Arial"/>
          <w:sz w:val="22"/>
          <w:szCs w:val="22"/>
        </w:rPr>
        <w:t xml:space="preserve">Además, estos grupos de investigación cuentan con dos ejes transversales: </w:t>
      </w:r>
    </w:p>
    <w:p w:rsidR="00F94FAC" w:rsidRPr="001F5862" w:rsidRDefault="00F94FAC" w:rsidP="005C21B9">
      <w:pPr>
        <w:pStyle w:val="Prrafodelista"/>
        <w:numPr>
          <w:ilvl w:val="1"/>
          <w:numId w:val="48"/>
        </w:numPr>
        <w:ind w:left="1843"/>
        <w:contextualSpacing/>
        <w:jc w:val="both"/>
        <w:rPr>
          <w:rFonts w:ascii="AvantGarde Bk BT" w:hAnsi="AvantGarde Bk BT" w:cs="Arial"/>
          <w:sz w:val="22"/>
          <w:szCs w:val="22"/>
        </w:rPr>
      </w:pPr>
      <w:r w:rsidRPr="001F5862">
        <w:rPr>
          <w:rFonts w:ascii="AvantGarde Bk BT" w:hAnsi="AvantGarde Bk BT" w:cs="Arial"/>
          <w:sz w:val="22"/>
          <w:szCs w:val="22"/>
        </w:rPr>
        <w:t xml:space="preserve">La meta-reflexión teórica-metodológica al teorizar la crisis </w:t>
      </w:r>
    </w:p>
    <w:p w:rsidR="000D7A5A" w:rsidRDefault="00F94FAC" w:rsidP="005C21B9">
      <w:pPr>
        <w:pStyle w:val="Prrafodelista"/>
        <w:numPr>
          <w:ilvl w:val="1"/>
          <w:numId w:val="48"/>
        </w:numPr>
        <w:ind w:left="1843"/>
        <w:contextualSpacing/>
        <w:jc w:val="both"/>
        <w:rPr>
          <w:rFonts w:ascii="AvantGarde Bk BT" w:hAnsi="AvantGarde Bk BT" w:cs="Arial"/>
          <w:sz w:val="22"/>
          <w:szCs w:val="22"/>
        </w:rPr>
      </w:pPr>
      <w:r w:rsidRPr="001F5862">
        <w:rPr>
          <w:rFonts w:ascii="AvantGarde Bk BT" w:hAnsi="AvantGarde Bk BT" w:cs="Arial"/>
          <w:sz w:val="22"/>
          <w:szCs w:val="22"/>
        </w:rPr>
        <w:t>Reflexión sobre el rol de los Centros de Estudios Avanzados y la producción de conocimiento académico en América Latina en la Sociedad Global del Conocimiento.</w:t>
      </w:r>
    </w:p>
    <w:p w:rsidR="000D7A5A" w:rsidRDefault="000D7A5A">
      <w:pPr>
        <w:spacing w:after="160" w:line="259" w:lineRule="auto"/>
        <w:rPr>
          <w:rFonts w:ascii="AvantGarde Bk BT" w:hAnsi="AvantGarde Bk BT" w:cs="Arial"/>
          <w:sz w:val="22"/>
          <w:szCs w:val="22"/>
        </w:rPr>
      </w:pPr>
      <w:r>
        <w:rPr>
          <w:rFonts w:ascii="AvantGarde Bk BT" w:hAnsi="AvantGarde Bk BT" w:cs="Arial"/>
          <w:sz w:val="22"/>
          <w:szCs w:val="22"/>
        </w:rPr>
        <w:br w:type="page"/>
      </w:r>
    </w:p>
    <w:p w:rsidR="004B2D8B" w:rsidRPr="000D7A5A" w:rsidRDefault="004B2D8B" w:rsidP="00DB728E">
      <w:pPr>
        <w:contextualSpacing/>
        <w:jc w:val="both"/>
        <w:rPr>
          <w:rFonts w:ascii="AvantGarde Bk BT" w:hAnsi="AvantGarde Bk BT" w:cs="Arial"/>
          <w:sz w:val="22"/>
          <w:szCs w:val="22"/>
        </w:rPr>
      </w:pPr>
    </w:p>
    <w:p w:rsidR="004B2D8B" w:rsidRDefault="006B5E23" w:rsidP="000D7A5A">
      <w:pPr>
        <w:pStyle w:val="Prrafodelista"/>
        <w:numPr>
          <w:ilvl w:val="1"/>
          <w:numId w:val="49"/>
        </w:numPr>
        <w:autoSpaceDE w:val="0"/>
        <w:autoSpaceDN w:val="0"/>
        <w:adjustRightInd w:val="0"/>
        <w:contextualSpacing/>
        <w:jc w:val="both"/>
        <w:rPr>
          <w:rFonts w:ascii="AvantGarde Bk BT" w:hAnsi="AvantGarde Bk BT" w:cs="Arial"/>
          <w:sz w:val="22"/>
          <w:szCs w:val="22"/>
        </w:rPr>
      </w:pPr>
      <w:r w:rsidRPr="0094428C">
        <w:rPr>
          <w:rFonts w:ascii="AvantGarde Bk BT" w:hAnsi="AvantGarde Bk BT" w:cs="Arial"/>
          <w:sz w:val="22"/>
          <w:szCs w:val="22"/>
        </w:rPr>
        <w:t xml:space="preserve">Los recursos financieros necesarios para su funcionamiento derivan </w:t>
      </w:r>
      <w:r w:rsidR="00220865" w:rsidRPr="0094428C">
        <w:rPr>
          <w:rFonts w:ascii="AvantGarde Bk BT" w:hAnsi="AvantGarde Bk BT" w:cs="Arial"/>
          <w:sz w:val="22"/>
          <w:szCs w:val="22"/>
        </w:rPr>
        <w:t>del techo presupuestal del</w:t>
      </w:r>
      <w:r w:rsidR="00861CE9" w:rsidRPr="0094428C">
        <w:rPr>
          <w:rFonts w:ascii="AvantGarde Bk BT" w:hAnsi="AvantGarde Bk BT" w:cs="Arial"/>
          <w:sz w:val="22"/>
          <w:szCs w:val="22"/>
        </w:rPr>
        <w:t xml:space="preserve"> Centro Universitario de Ciencias Sociales y Humanidades, </w:t>
      </w:r>
      <w:r w:rsidR="004B2D8B" w:rsidRPr="0094428C">
        <w:rPr>
          <w:rFonts w:ascii="AvantGarde Bk BT" w:hAnsi="AvantGarde Bk BT" w:cs="Arial"/>
          <w:sz w:val="22"/>
          <w:szCs w:val="22"/>
        </w:rPr>
        <w:t>y</w:t>
      </w:r>
      <w:r w:rsidR="004B2D8B" w:rsidRPr="004B2D8B">
        <w:rPr>
          <w:rFonts w:ascii="AvantGarde Bk BT" w:hAnsi="AvantGarde Bk BT" w:cs="Arial"/>
          <w:sz w:val="22"/>
          <w:szCs w:val="22"/>
        </w:rPr>
        <w:t xml:space="preserve"> podrá tener sus propias fuentes de financiamiento para apoyo a la investigación, a los programas y a los proyectos que desarrolle</w:t>
      </w:r>
      <w:r w:rsidR="004B2D8B">
        <w:rPr>
          <w:rFonts w:ascii="AvantGarde Bk BT" w:hAnsi="AvantGarde Bk BT" w:cs="Arial"/>
          <w:sz w:val="22"/>
          <w:szCs w:val="22"/>
        </w:rPr>
        <w:t xml:space="preserve">. </w:t>
      </w:r>
    </w:p>
    <w:p w:rsidR="004B2D8B" w:rsidRPr="001F5862" w:rsidRDefault="004B2D8B" w:rsidP="000D7A5A">
      <w:pPr>
        <w:pStyle w:val="Prrafodelista"/>
        <w:autoSpaceDE w:val="0"/>
        <w:autoSpaceDN w:val="0"/>
        <w:adjustRightInd w:val="0"/>
        <w:ind w:left="1440"/>
        <w:contextualSpacing/>
        <w:jc w:val="both"/>
        <w:rPr>
          <w:rFonts w:ascii="AvantGarde Bk BT" w:hAnsi="AvantGarde Bk BT" w:cs="Arial"/>
          <w:sz w:val="22"/>
          <w:szCs w:val="22"/>
        </w:rPr>
      </w:pPr>
      <w:r w:rsidRPr="004B2D8B">
        <w:rPr>
          <w:rFonts w:ascii="AvantGarde Bk BT" w:hAnsi="AvantGarde Bk BT" w:cs="Arial"/>
          <w:sz w:val="22"/>
          <w:szCs w:val="22"/>
        </w:rPr>
        <w:t xml:space="preserve">El CUCSH y los integrantes de la plantilla académica del centro CALAS tienen la capacidad de reunir recursos internos y externos para el funcionamiento del Centro. En cuanto al financiamiento de fuentes externas, el Ministerio de Educación e Investigación de Alemania le ha otorgado al proyecto </w:t>
      </w:r>
      <w:proofErr w:type="spellStart"/>
      <w:r w:rsidRPr="004B2D8B">
        <w:rPr>
          <w:rFonts w:ascii="AvantGarde Bk BT" w:hAnsi="AvantGarde Bk BT" w:cs="Arial"/>
          <w:sz w:val="22"/>
          <w:szCs w:val="22"/>
        </w:rPr>
        <w:t>Merian</w:t>
      </w:r>
      <w:proofErr w:type="spellEnd"/>
      <w:r w:rsidRPr="004B2D8B">
        <w:rPr>
          <w:rFonts w:ascii="AvantGarde Bk BT" w:hAnsi="AvantGarde Bk BT" w:cs="Arial"/>
          <w:sz w:val="22"/>
          <w:szCs w:val="22"/>
        </w:rPr>
        <w:t>-CALAS la suma de un millón de Euros para su fase inicial 2017-2019. Para la segunda etapa, que comienza en marzo 2019 y durará seis años, previa evaluación de los resultados y logros de la fase inicial, la contribución se elevará a 12 millones de euros. Este presupuesto est</w:t>
      </w:r>
      <w:r w:rsidR="0094428C">
        <w:rPr>
          <w:rFonts w:ascii="AvantGarde Bk BT" w:hAnsi="AvantGarde Bk BT" w:cs="Arial"/>
          <w:sz w:val="22"/>
          <w:szCs w:val="22"/>
        </w:rPr>
        <w:t xml:space="preserve">á dedicado a la investigación y el trabajo de las </w:t>
      </w:r>
      <w:r w:rsidRPr="004B2D8B">
        <w:rPr>
          <w:rFonts w:ascii="AvantGarde Bk BT" w:hAnsi="AvantGarde Bk BT" w:cs="Arial"/>
          <w:sz w:val="22"/>
          <w:szCs w:val="22"/>
        </w:rPr>
        <w:t>redes de investigación. Adicionalmente, proporciona fondos para financiar per</w:t>
      </w:r>
      <w:r w:rsidR="0094428C">
        <w:rPr>
          <w:rFonts w:ascii="AvantGarde Bk BT" w:hAnsi="AvantGarde Bk BT" w:cs="Arial"/>
          <w:sz w:val="22"/>
          <w:szCs w:val="22"/>
        </w:rPr>
        <w:t>sonal administrativo que cuidará</w:t>
      </w:r>
      <w:r w:rsidRPr="004B2D8B">
        <w:rPr>
          <w:rFonts w:ascii="AvantGarde Bk BT" w:hAnsi="AvantGarde Bk BT" w:cs="Arial"/>
          <w:sz w:val="22"/>
          <w:szCs w:val="22"/>
        </w:rPr>
        <w:t xml:space="preserve"> del funcionamiento de la red y serviré de enlace entre la sede de la red en Guadalajara y las universidades alemanas.</w:t>
      </w:r>
    </w:p>
    <w:p w:rsidR="003020DA" w:rsidRPr="00277CDC" w:rsidRDefault="003020DA" w:rsidP="000D7A5A">
      <w:pPr>
        <w:pStyle w:val="Prrafodelista"/>
        <w:numPr>
          <w:ilvl w:val="1"/>
          <w:numId w:val="49"/>
        </w:numPr>
        <w:autoSpaceDE w:val="0"/>
        <w:autoSpaceDN w:val="0"/>
        <w:adjustRightInd w:val="0"/>
        <w:contextualSpacing/>
        <w:jc w:val="both"/>
        <w:rPr>
          <w:rFonts w:ascii="AvantGarde Bk BT" w:hAnsi="AvantGarde Bk BT" w:cs="Arial"/>
          <w:sz w:val="22"/>
          <w:szCs w:val="22"/>
        </w:rPr>
      </w:pPr>
      <w:r w:rsidRPr="00277CDC">
        <w:rPr>
          <w:rFonts w:ascii="AvantGarde Bk BT" w:hAnsi="AvantGarde Bk BT" w:cs="Arial"/>
          <w:sz w:val="22"/>
          <w:szCs w:val="22"/>
        </w:rPr>
        <w:t>Cuenta con un proyecto con fundamentación teórica sobre la pertinencia de su creación y los temas prioritarios o estratégicos a escala internacional, nacional, regional o local</w:t>
      </w:r>
      <w:r w:rsidR="00376164">
        <w:rPr>
          <w:rFonts w:ascii="AvantGarde Bk BT" w:hAnsi="AvantGarde Bk BT" w:cs="Arial"/>
          <w:sz w:val="22"/>
          <w:szCs w:val="22"/>
        </w:rPr>
        <w:t xml:space="preserve"> que serán su objeto de estudio</w:t>
      </w:r>
      <w:r w:rsidRPr="00277CDC">
        <w:rPr>
          <w:rFonts w:ascii="AvantGarde Bk BT" w:hAnsi="AvantGarde Bk BT" w:cs="Arial"/>
          <w:sz w:val="22"/>
          <w:szCs w:val="22"/>
        </w:rPr>
        <w:t>.</w:t>
      </w:r>
    </w:p>
    <w:p w:rsidR="00905EF8" w:rsidRPr="00C364D8" w:rsidRDefault="00905EF8" w:rsidP="000D7A5A">
      <w:pPr>
        <w:rPr>
          <w:rFonts w:ascii="AvantGarde Bk BT" w:hAnsi="AvantGarde Bk BT" w:cs="Arial"/>
          <w:sz w:val="22"/>
          <w:szCs w:val="22"/>
        </w:rPr>
      </w:pPr>
    </w:p>
    <w:p w:rsidR="002667D0" w:rsidRPr="00277CDC" w:rsidRDefault="00DB728E" w:rsidP="000D7A5A">
      <w:pPr>
        <w:pStyle w:val="Listavistosa-nfasis11"/>
        <w:numPr>
          <w:ilvl w:val="0"/>
          <w:numId w:val="1"/>
        </w:numPr>
        <w:jc w:val="both"/>
        <w:rPr>
          <w:rFonts w:ascii="AvantGarde Bk BT" w:hAnsi="AvantGarde Bk BT" w:cs="Arial"/>
          <w:sz w:val="22"/>
          <w:szCs w:val="22"/>
        </w:rPr>
      </w:pPr>
      <w:r>
        <w:rPr>
          <w:rFonts w:ascii="AvantGarde Bk BT" w:hAnsi="AvantGarde Bk BT" w:cs="Arial"/>
          <w:sz w:val="22"/>
          <w:szCs w:val="22"/>
        </w:rPr>
        <w:t xml:space="preserve">Que a </w:t>
      </w:r>
      <w:r w:rsidR="006B5E23" w:rsidRPr="00C364D8">
        <w:rPr>
          <w:rFonts w:ascii="AvantGarde Bk BT" w:hAnsi="AvantGarde Bk BT" w:cs="Arial"/>
          <w:sz w:val="22"/>
          <w:szCs w:val="22"/>
        </w:rPr>
        <w:t xml:space="preserve">efecto de </w:t>
      </w:r>
      <w:r w:rsidR="00B01759">
        <w:rPr>
          <w:rFonts w:ascii="AvantGarde Bk BT" w:hAnsi="AvantGarde Bk BT" w:cs="Arial"/>
          <w:sz w:val="22"/>
          <w:szCs w:val="22"/>
        </w:rPr>
        <w:t xml:space="preserve">determinar la adscripción del </w:t>
      </w:r>
      <w:r w:rsidR="00211F34">
        <w:rPr>
          <w:rFonts w:ascii="AvantGarde Bk BT" w:hAnsi="AvantGarde Bk BT" w:cs="Arial"/>
          <w:sz w:val="22"/>
          <w:szCs w:val="22"/>
        </w:rPr>
        <w:t>Centro de Estudios Latinoamericanos Avanzados Guadalajara</w:t>
      </w:r>
      <w:r w:rsidR="006B5E23" w:rsidRPr="00C364D8">
        <w:rPr>
          <w:rFonts w:ascii="AvantGarde Bk BT" w:hAnsi="AvantGarde Bk BT" w:cs="Arial"/>
          <w:sz w:val="22"/>
          <w:szCs w:val="22"/>
        </w:rPr>
        <w:t xml:space="preserve">, se consideraron las fortalezas de los </w:t>
      </w:r>
      <w:r w:rsidR="002667D0" w:rsidRPr="00C364D8">
        <w:rPr>
          <w:rFonts w:ascii="AvantGarde Bk BT" w:hAnsi="AvantGarde Bk BT" w:cs="Arial"/>
          <w:sz w:val="22"/>
          <w:szCs w:val="22"/>
        </w:rPr>
        <w:t>Centros Universitarios</w:t>
      </w:r>
      <w:r w:rsidR="004B4327">
        <w:rPr>
          <w:rFonts w:ascii="AvantGarde Bk BT" w:hAnsi="AvantGarde Bk BT" w:cs="Arial"/>
          <w:sz w:val="22"/>
          <w:szCs w:val="22"/>
        </w:rPr>
        <w:t xml:space="preserve"> en cuanto a los recursos humanos existentes que</w:t>
      </w:r>
      <w:r w:rsidR="002667D0" w:rsidRPr="00C364D8">
        <w:rPr>
          <w:rFonts w:ascii="AvantGarde Bk BT" w:hAnsi="AvantGarde Bk BT" w:cs="Arial"/>
          <w:sz w:val="22"/>
          <w:szCs w:val="22"/>
        </w:rPr>
        <w:t xml:space="preserve"> </w:t>
      </w:r>
      <w:r w:rsidR="004B4327" w:rsidRPr="004B4327">
        <w:rPr>
          <w:rFonts w:ascii="AvantGarde Bk BT" w:hAnsi="AvantGarde Bk BT" w:cs="Arial"/>
          <w:sz w:val="22"/>
          <w:szCs w:val="22"/>
        </w:rPr>
        <w:t>trabaja</w:t>
      </w:r>
      <w:r w:rsidR="004B4327">
        <w:rPr>
          <w:rFonts w:ascii="AvantGarde Bk BT" w:hAnsi="AvantGarde Bk BT" w:cs="Arial"/>
          <w:sz w:val="22"/>
          <w:szCs w:val="22"/>
        </w:rPr>
        <w:t>n</w:t>
      </w:r>
      <w:r w:rsidR="004B4327" w:rsidRPr="004B4327">
        <w:rPr>
          <w:rFonts w:ascii="AvantGarde Bk BT" w:hAnsi="AvantGarde Bk BT" w:cs="Arial"/>
          <w:sz w:val="22"/>
          <w:szCs w:val="22"/>
        </w:rPr>
        <w:t xml:space="preserve"> en torno a</w:t>
      </w:r>
      <w:r w:rsidR="004B4327">
        <w:rPr>
          <w:rFonts w:ascii="AvantGarde Bk BT" w:hAnsi="AvantGarde Bk BT" w:cs="Arial"/>
          <w:sz w:val="22"/>
          <w:szCs w:val="22"/>
        </w:rPr>
        <w:t xml:space="preserve">l </w:t>
      </w:r>
      <w:r w:rsidR="004B4327" w:rsidRPr="004B4327">
        <w:rPr>
          <w:rFonts w:ascii="AvantGarde Bk BT" w:hAnsi="AvantGarde Bk BT" w:cs="Arial"/>
          <w:sz w:val="22"/>
          <w:szCs w:val="22"/>
        </w:rPr>
        <w:t xml:space="preserve">conjunto de temas de investigación que </w:t>
      </w:r>
      <w:r w:rsidR="004B4327">
        <w:rPr>
          <w:rFonts w:ascii="AvantGarde Bk BT" w:hAnsi="AvantGarde Bk BT" w:cs="Arial"/>
          <w:sz w:val="22"/>
          <w:szCs w:val="22"/>
        </w:rPr>
        <w:t xml:space="preserve">pueden hacer </w:t>
      </w:r>
      <w:r w:rsidR="004B4327" w:rsidRPr="004B4327">
        <w:rPr>
          <w:rFonts w:ascii="AvantGarde Bk BT" w:hAnsi="AvantGarde Bk BT" w:cs="Arial"/>
          <w:sz w:val="22"/>
          <w:szCs w:val="22"/>
        </w:rPr>
        <w:t xml:space="preserve">aportaciones al </w:t>
      </w:r>
      <w:r w:rsidR="004B4327" w:rsidRPr="00277CDC">
        <w:rPr>
          <w:rFonts w:ascii="AvantGarde Bk BT" w:hAnsi="AvantGarde Bk BT" w:cs="Arial"/>
          <w:sz w:val="22"/>
          <w:szCs w:val="22"/>
        </w:rPr>
        <w:t xml:space="preserve">estudio y propuestas de solución a los problemas de América Latina </w:t>
      </w:r>
      <w:r w:rsidR="00211F34" w:rsidRPr="00277CDC">
        <w:rPr>
          <w:rFonts w:ascii="AvantGarde Bk BT" w:hAnsi="AvantGarde Bk BT" w:cs="Arial"/>
          <w:sz w:val="22"/>
          <w:szCs w:val="22"/>
        </w:rPr>
        <w:t xml:space="preserve">numerados en el </w:t>
      </w:r>
      <w:r w:rsidR="0094428C" w:rsidRPr="00277CDC">
        <w:rPr>
          <w:rFonts w:ascii="AvantGarde Bk BT" w:hAnsi="AvantGarde Bk BT" w:cs="Arial"/>
          <w:sz w:val="22"/>
          <w:szCs w:val="22"/>
        </w:rPr>
        <w:t xml:space="preserve">punto </w:t>
      </w:r>
      <w:r w:rsidR="0094428C" w:rsidRPr="00B84474">
        <w:rPr>
          <w:rFonts w:ascii="AvantGarde Bk BT" w:hAnsi="AvantGarde Bk BT" w:cs="Arial"/>
          <w:sz w:val="22"/>
          <w:szCs w:val="22"/>
        </w:rPr>
        <w:t>11</w:t>
      </w:r>
      <w:r w:rsidR="004B4327" w:rsidRPr="00B84474">
        <w:rPr>
          <w:rFonts w:ascii="AvantGarde Bk BT" w:hAnsi="AvantGarde Bk BT" w:cs="Arial"/>
          <w:sz w:val="22"/>
          <w:szCs w:val="22"/>
        </w:rPr>
        <w:t xml:space="preserve"> de este</w:t>
      </w:r>
      <w:r w:rsidR="004B4327" w:rsidRPr="00277CDC">
        <w:rPr>
          <w:rFonts w:ascii="AvantGarde Bk BT" w:hAnsi="AvantGarde Bk BT" w:cs="Arial"/>
          <w:sz w:val="22"/>
          <w:szCs w:val="22"/>
        </w:rPr>
        <w:t xml:space="preserve"> dictamen, entre estas fortalezas se </w:t>
      </w:r>
      <w:r w:rsidR="002667D0" w:rsidRPr="00277CDC">
        <w:rPr>
          <w:rFonts w:ascii="AvantGarde Bk BT" w:hAnsi="AvantGarde Bk BT" w:cs="Arial"/>
          <w:sz w:val="22"/>
          <w:szCs w:val="22"/>
        </w:rPr>
        <w:t>encuentran las siguientes:</w:t>
      </w:r>
    </w:p>
    <w:p w:rsidR="002667D0" w:rsidRPr="00C364D8" w:rsidRDefault="002667D0" w:rsidP="000D7A5A">
      <w:pPr>
        <w:pStyle w:val="Listavistosa-nfasis11"/>
        <w:ind w:left="0"/>
        <w:jc w:val="both"/>
        <w:rPr>
          <w:rFonts w:ascii="AvantGarde Bk BT" w:hAnsi="AvantGarde Bk BT" w:cs="Arial"/>
          <w:sz w:val="22"/>
          <w:szCs w:val="22"/>
        </w:rPr>
      </w:pPr>
    </w:p>
    <w:p w:rsidR="004B4327" w:rsidRDefault="004B4327" w:rsidP="000D7A5A">
      <w:pPr>
        <w:pStyle w:val="Listavistosa-nfasis11"/>
        <w:ind w:left="720"/>
        <w:jc w:val="both"/>
        <w:rPr>
          <w:rFonts w:ascii="AvantGarde Bk BT" w:hAnsi="AvantGarde Bk BT" w:cs="Arial"/>
          <w:sz w:val="22"/>
          <w:szCs w:val="22"/>
        </w:rPr>
      </w:pPr>
      <w:r w:rsidRPr="004B4327">
        <w:rPr>
          <w:rFonts w:ascii="AvantGarde Bk BT" w:hAnsi="AvantGarde Bk BT" w:cs="Arial"/>
          <w:sz w:val="22"/>
          <w:szCs w:val="22"/>
        </w:rPr>
        <w:t xml:space="preserve">El </w:t>
      </w:r>
      <w:r w:rsidR="00DF7881">
        <w:rPr>
          <w:rFonts w:ascii="AvantGarde Bk BT" w:hAnsi="AvantGarde Bk BT" w:cs="Arial"/>
          <w:sz w:val="22"/>
          <w:szCs w:val="22"/>
        </w:rPr>
        <w:t>CUCSH</w:t>
      </w:r>
      <w:r w:rsidRPr="004B4327">
        <w:rPr>
          <w:rFonts w:ascii="AvantGarde Bk BT" w:hAnsi="AvantGarde Bk BT" w:cs="Arial"/>
          <w:sz w:val="22"/>
          <w:szCs w:val="22"/>
        </w:rPr>
        <w:t xml:space="preserve"> cuenta con grupos de investigación reconocidos por sus aportaciones en temas de investigación de vital importancia para el Instituto como: Demografía y estudios regionales; Estudios multidisciplinarios de literatura, comunicación y medios; Estudios sociológicos, antropológicos y de diversidad social; Estudios de historia, filosofía y religión; Análisis de actores y procesos sociales; Sistemas de procuración de justicia, estudios jurídicos y seguridad pública; así como, Investigación de sistemas educativos y de innovación académica. </w:t>
      </w:r>
    </w:p>
    <w:p w:rsidR="000D7A5A" w:rsidRDefault="000D7A5A">
      <w:pPr>
        <w:spacing w:after="160" w:line="259" w:lineRule="auto"/>
        <w:rPr>
          <w:rFonts w:ascii="AvantGarde Bk BT" w:hAnsi="AvantGarde Bk BT" w:cs="Arial"/>
          <w:sz w:val="22"/>
          <w:szCs w:val="22"/>
        </w:rPr>
      </w:pPr>
      <w:r>
        <w:rPr>
          <w:rFonts w:ascii="AvantGarde Bk BT" w:hAnsi="AvantGarde Bk BT" w:cs="Arial"/>
          <w:sz w:val="22"/>
          <w:szCs w:val="22"/>
        </w:rPr>
        <w:br w:type="page"/>
      </w:r>
    </w:p>
    <w:p w:rsidR="004B4327" w:rsidRPr="004B4327" w:rsidRDefault="004B4327" w:rsidP="00DB728E">
      <w:pPr>
        <w:pStyle w:val="Listavistosa-nfasis11"/>
        <w:ind w:left="0"/>
        <w:jc w:val="both"/>
        <w:rPr>
          <w:rFonts w:ascii="AvantGarde Bk BT" w:hAnsi="AvantGarde Bk BT" w:cs="Arial"/>
          <w:sz w:val="22"/>
          <w:szCs w:val="22"/>
        </w:rPr>
      </w:pPr>
    </w:p>
    <w:p w:rsidR="004B4327" w:rsidRDefault="00DB728E" w:rsidP="00B45E2A">
      <w:pPr>
        <w:pStyle w:val="Listavistosa-nfasis11"/>
        <w:jc w:val="both"/>
        <w:rPr>
          <w:rFonts w:ascii="AvantGarde Bk BT" w:hAnsi="AvantGarde Bk BT" w:cs="Arial"/>
          <w:sz w:val="22"/>
          <w:szCs w:val="22"/>
        </w:rPr>
      </w:pPr>
      <w:r>
        <w:rPr>
          <w:rFonts w:ascii="AvantGarde Bk BT" w:hAnsi="AvantGarde Bk BT" w:cs="Arial"/>
          <w:sz w:val="22"/>
          <w:szCs w:val="22"/>
        </w:rPr>
        <w:t>Con relación al tema de d</w:t>
      </w:r>
      <w:r w:rsidR="004B4327" w:rsidRPr="004B4327">
        <w:rPr>
          <w:rFonts w:ascii="AvantGarde Bk BT" w:hAnsi="AvantGarde Bk BT" w:cs="Arial"/>
          <w:sz w:val="22"/>
          <w:szCs w:val="22"/>
        </w:rPr>
        <w:t xml:space="preserve">emografía y estudios regionales, el CUCSH cuenta con más de 60 investigadores que desarrollan proyectos relacionados a este tema de investigación de estos el 100% tiene perfil </w:t>
      </w:r>
      <w:proofErr w:type="spellStart"/>
      <w:r w:rsidR="004B4327" w:rsidRPr="004B4327">
        <w:rPr>
          <w:rFonts w:ascii="AvantGarde Bk BT" w:hAnsi="AvantGarde Bk BT" w:cs="Arial"/>
          <w:sz w:val="22"/>
          <w:szCs w:val="22"/>
        </w:rPr>
        <w:t>Prodep</w:t>
      </w:r>
      <w:proofErr w:type="spellEnd"/>
      <w:r w:rsidR="004B4327" w:rsidRPr="004B4327">
        <w:rPr>
          <w:rFonts w:ascii="AvantGarde Bk BT" w:hAnsi="AvantGarde Bk BT" w:cs="Arial"/>
          <w:sz w:val="22"/>
          <w:szCs w:val="22"/>
        </w:rPr>
        <w:t xml:space="preserve"> y el 23% son miembros del SNI, en este mismo tema participan otros centros universitarios como CUCEA en donde 32 profesores desarrollan proyectos relacionados y de los cuales 100% de ellos cuentan con perfil </w:t>
      </w:r>
      <w:proofErr w:type="spellStart"/>
      <w:r w:rsidR="004B4327" w:rsidRPr="004B4327">
        <w:rPr>
          <w:rFonts w:ascii="AvantGarde Bk BT" w:hAnsi="AvantGarde Bk BT" w:cs="Arial"/>
          <w:sz w:val="22"/>
          <w:szCs w:val="22"/>
        </w:rPr>
        <w:t>Prodep</w:t>
      </w:r>
      <w:proofErr w:type="spellEnd"/>
      <w:r w:rsidR="004B4327" w:rsidRPr="004B4327">
        <w:rPr>
          <w:rFonts w:ascii="AvantGarde Bk BT" w:hAnsi="AvantGarde Bk BT" w:cs="Arial"/>
          <w:sz w:val="22"/>
          <w:szCs w:val="22"/>
        </w:rPr>
        <w:t xml:space="preserve"> y el 28% son miembros del SNI, otros centros universitarios tiene participación como se muestra en la siguiente tabla. </w:t>
      </w:r>
    </w:p>
    <w:p w:rsidR="0097018A" w:rsidRPr="004B4327" w:rsidRDefault="0097018A" w:rsidP="00DB728E">
      <w:pPr>
        <w:pStyle w:val="Listavistosa-nfasis11"/>
        <w:ind w:left="0"/>
        <w:jc w:val="both"/>
        <w:rPr>
          <w:rFonts w:ascii="AvantGarde Bk BT" w:hAnsi="AvantGarde Bk BT"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68"/>
        <w:gridCol w:w="730"/>
        <w:gridCol w:w="848"/>
        <w:gridCol w:w="711"/>
        <w:gridCol w:w="564"/>
        <w:gridCol w:w="564"/>
        <w:gridCol w:w="573"/>
        <w:gridCol w:w="568"/>
        <w:gridCol w:w="569"/>
        <w:gridCol w:w="568"/>
        <w:gridCol w:w="711"/>
        <w:gridCol w:w="709"/>
        <w:gridCol w:w="630"/>
      </w:tblGrid>
      <w:tr w:rsidR="004B4327" w:rsidRPr="0097018A" w:rsidTr="00DB728E">
        <w:trPr>
          <w:trHeight w:val="141"/>
          <w:jc w:val="center"/>
        </w:trPr>
        <w:tc>
          <w:tcPr>
            <w:tcW w:w="5000" w:type="pct"/>
            <w:gridSpan w:val="13"/>
            <w:shd w:val="clear" w:color="auto" w:fill="BFBFBF" w:themeFill="background1" w:themeFillShade="BF"/>
            <w:noWrap/>
            <w:vAlign w:val="bottom"/>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Demografía, estudios regionales</w:t>
            </w:r>
          </w:p>
        </w:tc>
      </w:tr>
      <w:tr w:rsidR="00DB728E" w:rsidRPr="0097018A" w:rsidTr="00DB728E">
        <w:trPr>
          <w:trHeight w:val="475"/>
          <w:jc w:val="center"/>
        </w:trPr>
        <w:tc>
          <w:tcPr>
            <w:tcW w:w="797" w:type="pct"/>
            <w:vMerge w:val="restar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Tema</w:t>
            </w:r>
          </w:p>
        </w:tc>
        <w:tc>
          <w:tcPr>
            <w:tcW w:w="1242" w:type="pct"/>
            <w:gridSpan w:val="3"/>
            <w:shd w:val="clear" w:color="auto" w:fill="BFBFBF" w:themeFill="background1" w:themeFillShade="BF"/>
            <w:noWrap/>
            <w:vAlign w:val="bottom"/>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Investigadores</w:t>
            </w:r>
          </w:p>
        </w:tc>
        <w:tc>
          <w:tcPr>
            <w:tcW w:w="1540" w:type="pct"/>
            <w:gridSpan w:val="5"/>
            <w:shd w:val="clear" w:color="auto" w:fill="BFBFBF" w:themeFill="background1" w:themeFillShade="BF"/>
            <w:noWrap/>
            <w:vAlign w:val="bottom"/>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Investigadores S N I</w:t>
            </w:r>
          </w:p>
        </w:tc>
        <w:tc>
          <w:tcPr>
            <w:tcW w:w="1422" w:type="pct"/>
            <w:gridSpan w:val="4"/>
            <w:shd w:val="clear" w:color="auto" w:fill="BFBFBF" w:themeFill="background1" w:themeFillShade="BF"/>
            <w:noWrap/>
            <w:vAlign w:val="bottom"/>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Cuerpos Académicos</w:t>
            </w:r>
          </w:p>
        </w:tc>
      </w:tr>
      <w:tr w:rsidR="00DB728E" w:rsidRPr="0097018A" w:rsidTr="00DB728E">
        <w:trPr>
          <w:trHeight w:val="446"/>
          <w:jc w:val="center"/>
        </w:trPr>
        <w:tc>
          <w:tcPr>
            <w:tcW w:w="797" w:type="pct"/>
            <w:vMerge/>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p>
        </w:tc>
        <w:tc>
          <w:tcPr>
            <w:tcW w:w="396"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 xml:space="preserve">Total </w:t>
            </w:r>
          </w:p>
        </w:tc>
        <w:tc>
          <w:tcPr>
            <w:tcW w:w="460"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PRODEP</w:t>
            </w:r>
          </w:p>
        </w:tc>
        <w:tc>
          <w:tcPr>
            <w:tcW w:w="386"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SNI</w:t>
            </w:r>
          </w:p>
        </w:tc>
        <w:tc>
          <w:tcPr>
            <w:tcW w:w="306"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w:t>
            </w:r>
          </w:p>
        </w:tc>
        <w:tc>
          <w:tcPr>
            <w:tcW w:w="306"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I</w:t>
            </w:r>
          </w:p>
        </w:tc>
        <w:tc>
          <w:tcPr>
            <w:tcW w:w="311"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II</w:t>
            </w:r>
          </w:p>
        </w:tc>
        <w:tc>
          <w:tcPr>
            <w:tcW w:w="308"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III</w:t>
            </w:r>
          </w:p>
        </w:tc>
        <w:tc>
          <w:tcPr>
            <w:tcW w:w="308"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E</w:t>
            </w:r>
          </w:p>
        </w:tc>
        <w:tc>
          <w:tcPr>
            <w:tcW w:w="308"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CA</w:t>
            </w:r>
          </w:p>
        </w:tc>
        <w:tc>
          <w:tcPr>
            <w:tcW w:w="386"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CAC</w:t>
            </w:r>
          </w:p>
        </w:tc>
        <w:tc>
          <w:tcPr>
            <w:tcW w:w="385" w:type="pct"/>
            <w:shd w:val="clear" w:color="auto" w:fill="BFBFBF" w:themeFill="background1" w:themeFillShade="BF"/>
            <w:vAlign w:val="center"/>
            <w:hideMark/>
          </w:tcPr>
          <w:p w:rsidR="004B4327" w:rsidRPr="0097018A" w:rsidRDefault="004B4327" w:rsidP="000D7A5A">
            <w:pPr>
              <w:jc w:val="center"/>
              <w:rPr>
                <w:rFonts w:ascii="Arial Narrow" w:hAnsi="Arial Narrow"/>
                <w:b/>
                <w:bCs/>
                <w:color w:val="000000"/>
                <w:sz w:val="18"/>
                <w:szCs w:val="18"/>
                <w:lang w:eastAsia="es-MX"/>
              </w:rPr>
            </w:pPr>
            <w:r w:rsidRPr="0097018A">
              <w:rPr>
                <w:rFonts w:ascii="Arial Narrow" w:hAnsi="Arial Narrow"/>
                <w:b/>
                <w:bCs/>
                <w:color w:val="000000"/>
                <w:sz w:val="18"/>
                <w:szCs w:val="18"/>
                <w:lang w:eastAsia="es-MX"/>
              </w:rPr>
              <w:t>CAEC</w:t>
            </w:r>
          </w:p>
        </w:tc>
        <w:tc>
          <w:tcPr>
            <w:tcW w:w="343" w:type="pct"/>
            <w:shd w:val="clear" w:color="auto" w:fill="BFBFBF" w:themeFill="background1" w:themeFillShade="BF"/>
            <w:vAlign w:val="center"/>
            <w:hideMark/>
          </w:tcPr>
          <w:p w:rsidR="004B4327" w:rsidRPr="0097018A" w:rsidRDefault="004B4327" w:rsidP="000D7A5A">
            <w:pPr>
              <w:jc w:val="center"/>
              <w:rPr>
                <w:rFonts w:ascii="Arial Narrow" w:hAnsi="Arial Narrow"/>
                <w:b/>
                <w:bCs/>
                <w:color w:val="000000"/>
                <w:sz w:val="18"/>
                <w:szCs w:val="18"/>
                <w:lang w:eastAsia="es-MX"/>
              </w:rPr>
            </w:pPr>
            <w:r w:rsidRPr="0097018A">
              <w:rPr>
                <w:rFonts w:ascii="Arial Narrow" w:hAnsi="Arial Narrow"/>
                <w:b/>
                <w:bCs/>
                <w:color w:val="000000"/>
                <w:sz w:val="18"/>
                <w:szCs w:val="18"/>
                <w:lang w:eastAsia="es-MX"/>
              </w:rPr>
              <w:t>CAEF</w:t>
            </w:r>
          </w:p>
        </w:tc>
      </w:tr>
      <w:tr w:rsidR="00DB728E" w:rsidRPr="0097018A" w:rsidTr="00DB728E">
        <w:trPr>
          <w:trHeight w:val="288"/>
          <w:jc w:val="center"/>
        </w:trPr>
        <w:tc>
          <w:tcPr>
            <w:tcW w:w="797" w:type="pct"/>
            <w:shd w:val="clear" w:color="auto" w:fill="auto"/>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CUAAD</w:t>
            </w:r>
          </w:p>
        </w:tc>
        <w:tc>
          <w:tcPr>
            <w:tcW w:w="39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15</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15</w:t>
            </w:r>
          </w:p>
        </w:tc>
        <w:tc>
          <w:tcPr>
            <w:tcW w:w="38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7</w:t>
            </w:r>
          </w:p>
        </w:tc>
        <w:tc>
          <w:tcPr>
            <w:tcW w:w="30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0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6</w:t>
            </w:r>
          </w:p>
        </w:tc>
        <w:tc>
          <w:tcPr>
            <w:tcW w:w="311"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8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85" w:type="pct"/>
            <w:shd w:val="clear" w:color="auto" w:fill="auto"/>
            <w:noWrap/>
            <w:vAlign w:val="center"/>
          </w:tcPr>
          <w:p w:rsidR="004B4327" w:rsidRPr="0097018A" w:rsidRDefault="004B4327" w:rsidP="000D7A5A">
            <w:pPr>
              <w:jc w:val="center"/>
              <w:rPr>
                <w:rFonts w:ascii="Arial Narrow" w:hAnsi="Arial Narrow"/>
                <w:color w:val="000000"/>
                <w:sz w:val="18"/>
                <w:szCs w:val="18"/>
                <w:lang w:eastAsia="es-MX"/>
              </w:rPr>
            </w:pPr>
          </w:p>
        </w:tc>
        <w:tc>
          <w:tcPr>
            <w:tcW w:w="343" w:type="pct"/>
            <w:shd w:val="clear" w:color="auto" w:fill="auto"/>
            <w:noWrap/>
            <w:vAlign w:val="center"/>
          </w:tcPr>
          <w:p w:rsidR="004B4327" w:rsidRPr="0097018A" w:rsidRDefault="004B4327" w:rsidP="000D7A5A">
            <w:pPr>
              <w:jc w:val="center"/>
              <w:rPr>
                <w:rFonts w:ascii="Arial Narrow" w:hAnsi="Arial Narrow"/>
                <w:color w:val="000000"/>
                <w:sz w:val="18"/>
                <w:szCs w:val="18"/>
                <w:lang w:eastAsia="es-MX"/>
              </w:rPr>
            </w:pPr>
            <w:r w:rsidRPr="0097018A">
              <w:rPr>
                <w:rFonts w:ascii="Arial Narrow" w:hAnsi="Arial Narrow"/>
                <w:color w:val="000000"/>
                <w:sz w:val="18"/>
                <w:szCs w:val="18"/>
                <w:lang w:eastAsia="es-MX"/>
              </w:rPr>
              <w:t>1</w:t>
            </w:r>
          </w:p>
        </w:tc>
      </w:tr>
      <w:tr w:rsidR="00DB728E" w:rsidRPr="0097018A" w:rsidTr="00DB728E">
        <w:trPr>
          <w:trHeight w:val="288"/>
          <w:jc w:val="center"/>
        </w:trPr>
        <w:tc>
          <w:tcPr>
            <w:tcW w:w="797" w:type="pct"/>
            <w:shd w:val="clear" w:color="auto" w:fill="auto"/>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CUALTOS</w:t>
            </w:r>
          </w:p>
        </w:tc>
        <w:tc>
          <w:tcPr>
            <w:tcW w:w="39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4</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4</w:t>
            </w:r>
          </w:p>
        </w:tc>
        <w:tc>
          <w:tcPr>
            <w:tcW w:w="38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06"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6"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11"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86"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85" w:type="pct"/>
            <w:shd w:val="clear" w:color="auto" w:fill="auto"/>
            <w:noWrap/>
            <w:vAlign w:val="center"/>
          </w:tcPr>
          <w:p w:rsidR="004B4327" w:rsidRPr="0097018A" w:rsidRDefault="004B4327" w:rsidP="000D7A5A">
            <w:pPr>
              <w:jc w:val="center"/>
              <w:rPr>
                <w:rFonts w:ascii="Arial Narrow" w:hAnsi="Arial Narrow"/>
                <w:color w:val="000000"/>
                <w:sz w:val="18"/>
                <w:szCs w:val="18"/>
                <w:lang w:eastAsia="es-MX"/>
              </w:rPr>
            </w:pPr>
            <w:r w:rsidRPr="0097018A">
              <w:rPr>
                <w:rFonts w:ascii="Arial Narrow" w:hAnsi="Arial Narrow"/>
                <w:color w:val="000000"/>
                <w:sz w:val="18"/>
                <w:szCs w:val="18"/>
                <w:lang w:eastAsia="es-MX"/>
              </w:rPr>
              <w:t>1</w:t>
            </w:r>
          </w:p>
        </w:tc>
        <w:tc>
          <w:tcPr>
            <w:tcW w:w="343" w:type="pct"/>
            <w:shd w:val="clear" w:color="auto" w:fill="auto"/>
            <w:noWrap/>
            <w:vAlign w:val="center"/>
          </w:tcPr>
          <w:p w:rsidR="004B4327" w:rsidRPr="0097018A" w:rsidRDefault="004B4327" w:rsidP="000D7A5A">
            <w:pPr>
              <w:jc w:val="center"/>
              <w:rPr>
                <w:rFonts w:ascii="Arial Narrow" w:hAnsi="Arial Narrow"/>
                <w:color w:val="000000"/>
                <w:sz w:val="18"/>
                <w:szCs w:val="18"/>
                <w:lang w:eastAsia="es-MX"/>
              </w:rPr>
            </w:pPr>
          </w:p>
        </w:tc>
      </w:tr>
      <w:tr w:rsidR="00DB728E" w:rsidRPr="0097018A" w:rsidTr="00DB728E">
        <w:trPr>
          <w:trHeight w:val="288"/>
          <w:jc w:val="center"/>
        </w:trPr>
        <w:tc>
          <w:tcPr>
            <w:tcW w:w="797" w:type="pct"/>
            <w:shd w:val="clear" w:color="auto" w:fill="auto"/>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CUCBA</w:t>
            </w:r>
          </w:p>
        </w:tc>
        <w:tc>
          <w:tcPr>
            <w:tcW w:w="39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11</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11</w:t>
            </w:r>
          </w:p>
        </w:tc>
        <w:tc>
          <w:tcPr>
            <w:tcW w:w="38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4</w:t>
            </w:r>
          </w:p>
        </w:tc>
        <w:tc>
          <w:tcPr>
            <w:tcW w:w="306"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4</w:t>
            </w:r>
          </w:p>
        </w:tc>
        <w:tc>
          <w:tcPr>
            <w:tcW w:w="311"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3</w:t>
            </w:r>
          </w:p>
        </w:tc>
        <w:tc>
          <w:tcPr>
            <w:tcW w:w="38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85" w:type="pct"/>
            <w:shd w:val="clear" w:color="auto" w:fill="auto"/>
            <w:noWrap/>
            <w:vAlign w:val="center"/>
          </w:tcPr>
          <w:p w:rsidR="004B4327" w:rsidRPr="0097018A" w:rsidRDefault="004B4327" w:rsidP="000D7A5A">
            <w:pPr>
              <w:jc w:val="center"/>
              <w:rPr>
                <w:rFonts w:ascii="Arial Narrow" w:hAnsi="Arial Narrow"/>
                <w:color w:val="000000"/>
                <w:sz w:val="18"/>
                <w:szCs w:val="18"/>
                <w:lang w:eastAsia="es-MX"/>
              </w:rPr>
            </w:pPr>
          </w:p>
        </w:tc>
        <w:tc>
          <w:tcPr>
            <w:tcW w:w="343" w:type="pct"/>
            <w:shd w:val="clear" w:color="auto" w:fill="auto"/>
            <w:noWrap/>
            <w:vAlign w:val="center"/>
          </w:tcPr>
          <w:p w:rsidR="004B4327" w:rsidRPr="0097018A" w:rsidRDefault="004B4327" w:rsidP="000D7A5A">
            <w:pPr>
              <w:jc w:val="center"/>
              <w:rPr>
                <w:rFonts w:ascii="Arial Narrow" w:hAnsi="Arial Narrow"/>
                <w:color w:val="000000"/>
                <w:sz w:val="18"/>
                <w:szCs w:val="18"/>
                <w:lang w:eastAsia="es-MX"/>
              </w:rPr>
            </w:pPr>
            <w:r w:rsidRPr="0097018A">
              <w:rPr>
                <w:rFonts w:ascii="Arial Narrow" w:hAnsi="Arial Narrow"/>
                <w:color w:val="000000"/>
                <w:sz w:val="18"/>
                <w:szCs w:val="18"/>
                <w:lang w:eastAsia="es-MX"/>
              </w:rPr>
              <w:t>2</w:t>
            </w:r>
          </w:p>
        </w:tc>
      </w:tr>
      <w:tr w:rsidR="00DB728E" w:rsidRPr="0097018A" w:rsidTr="00DB728E">
        <w:trPr>
          <w:trHeight w:val="288"/>
          <w:jc w:val="center"/>
        </w:trPr>
        <w:tc>
          <w:tcPr>
            <w:tcW w:w="797" w:type="pct"/>
            <w:shd w:val="clear" w:color="auto" w:fill="auto"/>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CUCEA</w:t>
            </w:r>
          </w:p>
        </w:tc>
        <w:tc>
          <w:tcPr>
            <w:tcW w:w="39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32</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32</w:t>
            </w:r>
          </w:p>
        </w:tc>
        <w:tc>
          <w:tcPr>
            <w:tcW w:w="38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9</w:t>
            </w:r>
          </w:p>
        </w:tc>
        <w:tc>
          <w:tcPr>
            <w:tcW w:w="306"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7</w:t>
            </w:r>
          </w:p>
        </w:tc>
        <w:tc>
          <w:tcPr>
            <w:tcW w:w="311"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7</w:t>
            </w:r>
          </w:p>
        </w:tc>
        <w:tc>
          <w:tcPr>
            <w:tcW w:w="38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85" w:type="pct"/>
            <w:shd w:val="clear" w:color="auto" w:fill="auto"/>
            <w:noWrap/>
            <w:vAlign w:val="center"/>
          </w:tcPr>
          <w:p w:rsidR="004B4327" w:rsidRPr="0097018A" w:rsidRDefault="004B4327" w:rsidP="000D7A5A">
            <w:pPr>
              <w:jc w:val="center"/>
              <w:rPr>
                <w:rFonts w:ascii="Arial Narrow" w:hAnsi="Arial Narrow"/>
                <w:color w:val="000000"/>
                <w:sz w:val="18"/>
                <w:szCs w:val="18"/>
                <w:lang w:eastAsia="es-MX"/>
              </w:rPr>
            </w:pPr>
            <w:r w:rsidRPr="0097018A">
              <w:rPr>
                <w:rFonts w:ascii="Arial Narrow" w:hAnsi="Arial Narrow"/>
                <w:color w:val="000000"/>
                <w:sz w:val="18"/>
                <w:szCs w:val="18"/>
                <w:lang w:eastAsia="es-MX"/>
              </w:rPr>
              <w:t>2</w:t>
            </w:r>
          </w:p>
        </w:tc>
        <w:tc>
          <w:tcPr>
            <w:tcW w:w="343" w:type="pct"/>
            <w:shd w:val="clear" w:color="auto" w:fill="auto"/>
            <w:noWrap/>
            <w:vAlign w:val="center"/>
          </w:tcPr>
          <w:p w:rsidR="004B4327" w:rsidRPr="0097018A" w:rsidRDefault="004B4327" w:rsidP="000D7A5A">
            <w:pPr>
              <w:jc w:val="center"/>
              <w:rPr>
                <w:rFonts w:ascii="Arial Narrow" w:hAnsi="Arial Narrow"/>
                <w:color w:val="000000"/>
                <w:sz w:val="18"/>
                <w:szCs w:val="18"/>
                <w:lang w:eastAsia="es-MX"/>
              </w:rPr>
            </w:pPr>
            <w:r w:rsidRPr="0097018A">
              <w:rPr>
                <w:rFonts w:ascii="Arial Narrow" w:hAnsi="Arial Narrow"/>
                <w:color w:val="000000"/>
                <w:sz w:val="18"/>
                <w:szCs w:val="18"/>
                <w:lang w:eastAsia="es-MX"/>
              </w:rPr>
              <w:t>4</w:t>
            </w:r>
          </w:p>
        </w:tc>
      </w:tr>
      <w:tr w:rsidR="00DB728E" w:rsidRPr="0097018A" w:rsidTr="00DB728E">
        <w:trPr>
          <w:trHeight w:val="288"/>
          <w:jc w:val="center"/>
        </w:trPr>
        <w:tc>
          <w:tcPr>
            <w:tcW w:w="797" w:type="pct"/>
            <w:shd w:val="clear" w:color="auto" w:fill="auto"/>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CUCOSTA</w:t>
            </w:r>
          </w:p>
        </w:tc>
        <w:tc>
          <w:tcPr>
            <w:tcW w:w="39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25</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25</w:t>
            </w:r>
          </w:p>
        </w:tc>
        <w:tc>
          <w:tcPr>
            <w:tcW w:w="38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7</w:t>
            </w:r>
          </w:p>
        </w:tc>
        <w:tc>
          <w:tcPr>
            <w:tcW w:w="306"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5</w:t>
            </w:r>
          </w:p>
        </w:tc>
        <w:tc>
          <w:tcPr>
            <w:tcW w:w="311"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5</w:t>
            </w:r>
          </w:p>
        </w:tc>
        <w:tc>
          <w:tcPr>
            <w:tcW w:w="38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85" w:type="pct"/>
            <w:shd w:val="clear" w:color="auto" w:fill="auto"/>
            <w:noWrap/>
            <w:vAlign w:val="center"/>
          </w:tcPr>
          <w:p w:rsidR="004B4327" w:rsidRPr="0097018A" w:rsidRDefault="004B4327" w:rsidP="000D7A5A">
            <w:pPr>
              <w:jc w:val="center"/>
              <w:rPr>
                <w:rFonts w:ascii="Arial Narrow" w:hAnsi="Arial Narrow"/>
                <w:color w:val="000000"/>
                <w:sz w:val="18"/>
                <w:szCs w:val="18"/>
                <w:lang w:eastAsia="es-MX"/>
              </w:rPr>
            </w:pPr>
            <w:r w:rsidRPr="0097018A">
              <w:rPr>
                <w:rFonts w:ascii="Arial Narrow" w:hAnsi="Arial Narrow"/>
                <w:color w:val="000000"/>
                <w:sz w:val="18"/>
                <w:szCs w:val="18"/>
                <w:lang w:eastAsia="es-MX"/>
              </w:rPr>
              <w:t>2</w:t>
            </w:r>
          </w:p>
        </w:tc>
        <w:tc>
          <w:tcPr>
            <w:tcW w:w="343" w:type="pct"/>
            <w:shd w:val="clear" w:color="auto" w:fill="auto"/>
            <w:noWrap/>
            <w:vAlign w:val="center"/>
          </w:tcPr>
          <w:p w:rsidR="004B4327" w:rsidRPr="0097018A" w:rsidRDefault="004B4327" w:rsidP="000D7A5A">
            <w:pPr>
              <w:jc w:val="center"/>
              <w:rPr>
                <w:rFonts w:ascii="Arial Narrow" w:hAnsi="Arial Narrow"/>
                <w:color w:val="000000"/>
                <w:sz w:val="18"/>
                <w:szCs w:val="18"/>
                <w:lang w:eastAsia="es-MX"/>
              </w:rPr>
            </w:pPr>
            <w:r w:rsidRPr="0097018A">
              <w:rPr>
                <w:rFonts w:ascii="Arial Narrow" w:hAnsi="Arial Narrow"/>
                <w:color w:val="000000"/>
                <w:sz w:val="18"/>
                <w:szCs w:val="18"/>
                <w:lang w:eastAsia="es-MX"/>
              </w:rPr>
              <w:t>1</w:t>
            </w:r>
          </w:p>
        </w:tc>
      </w:tr>
      <w:tr w:rsidR="00DB728E" w:rsidRPr="0097018A" w:rsidTr="00DB728E">
        <w:trPr>
          <w:trHeight w:val="288"/>
          <w:jc w:val="center"/>
        </w:trPr>
        <w:tc>
          <w:tcPr>
            <w:tcW w:w="797" w:type="pct"/>
            <w:shd w:val="clear" w:color="auto" w:fill="auto"/>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CUCS</w:t>
            </w:r>
          </w:p>
        </w:tc>
        <w:tc>
          <w:tcPr>
            <w:tcW w:w="39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5</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5</w:t>
            </w:r>
          </w:p>
        </w:tc>
        <w:tc>
          <w:tcPr>
            <w:tcW w:w="38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3</w:t>
            </w:r>
          </w:p>
        </w:tc>
        <w:tc>
          <w:tcPr>
            <w:tcW w:w="306"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11"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8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85" w:type="pct"/>
            <w:shd w:val="clear" w:color="auto" w:fill="auto"/>
            <w:noWrap/>
            <w:vAlign w:val="center"/>
          </w:tcPr>
          <w:p w:rsidR="004B4327" w:rsidRPr="0097018A" w:rsidRDefault="004B4327" w:rsidP="000D7A5A">
            <w:pPr>
              <w:jc w:val="center"/>
              <w:rPr>
                <w:rFonts w:ascii="Arial Narrow" w:hAnsi="Arial Narrow"/>
                <w:color w:val="000000"/>
                <w:sz w:val="18"/>
                <w:szCs w:val="18"/>
                <w:lang w:eastAsia="es-MX"/>
              </w:rPr>
            </w:pPr>
          </w:p>
        </w:tc>
        <w:tc>
          <w:tcPr>
            <w:tcW w:w="343" w:type="pct"/>
            <w:shd w:val="clear" w:color="auto" w:fill="auto"/>
            <w:noWrap/>
            <w:vAlign w:val="center"/>
          </w:tcPr>
          <w:p w:rsidR="004B4327" w:rsidRPr="0097018A" w:rsidRDefault="004B4327" w:rsidP="000D7A5A">
            <w:pPr>
              <w:jc w:val="center"/>
              <w:rPr>
                <w:rFonts w:ascii="Arial Narrow" w:hAnsi="Arial Narrow"/>
                <w:color w:val="000000"/>
                <w:sz w:val="18"/>
                <w:szCs w:val="18"/>
                <w:lang w:eastAsia="es-MX"/>
              </w:rPr>
            </w:pPr>
          </w:p>
        </w:tc>
      </w:tr>
      <w:tr w:rsidR="00DB728E" w:rsidRPr="0097018A" w:rsidTr="00DB728E">
        <w:trPr>
          <w:trHeight w:val="288"/>
          <w:jc w:val="center"/>
        </w:trPr>
        <w:tc>
          <w:tcPr>
            <w:tcW w:w="797" w:type="pct"/>
            <w:shd w:val="clear" w:color="auto" w:fill="FFC000" w:themeFill="accent4"/>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CUCSH</w:t>
            </w:r>
          </w:p>
        </w:tc>
        <w:tc>
          <w:tcPr>
            <w:tcW w:w="396"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63</w:t>
            </w:r>
          </w:p>
        </w:tc>
        <w:tc>
          <w:tcPr>
            <w:tcW w:w="460"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63</w:t>
            </w:r>
          </w:p>
        </w:tc>
        <w:tc>
          <w:tcPr>
            <w:tcW w:w="386"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15</w:t>
            </w:r>
          </w:p>
        </w:tc>
        <w:tc>
          <w:tcPr>
            <w:tcW w:w="306"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06"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11</w:t>
            </w:r>
          </w:p>
        </w:tc>
        <w:tc>
          <w:tcPr>
            <w:tcW w:w="311"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08"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08"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12</w:t>
            </w:r>
          </w:p>
        </w:tc>
        <w:tc>
          <w:tcPr>
            <w:tcW w:w="386"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85" w:type="pct"/>
            <w:shd w:val="clear" w:color="auto" w:fill="FFC000" w:themeFill="accent4"/>
            <w:noWrap/>
            <w:vAlign w:val="center"/>
          </w:tcPr>
          <w:p w:rsidR="004B4327" w:rsidRPr="0097018A" w:rsidRDefault="004B4327" w:rsidP="000D7A5A">
            <w:pPr>
              <w:jc w:val="center"/>
              <w:rPr>
                <w:rFonts w:ascii="Arial Narrow" w:hAnsi="Arial Narrow"/>
                <w:color w:val="000000"/>
                <w:sz w:val="18"/>
                <w:szCs w:val="18"/>
                <w:lang w:eastAsia="es-MX"/>
              </w:rPr>
            </w:pPr>
            <w:r w:rsidRPr="0097018A">
              <w:rPr>
                <w:rFonts w:ascii="Arial Narrow" w:hAnsi="Arial Narrow"/>
                <w:color w:val="000000"/>
                <w:sz w:val="18"/>
                <w:szCs w:val="18"/>
                <w:lang w:eastAsia="es-MX"/>
              </w:rPr>
              <w:t>2</w:t>
            </w:r>
          </w:p>
        </w:tc>
        <w:tc>
          <w:tcPr>
            <w:tcW w:w="343" w:type="pct"/>
            <w:shd w:val="clear" w:color="auto" w:fill="FFC000" w:themeFill="accent4"/>
            <w:noWrap/>
            <w:vAlign w:val="center"/>
          </w:tcPr>
          <w:p w:rsidR="004B4327" w:rsidRPr="0097018A" w:rsidRDefault="004B4327" w:rsidP="000D7A5A">
            <w:pPr>
              <w:jc w:val="center"/>
              <w:rPr>
                <w:rFonts w:ascii="Arial Narrow" w:hAnsi="Arial Narrow"/>
                <w:color w:val="000000"/>
                <w:sz w:val="18"/>
                <w:szCs w:val="18"/>
                <w:lang w:eastAsia="es-MX"/>
              </w:rPr>
            </w:pPr>
            <w:r w:rsidRPr="0097018A">
              <w:rPr>
                <w:rFonts w:ascii="Arial Narrow" w:hAnsi="Arial Narrow"/>
                <w:color w:val="000000"/>
                <w:sz w:val="18"/>
                <w:szCs w:val="18"/>
                <w:lang w:eastAsia="es-MX"/>
              </w:rPr>
              <w:t>8</w:t>
            </w:r>
          </w:p>
        </w:tc>
      </w:tr>
      <w:tr w:rsidR="00DB728E" w:rsidRPr="0097018A" w:rsidTr="00DB728E">
        <w:trPr>
          <w:trHeight w:val="288"/>
          <w:jc w:val="center"/>
        </w:trPr>
        <w:tc>
          <w:tcPr>
            <w:tcW w:w="797" w:type="pct"/>
            <w:shd w:val="clear" w:color="auto" w:fill="auto"/>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CUCSUR</w:t>
            </w:r>
          </w:p>
        </w:tc>
        <w:tc>
          <w:tcPr>
            <w:tcW w:w="39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4</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4</w:t>
            </w:r>
          </w:p>
        </w:tc>
        <w:tc>
          <w:tcPr>
            <w:tcW w:w="386"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6"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6"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11"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86"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85" w:type="pct"/>
            <w:shd w:val="clear" w:color="auto" w:fill="auto"/>
            <w:noWrap/>
            <w:vAlign w:val="center"/>
          </w:tcPr>
          <w:p w:rsidR="004B4327" w:rsidRPr="0097018A" w:rsidRDefault="004B4327" w:rsidP="000D7A5A">
            <w:pPr>
              <w:jc w:val="center"/>
              <w:rPr>
                <w:rFonts w:ascii="Arial Narrow" w:hAnsi="Arial Narrow"/>
                <w:color w:val="000000"/>
                <w:sz w:val="18"/>
                <w:szCs w:val="18"/>
                <w:lang w:eastAsia="es-MX"/>
              </w:rPr>
            </w:pPr>
          </w:p>
        </w:tc>
        <w:tc>
          <w:tcPr>
            <w:tcW w:w="343" w:type="pct"/>
            <w:shd w:val="clear" w:color="auto" w:fill="auto"/>
            <w:noWrap/>
            <w:vAlign w:val="center"/>
          </w:tcPr>
          <w:p w:rsidR="004B4327" w:rsidRPr="0097018A" w:rsidRDefault="004B4327" w:rsidP="000D7A5A">
            <w:pPr>
              <w:jc w:val="center"/>
              <w:rPr>
                <w:rFonts w:ascii="Arial Narrow" w:hAnsi="Arial Narrow"/>
                <w:color w:val="000000"/>
                <w:sz w:val="18"/>
                <w:szCs w:val="18"/>
                <w:lang w:eastAsia="es-MX"/>
              </w:rPr>
            </w:pPr>
            <w:r w:rsidRPr="0097018A">
              <w:rPr>
                <w:rFonts w:ascii="Arial Narrow" w:hAnsi="Arial Narrow"/>
                <w:color w:val="000000"/>
                <w:sz w:val="18"/>
                <w:szCs w:val="18"/>
                <w:lang w:eastAsia="es-MX"/>
              </w:rPr>
              <w:t>1</w:t>
            </w:r>
          </w:p>
        </w:tc>
      </w:tr>
      <w:tr w:rsidR="00DB728E" w:rsidRPr="0097018A" w:rsidTr="00DB728E">
        <w:trPr>
          <w:trHeight w:val="288"/>
          <w:jc w:val="center"/>
        </w:trPr>
        <w:tc>
          <w:tcPr>
            <w:tcW w:w="797" w:type="pct"/>
            <w:shd w:val="clear" w:color="auto" w:fill="auto"/>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 xml:space="preserve">CULAGOS </w:t>
            </w:r>
          </w:p>
        </w:tc>
        <w:tc>
          <w:tcPr>
            <w:tcW w:w="39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9</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9</w:t>
            </w:r>
          </w:p>
        </w:tc>
        <w:tc>
          <w:tcPr>
            <w:tcW w:w="38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06"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11"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86"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85" w:type="pct"/>
            <w:shd w:val="clear" w:color="auto" w:fill="auto"/>
            <w:noWrap/>
            <w:vAlign w:val="center"/>
          </w:tcPr>
          <w:p w:rsidR="004B4327" w:rsidRPr="0097018A" w:rsidRDefault="004B4327" w:rsidP="000D7A5A">
            <w:pPr>
              <w:jc w:val="center"/>
              <w:rPr>
                <w:rFonts w:ascii="Arial Narrow" w:hAnsi="Arial Narrow"/>
                <w:color w:val="000000"/>
                <w:sz w:val="18"/>
                <w:szCs w:val="18"/>
                <w:lang w:eastAsia="es-MX"/>
              </w:rPr>
            </w:pPr>
          </w:p>
        </w:tc>
        <w:tc>
          <w:tcPr>
            <w:tcW w:w="343" w:type="pct"/>
            <w:shd w:val="clear" w:color="auto" w:fill="auto"/>
            <w:noWrap/>
            <w:vAlign w:val="center"/>
          </w:tcPr>
          <w:p w:rsidR="004B4327" w:rsidRPr="0097018A" w:rsidRDefault="004B4327" w:rsidP="000D7A5A">
            <w:pPr>
              <w:jc w:val="center"/>
              <w:rPr>
                <w:rFonts w:ascii="Arial Narrow" w:hAnsi="Arial Narrow"/>
                <w:color w:val="000000"/>
                <w:sz w:val="18"/>
                <w:szCs w:val="18"/>
                <w:lang w:eastAsia="es-MX"/>
              </w:rPr>
            </w:pPr>
            <w:r w:rsidRPr="0097018A">
              <w:rPr>
                <w:rFonts w:ascii="Arial Narrow" w:hAnsi="Arial Narrow"/>
                <w:color w:val="000000"/>
                <w:sz w:val="18"/>
                <w:szCs w:val="18"/>
                <w:lang w:eastAsia="es-MX"/>
              </w:rPr>
              <w:t>1</w:t>
            </w:r>
          </w:p>
        </w:tc>
      </w:tr>
      <w:tr w:rsidR="00DB728E" w:rsidRPr="0097018A" w:rsidTr="00DB728E">
        <w:trPr>
          <w:trHeight w:val="288"/>
          <w:jc w:val="center"/>
        </w:trPr>
        <w:tc>
          <w:tcPr>
            <w:tcW w:w="797" w:type="pct"/>
            <w:shd w:val="clear" w:color="auto" w:fill="auto"/>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CUSUR</w:t>
            </w:r>
          </w:p>
        </w:tc>
        <w:tc>
          <w:tcPr>
            <w:tcW w:w="39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10</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10</w:t>
            </w:r>
          </w:p>
        </w:tc>
        <w:tc>
          <w:tcPr>
            <w:tcW w:w="38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06"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6"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11"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86"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85" w:type="pct"/>
            <w:shd w:val="clear" w:color="auto" w:fill="auto"/>
            <w:noWrap/>
            <w:vAlign w:val="center"/>
          </w:tcPr>
          <w:p w:rsidR="004B4327" w:rsidRPr="0097018A" w:rsidRDefault="004B4327" w:rsidP="000D7A5A">
            <w:pPr>
              <w:jc w:val="center"/>
              <w:rPr>
                <w:rFonts w:ascii="Arial Narrow" w:hAnsi="Arial Narrow"/>
                <w:color w:val="000000"/>
                <w:sz w:val="18"/>
                <w:szCs w:val="18"/>
                <w:lang w:eastAsia="es-MX"/>
              </w:rPr>
            </w:pPr>
            <w:r w:rsidRPr="0097018A">
              <w:rPr>
                <w:rFonts w:ascii="Arial Narrow" w:hAnsi="Arial Narrow"/>
                <w:color w:val="000000"/>
                <w:sz w:val="18"/>
                <w:szCs w:val="18"/>
                <w:lang w:eastAsia="es-MX"/>
              </w:rPr>
              <w:t>1</w:t>
            </w:r>
          </w:p>
        </w:tc>
        <w:tc>
          <w:tcPr>
            <w:tcW w:w="343" w:type="pct"/>
            <w:shd w:val="clear" w:color="auto" w:fill="auto"/>
            <w:noWrap/>
            <w:vAlign w:val="center"/>
          </w:tcPr>
          <w:p w:rsidR="004B4327" w:rsidRPr="0097018A" w:rsidRDefault="004B4327" w:rsidP="000D7A5A">
            <w:pPr>
              <w:jc w:val="center"/>
              <w:rPr>
                <w:rFonts w:ascii="Arial Narrow" w:hAnsi="Arial Narrow"/>
                <w:color w:val="000000"/>
                <w:sz w:val="18"/>
                <w:szCs w:val="18"/>
                <w:lang w:eastAsia="es-MX"/>
              </w:rPr>
            </w:pPr>
            <w:r w:rsidRPr="0097018A">
              <w:rPr>
                <w:rFonts w:ascii="Arial Narrow" w:hAnsi="Arial Narrow"/>
                <w:color w:val="000000"/>
                <w:sz w:val="18"/>
                <w:szCs w:val="18"/>
                <w:lang w:eastAsia="es-MX"/>
              </w:rPr>
              <w:t>1</w:t>
            </w:r>
          </w:p>
        </w:tc>
      </w:tr>
      <w:tr w:rsidR="00DB728E" w:rsidRPr="0097018A" w:rsidTr="00DB728E">
        <w:trPr>
          <w:trHeight w:val="288"/>
          <w:jc w:val="center"/>
        </w:trPr>
        <w:tc>
          <w:tcPr>
            <w:tcW w:w="797" w:type="pct"/>
            <w:shd w:val="clear" w:color="auto" w:fill="auto"/>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CUTONALA</w:t>
            </w:r>
          </w:p>
        </w:tc>
        <w:tc>
          <w:tcPr>
            <w:tcW w:w="39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4</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4</w:t>
            </w:r>
          </w:p>
        </w:tc>
        <w:tc>
          <w:tcPr>
            <w:tcW w:w="38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0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0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11"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86"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85" w:type="pct"/>
            <w:shd w:val="clear" w:color="auto" w:fill="auto"/>
            <w:noWrap/>
            <w:vAlign w:val="center"/>
          </w:tcPr>
          <w:p w:rsidR="004B4327" w:rsidRPr="0097018A" w:rsidRDefault="004B4327" w:rsidP="000D7A5A">
            <w:pPr>
              <w:jc w:val="center"/>
              <w:rPr>
                <w:rFonts w:ascii="Arial Narrow" w:hAnsi="Arial Narrow"/>
                <w:color w:val="000000"/>
                <w:sz w:val="18"/>
                <w:szCs w:val="18"/>
                <w:lang w:eastAsia="es-MX"/>
              </w:rPr>
            </w:pPr>
          </w:p>
        </w:tc>
        <w:tc>
          <w:tcPr>
            <w:tcW w:w="343" w:type="pct"/>
            <w:shd w:val="clear" w:color="auto" w:fill="auto"/>
            <w:noWrap/>
            <w:vAlign w:val="center"/>
          </w:tcPr>
          <w:p w:rsidR="004B4327" w:rsidRPr="0097018A" w:rsidRDefault="004B4327" w:rsidP="000D7A5A">
            <w:pPr>
              <w:jc w:val="center"/>
              <w:rPr>
                <w:rFonts w:ascii="Arial Narrow" w:hAnsi="Arial Narrow"/>
                <w:color w:val="000000"/>
                <w:sz w:val="18"/>
                <w:szCs w:val="18"/>
                <w:lang w:eastAsia="es-MX"/>
              </w:rPr>
            </w:pPr>
            <w:r w:rsidRPr="0097018A">
              <w:rPr>
                <w:rFonts w:ascii="Arial Narrow" w:hAnsi="Arial Narrow"/>
                <w:color w:val="000000"/>
                <w:sz w:val="18"/>
                <w:szCs w:val="18"/>
                <w:lang w:eastAsia="es-MX"/>
              </w:rPr>
              <w:t>1</w:t>
            </w:r>
          </w:p>
        </w:tc>
      </w:tr>
      <w:tr w:rsidR="00DB728E" w:rsidRPr="0097018A" w:rsidTr="00DB728E">
        <w:trPr>
          <w:trHeight w:val="288"/>
          <w:jc w:val="center"/>
        </w:trPr>
        <w:tc>
          <w:tcPr>
            <w:tcW w:w="797" w:type="pct"/>
            <w:shd w:val="clear" w:color="auto" w:fill="auto"/>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CUVALLES</w:t>
            </w:r>
          </w:p>
        </w:tc>
        <w:tc>
          <w:tcPr>
            <w:tcW w:w="39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12</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12</w:t>
            </w:r>
          </w:p>
        </w:tc>
        <w:tc>
          <w:tcPr>
            <w:tcW w:w="38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7</w:t>
            </w:r>
          </w:p>
        </w:tc>
        <w:tc>
          <w:tcPr>
            <w:tcW w:w="30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0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5</w:t>
            </w:r>
          </w:p>
        </w:tc>
        <w:tc>
          <w:tcPr>
            <w:tcW w:w="311"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3</w:t>
            </w:r>
          </w:p>
        </w:tc>
        <w:tc>
          <w:tcPr>
            <w:tcW w:w="386"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85" w:type="pct"/>
            <w:shd w:val="clear" w:color="auto" w:fill="auto"/>
            <w:noWrap/>
            <w:vAlign w:val="center"/>
          </w:tcPr>
          <w:p w:rsidR="004B4327" w:rsidRPr="0097018A" w:rsidRDefault="004B4327" w:rsidP="000D7A5A">
            <w:pPr>
              <w:jc w:val="center"/>
              <w:rPr>
                <w:rFonts w:ascii="Arial Narrow" w:hAnsi="Arial Narrow"/>
                <w:color w:val="000000"/>
                <w:sz w:val="18"/>
                <w:szCs w:val="18"/>
                <w:lang w:eastAsia="es-MX"/>
              </w:rPr>
            </w:pPr>
            <w:r w:rsidRPr="0097018A">
              <w:rPr>
                <w:rFonts w:ascii="Arial Narrow" w:hAnsi="Arial Narrow"/>
                <w:color w:val="000000"/>
                <w:sz w:val="18"/>
                <w:szCs w:val="18"/>
                <w:lang w:eastAsia="es-MX"/>
              </w:rPr>
              <w:t>1</w:t>
            </w:r>
          </w:p>
        </w:tc>
        <w:tc>
          <w:tcPr>
            <w:tcW w:w="343" w:type="pct"/>
            <w:shd w:val="clear" w:color="auto" w:fill="auto"/>
            <w:noWrap/>
            <w:vAlign w:val="center"/>
          </w:tcPr>
          <w:p w:rsidR="004B4327" w:rsidRPr="0097018A" w:rsidRDefault="004B4327" w:rsidP="000D7A5A">
            <w:pPr>
              <w:jc w:val="center"/>
              <w:rPr>
                <w:rFonts w:ascii="Arial Narrow" w:hAnsi="Arial Narrow"/>
                <w:color w:val="000000"/>
                <w:sz w:val="18"/>
                <w:szCs w:val="18"/>
                <w:lang w:eastAsia="es-MX"/>
              </w:rPr>
            </w:pPr>
            <w:r w:rsidRPr="0097018A">
              <w:rPr>
                <w:rFonts w:ascii="Arial Narrow" w:hAnsi="Arial Narrow"/>
                <w:color w:val="000000"/>
                <w:sz w:val="18"/>
                <w:szCs w:val="18"/>
                <w:lang w:eastAsia="es-MX"/>
              </w:rPr>
              <w:t>2</w:t>
            </w:r>
          </w:p>
        </w:tc>
      </w:tr>
      <w:tr w:rsidR="00DB728E" w:rsidRPr="0097018A" w:rsidTr="00DB728E">
        <w:trPr>
          <w:trHeight w:val="288"/>
          <w:jc w:val="center"/>
        </w:trPr>
        <w:tc>
          <w:tcPr>
            <w:tcW w:w="797" w:type="pct"/>
            <w:shd w:val="clear" w:color="auto" w:fill="auto"/>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Total</w:t>
            </w:r>
          </w:p>
        </w:tc>
        <w:tc>
          <w:tcPr>
            <w:tcW w:w="39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194</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194</w:t>
            </w:r>
          </w:p>
        </w:tc>
        <w:tc>
          <w:tcPr>
            <w:tcW w:w="38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59</w:t>
            </w:r>
          </w:p>
        </w:tc>
        <w:tc>
          <w:tcPr>
            <w:tcW w:w="30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5</w:t>
            </w:r>
          </w:p>
        </w:tc>
        <w:tc>
          <w:tcPr>
            <w:tcW w:w="30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42</w:t>
            </w:r>
          </w:p>
        </w:tc>
        <w:tc>
          <w:tcPr>
            <w:tcW w:w="311"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6</w:t>
            </w: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6</w:t>
            </w: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39</w:t>
            </w:r>
          </w:p>
        </w:tc>
        <w:tc>
          <w:tcPr>
            <w:tcW w:w="38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9</w:t>
            </w:r>
          </w:p>
        </w:tc>
        <w:tc>
          <w:tcPr>
            <w:tcW w:w="385" w:type="pct"/>
            <w:shd w:val="clear" w:color="auto" w:fill="auto"/>
            <w:noWrap/>
            <w:vAlign w:val="center"/>
          </w:tcPr>
          <w:p w:rsidR="004B4327" w:rsidRPr="0097018A" w:rsidRDefault="004B4327" w:rsidP="000D7A5A">
            <w:pPr>
              <w:jc w:val="center"/>
              <w:rPr>
                <w:rFonts w:ascii="Arial Narrow" w:hAnsi="Arial Narrow"/>
                <w:color w:val="000000"/>
                <w:sz w:val="18"/>
                <w:szCs w:val="18"/>
                <w:lang w:eastAsia="es-MX"/>
              </w:rPr>
            </w:pPr>
            <w:r w:rsidRPr="0097018A">
              <w:rPr>
                <w:rFonts w:ascii="Arial Narrow" w:hAnsi="Arial Narrow"/>
                <w:color w:val="000000"/>
                <w:sz w:val="18"/>
                <w:szCs w:val="18"/>
                <w:lang w:eastAsia="es-MX"/>
              </w:rPr>
              <w:t>9</w:t>
            </w:r>
          </w:p>
        </w:tc>
        <w:tc>
          <w:tcPr>
            <w:tcW w:w="343" w:type="pct"/>
            <w:shd w:val="clear" w:color="auto" w:fill="auto"/>
            <w:noWrap/>
            <w:vAlign w:val="center"/>
          </w:tcPr>
          <w:p w:rsidR="004B4327" w:rsidRPr="0097018A" w:rsidRDefault="004B4327" w:rsidP="000D7A5A">
            <w:pPr>
              <w:jc w:val="center"/>
              <w:rPr>
                <w:rFonts w:ascii="Arial Narrow" w:hAnsi="Arial Narrow"/>
                <w:color w:val="000000"/>
                <w:sz w:val="18"/>
                <w:szCs w:val="18"/>
                <w:lang w:eastAsia="es-MX"/>
              </w:rPr>
            </w:pPr>
            <w:r w:rsidRPr="0097018A">
              <w:rPr>
                <w:rFonts w:ascii="Arial Narrow" w:hAnsi="Arial Narrow"/>
                <w:color w:val="000000"/>
                <w:sz w:val="18"/>
                <w:szCs w:val="18"/>
                <w:lang w:eastAsia="es-MX"/>
              </w:rPr>
              <w:t>22</w:t>
            </w:r>
          </w:p>
        </w:tc>
      </w:tr>
      <w:tr w:rsidR="004B4327" w:rsidRPr="0097018A" w:rsidTr="00DB728E">
        <w:trPr>
          <w:trHeight w:val="288"/>
          <w:jc w:val="center"/>
        </w:trPr>
        <w:tc>
          <w:tcPr>
            <w:tcW w:w="5000" w:type="pct"/>
            <w:gridSpan w:val="13"/>
            <w:shd w:val="clear" w:color="auto" w:fill="auto"/>
            <w:vAlign w:val="center"/>
          </w:tcPr>
          <w:p w:rsidR="004B4327" w:rsidRPr="0097018A" w:rsidRDefault="004B4327" w:rsidP="000D7A5A">
            <w:pPr>
              <w:jc w:val="both"/>
              <w:rPr>
                <w:rFonts w:ascii="AvantGarde Bk BT" w:hAnsi="AvantGarde Bk BT" w:cs="Arial"/>
                <w:sz w:val="14"/>
                <w:szCs w:val="14"/>
              </w:rPr>
            </w:pPr>
            <w:r w:rsidRPr="0097018A">
              <w:rPr>
                <w:rFonts w:ascii="AvantGarde Bk BT" w:hAnsi="AvantGarde Bk BT" w:cs="Arial"/>
                <w:sz w:val="14"/>
                <w:szCs w:val="14"/>
              </w:rPr>
              <w:t>SNI (Sistema Nacional de Investigadores), CA (Cuerpo Académico), CAC (Cuerpo Académico Consolidado), CAEC (Cuerpo Académico en Consolidación), CAEF (Cuerpo Académico en Formación), PTC (Profesor de Tiempo Completo)</w:t>
            </w:r>
          </w:p>
        </w:tc>
      </w:tr>
    </w:tbl>
    <w:p w:rsidR="0012294C" w:rsidRDefault="0012294C" w:rsidP="00DB728E">
      <w:pPr>
        <w:pStyle w:val="Listavistosa-nfasis11"/>
        <w:ind w:left="0"/>
        <w:jc w:val="both"/>
        <w:rPr>
          <w:rFonts w:ascii="AvantGarde Bk BT" w:hAnsi="AvantGarde Bk BT" w:cs="Arial"/>
          <w:sz w:val="22"/>
          <w:szCs w:val="22"/>
        </w:rPr>
      </w:pPr>
    </w:p>
    <w:p w:rsidR="004B4327" w:rsidRDefault="00DB728E" w:rsidP="000D7A5A">
      <w:pPr>
        <w:pStyle w:val="Listavistosa-nfasis11"/>
        <w:ind w:left="720"/>
        <w:jc w:val="both"/>
        <w:rPr>
          <w:rFonts w:ascii="AvantGarde Bk BT" w:hAnsi="AvantGarde Bk BT" w:cs="Arial"/>
          <w:sz w:val="22"/>
          <w:szCs w:val="22"/>
        </w:rPr>
      </w:pPr>
      <w:r>
        <w:rPr>
          <w:rFonts w:ascii="AvantGarde Bk BT" w:hAnsi="AvantGarde Bk BT" w:cs="Arial"/>
          <w:sz w:val="22"/>
          <w:szCs w:val="22"/>
        </w:rPr>
        <w:t>De igual forma para el tema de e</w:t>
      </w:r>
      <w:r w:rsidR="004B4327" w:rsidRPr="004B4327">
        <w:rPr>
          <w:rFonts w:ascii="AvantGarde Bk BT" w:hAnsi="AvantGarde Bk BT" w:cs="Arial"/>
          <w:sz w:val="22"/>
          <w:szCs w:val="22"/>
        </w:rPr>
        <w:t>studios multidisciplinarios de literatura, cultura, comunicación y medios en el CUCSH se cuenta con 24 cuerpos académicos que desarrollan el tema, mismos que se encuentra conformados por más de 100 investigadores de los cuales el total de ellos son PTC y el 33% son miembros del SNI como se aprecia en el cuadro 3</w:t>
      </w:r>
      <w:r w:rsidR="0097018A">
        <w:rPr>
          <w:rFonts w:ascii="AvantGarde Bk BT" w:hAnsi="AvantGarde Bk BT" w:cs="Arial"/>
          <w:sz w:val="22"/>
          <w:szCs w:val="22"/>
        </w:rPr>
        <w:t>.</w:t>
      </w:r>
    </w:p>
    <w:p w:rsidR="000D7A5A" w:rsidRDefault="000D7A5A">
      <w:pPr>
        <w:spacing w:after="160" w:line="259" w:lineRule="auto"/>
        <w:rPr>
          <w:rFonts w:ascii="AvantGarde Bk BT" w:hAnsi="AvantGarde Bk BT" w:cs="Arial"/>
          <w:sz w:val="22"/>
          <w:szCs w:val="22"/>
        </w:rPr>
      </w:pPr>
      <w:r>
        <w:rPr>
          <w:rFonts w:ascii="AvantGarde Bk BT" w:hAnsi="AvantGarde Bk BT" w:cs="Arial"/>
          <w:sz w:val="22"/>
          <w:szCs w:val="22"/>
        </w:rPr>
        <w:br w:type="page"/>
      </w:r>
    </w:p>
    <w:p w:rsidR="0097018A" w:rsidRPr="004B4327" w:rsidRDefault="0097018A" w:rsidP="000D7A5A">
      <w:pPr>
        <w:pStyle w:val="Listavistosa-nfasis11"/>
        <w:ind w:left="720"/>
        <w:jc w:val="both"/>
        <w:rPr>
          <w:rFonts w:ascii="AvantGarde Bk BT" w:hAnsi="AvantGarde Bk BT"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68"/>
        <w:gridCol w:w="703"/>
        <w:gridCol w:w="874"/>
        <w:gridCol w:w="709"/>
        <w:gridCol w:w="568"/>
        <w:gridCol w:w="568"/>
        <w:gridCol w:w="566"/>
        <w:gridCol w:w="566"/>
        <w:gridCol w:w="573"/>
        <w:gridCol w:w="568"/>
        <w:gridCol w:w="708"/>
        <w:gridCol w:w="708"/>
        <w:gridCol w:w="634"/>
      </w:tblGrid>
      <w:tr w:rsidR="004B4327" w:rsidRPr="0097018A" w:rsidTr="00DB728E">
        <w:trPr>
          <w:trHeight w:val="122"/>
        </w:trPr>
        <w:tc>
          <w:tcPr>
            <w:tcW w:w="5000" w:type="pct"/>
            <w:gridSpan w:val="13"/>
            <w:shd w:val="clear" w:color="auto" w:fill="BFBFBF" w:themeFill="background1" w:themeFillShade="BF"/>
            <w:noWrap/>
            <w:vAlign w:val="bottom"/>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Estudios multidisciplinarios de literatura, cultura, comunicación y medios</w:t>
            </w:r>
          </w:p>
        </w:tc>
      </w:tr>
      <w:tr w:rsidR="004B4327" w:rsidRPr="0097018A" w:rsidTr="00DB728E">
        <w:trPr>
          <w:trHeight w:val="414"/>
        </w:trPr>
        <w:tc>
          <w:tcPr>
            <w:tcW w:w="797" w:type="pct"/>
            <w:vMerge w:val="restart"/>
            <w:shd w:val="clear" w:color="auto" w:fill="BFBFBF" w:themeFill="background1" w:themeFillShade="BF"/>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Tema</w:t>
            </w:r>
          </w:p>
        </w:tc>
        <w:tc>
          <w:tcPr>
            <w:tcW w:w="1242" w:type="pct"/>
            <w:gridSpan w:val="3"/>
            <w:shd w:val="clear" w:color="auto" w:fill="BFBFBF" w:themeFill="background1" w:themeFillShade="BF"/>
            <w:noWrap/>
            <w:vAlign w:val="bottom"/>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Investigadores</w:t>
            </w:r>
          </w:p>
        </w:tc>
        <w:tc>
          <w:tcPr>
            <w:tcW w:w="1541" w:type="pct"/>
            <w:gridSpan w:val="5"/>
            <w:shd w:val="clear" w:color="auto" w:fill="BFBFBF" w:themeFill="background1" w:themeFillShade="BF"/>
            <w:noWrap/>
            <w:vAlign w:val="bottom"/>
            <w:hideMark/>
          </w:tcPr>
          <w:p w:rsidR="004B4327" w:rsidRPr="0097018A" w:rsidRDefault="00FC0443" w:rsidP="00DB728E">
            <w:pPr>
              <w:jc w:val="center"/>
              <w:rPr>
                <w:rFonts w:ascii="AvantGarde Bk BT" w:hAnsi="AvantGarde Bk BT" w:cs="Arial"/>
                <w:sz w:val="18"/>
                <w:szCs w:val="18"/>
              </w:rPr>
            </w:pPr>
            <w:r>
              <w:rPr>
                <w:rFonts w:ascii="AvantGarde Bk BT" w:hAnsi="AvantGarde Bk BT" w:cs="Arial"/>
                <w:sz w:val="18"/>
                <w:szCs w:val="18"/>
              </w:rPr>
              <w:t>Investigadores SN</w:t>
            </w:r>
            <w:r w:rsidR="004B4327" w:rsidRPr="0097018A">
              <w:rPr>
                <w:rFonts w:ascii="AvantGarde Bk BT" w:hAnsi="AvantGarde Bk BT" w:cs="Arial"/>
                <w:sz w:val="18"/>
                <w:szCs w:val="18"/>
              </w:rPr>
              <w:t>I</w:t>
            </w:r>
          </w:p>
        </w:tc>
        <w:tc>
          <w:tcPr>
            <w:tcW w:w="1421" w:type="pct"/>
            <w:gridSpan w:val="4"/>
            <w:shd w:val="clear" w:color="auto" w:fill="BFBFBF" w:themeFill="background1" w:themeFillShade="BF"/>
            <w:noWrap/>
            <w:vAlign w:val="bottom"/>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Cuerpos Académicos</w:t>
            </w:r>
          </w:p>
        </w:tc>
      </w:tr>
      <w:tr w:rsidR="00DB728E" w:rsidRPr="0097018A" w:rsidTr="00DB728E">
        <w:trPr>
          <w:trHeight w:val="389"/>
        </w:trPr>
        <w:tc>
          <w:tcPr>
            <w:tcW w:w="797" w:type="pct"/>
            <w:vMerge/>
            <w:shd w:val="clear" w:color="auto" w:fill="BFBFBF" w:themeFill="background1" w:themeFillShade="BF"/>
            <w:vAlign w:val="center"/>
            <w:hideMark/>
          </w:tcPr>
          <w:p w:rsidR="004B4327" w:rsidRPr="0097018A" w:rsidRDefault="004B4327" w:rsidP="00DB728E">
            <w:pPr>
              <w:jc w:val="center"/>
              <w:rPr>
                <w:rFonts w:ascii="AvantGarde Bk BT" w:hAnsi="AvantGarde Bk BT" w:cs="Arial"/>
                <w:sz w:val="18"/>
                <w:szCs w:val="18"/>
              </w:rPr>
            </w:pPr>
          </w:p>
        </w:tc>
        <w:tc>
          <w:tcPr>
            <w:tcW w:w="382" w:type="pct"/>
            <w:shd w:val="clear" w:color="auto" w:fill="BFBFBF" w:themeFill="background1" w:themeFillShade="BF"/>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Total</w:t>
            </w:r>
          </w:p>
        </w:tc>
        <w:tc>
          <w:tcPr>
            <w:tcW w:w="475" w:type="pct"/>
            <w:shd w:val="clear" w:color="auto" w:fill="BFBFBF" w:themeFill="background1" w:themeFillShade="BF"/>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PRODEP</w:t>
            </w:r>
          </w:p>
        </w:tc>
        <w:tc>
          <w:tcPr>
            <w:tcW w:w="385" w:type="pct"/>
            <w:shd w:val="clear" w:color="auto" w:fill="BFBFBF" w:themeFill="background1" w:themeFillShade="BF"/>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SNI</w:t>
            </w:r>
          </w:p>
        </w:tc>
        <w:tc>
          <w:tcPr>
            <w:tcW w:w="308" w:type="pct"/>
            <w:shd w:val="clear" w:color="auto" w:fill="BFBFBF" w:themeFill="background1" w:themeFillShade="BF"/>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C</w:t>
            </w:r>
          </w:p>
        </w:tc>
        <w:tc>
          <w:tcPr>
            <w:tcW w:w="308" w:type="pct"/>
            <w:shd w:val="clear" w:color="auto" w:fill="BFBFBF" w:themeFill="background1" w:themeFillShade="BF"/>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I</w:t>
            </w:r>
          </w:p>
        </w:tc>
        <w:tc>
          <w:tcPr>
            <w:tcW w:w="307" w:type="pct"/>
            <w:shd w:val="clear" w:color="auto" w:fill="BFBFBF" w:themeFill="background1" w:themeFillShade="BF"/>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II</w:t>
            </w:r>
          </w:p>
        </w:tc>
        <w:tc>
          <w:tcPr>
            <w:tcW w:w="307" w:type="pct"/>
            <w:shd w:val="clear" w:color="auto" w:fill="BFBFBF" w:themeFill="background1" w:themeFillShade="BF"/>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III</w:t>
            </w:r>
          </w:p>
        </w:tc>
        <w:tc>
          <w:tcPr>
            <w:tcW w:w="310" w:type="pct"/>
            <w:shd w:val="clear" w:color="auto" w:fill="BFBFBF" w:themeFill="background1" w:themeFillShade="BF"/>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E</w:t>
            </w:r>
          </w:p>
        </w:tc>
        <w:tc>
          <w:tcPr>
            <w:tcW w:w="308" w:type="pct"/>
            <w:shd w:val="clear" w:color="auto" w:fill="BFBFBF" w:themeFill="background1" w:themeFillShade="BF"/>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CA</w:t>
            </w:r>
          </w:p>
        </w:tc>
        <w:tc>
          <w:tcPr>
            <w:tcW w:w="384" w:type="pct"/>
            <w:shd w:val="clear" w:color="auto" w:fill="BFBFBF" w:themeFill="background1" w:themeFillShade="BF"/>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CAC</w:t>
            </w:r>
          </w:p>
        </w:tc>
        <w:tc>
          <w:tcPr>
            <w:tcW w:w="384" w:type="pct"/>
            <w:shd w:val="clear" w:color="auto" w:fill="BFBFBF" w:themeFill="background1" w:themeFillShade="BF"/>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CAEC</w:t>
            </w:r>
          </w:p>
        </w:tc>
        <w:tc>
          <w:tcPr>
            <w:tcW w:w="344" w:type="pct"/>
            <w:shd w:val="clear" w:color="auto" w:fill="BFBFBF" w:themeFill="background1" w:themeFillShade="BF"/>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CAEF</w:t>
            </w:r>
          </w:p>
        </w:tc>
      </w:tr>
      <w:tr w:rsidR="00DB728E" w:rsidRPr="0097018A" w:rsidTr="00DB728E">
        <w:trPr>
          <w:trHeight w:val="251"/>
        </w:trPr>
        <w:tc>
          <w:tcPr>
            <w:tcW w:w="797" w:type="pct"/>
            <w:shd w:val="clear" w:color="auto" w:fill="auto"/>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CUAAD</w:t>
            </w:r>
          </w:p>
        </w:tc>
        <w:tc>
          <w:tcPr>
            <w:tcW w:w="382"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14</w:t>
            </w:r>
          </w:p>
        </w:tc>
        <w:tc>
          <w:tcPr>
            <w:tcW w:w="475"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14</w:t>
            </w:r>
          </w:p>
        </w:tc>
        <w:tc>
          <w:tcPr>
            <w:tcW w:w="385"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5</w:t>
            </w:r>
          </w:p>
        </w:tc>
        <w:tc>
          <w:tcPr>
            <w:tcW w:w="308" w:type="pct"/>
            <w:shd w:val="clear" w:color="auto" w:fill="auto"/>
            <w:noWrap/>
            <w:vAlign w:val="center"/>
          </w:tcPr>
          <w:p w:rsidR="004B4327" w:rsidRPr="0097018A" w:rsidRDefault="004B4327" w:rsidP="00DB728E">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5</w:t>
            </w:r>
          </w:p>
        </w:tc>
        <w:tc>
          <w:tcPr>
            <w:tcW w:w="307" w:type="pct"/>
            <w:shd w:val="clear" w:color="auto" w:fill="auto"/>
            <w:noWrap/>
            <w:vAlign w:val="center"/>
          </w:tcPr>
          <w:p w:rsidR="004B4327" w:rsidRPr="0097018A" w:rsidRDefault="004B4327" w:rsidP="00DB728E">
            <w:pPr>
              <w:jc w:val="center"/>
              <w:rPr>
                <w:rFonts w:ascii="AvantGarde Bk BT" w:hAnsi="AvantGarde Bk BT" w:cs="Arial"/>
                <w:sz w:val="18"/>
                <w:szCs w:val="18"/>
              </w:rPr>
            </w:pPr>
          </w:p>
        </w:tc>
        <w:tc>
          <w:tcPr>
            <w:tcW w:w="307" w:type="pct"/>
            <w:shd w:val="clear" w:color="auto" w:fill="auto"/>
            <w:noWrap/>
            <w:vAlign w:val="center"/>
          </w:tcPr>
          <w:p w:rsidR="004B4327" w:rsidRPr="0097018A" w:rsidRDefault="004B4327" w:rsidP="00DB728E">
            <w:pPr>
              <w:jc w:val="center"/>
              <w:rPr>
                <w:rFonts w:ascii="AvantGarde Bk BT" w:hAnsi="AvantGarde Bk BT" w:cs="Arial"/>
                <w:sz w:val="18"/>
                <w:szCs w:val="18"/>
              </w:rPr>
            </w:pPr>
          </w:p>
        </w:tc>
        <w:tc>
          <w:tcPr>
            <w:tcW w:w="310" w:type="pct"/>
            <w:shd w:val="clear" w:color="auto" w:fill="auto"/>
            <w:noWrap/>
            <w:vAlign w:val="center"/>
          </w:tcPr>
          <w:p w:rsidR="004B4327" w:rsidRPr="0097018A" w:rsidRDefault="004B4327" w:rsidP="00DB728E">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4</w:t>
            </w:r>
          </w:p>
        </w:tc>
        <w:tc>
          <w:tcPr>
            <w:tcW w:w="384"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w:t>
            </w:r>
          </w:p>
        </w:tc>
        <w:tc>
          <w:tcPr>
            <w:tcW w:w="384" w:type="pct"/>
            <w:shd w:val="clear" w:color="auto" w:fill="auto"/>
            <w:noWrap/>
            <w:vAlign w:val="center"/>
          </w:tcPr>
          <w:p w:rsidR="004B4327" w:rsidRPr="0097018A" w:rsidRDefault="004B4327" w:rsidP="00DB728E">
            <w:pPr>
              <w:jc w:val="center"/>
              <w:rPr>
                <w:rFonts w:ascii="AvantGarde Bk BT" w:hAnsi="AvantGarde Bk BT" w:cs="Arial"/>
                <w:sz w:val="18"/>
                <w:szCs w:val="18"/>
              </w:rPr>
            </w:pPr>
          </w:p>
        </w:tc>
        <w:tc>
          <w:tcPr>
            <w:tcW w:w="344"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3</w:t>
            </w:r>
          </w:p>
        </w:tc>
      </w:tr>
      <w:tr w:rsidR="00DB728E" w:rsidRPr="0097018A" w:rsidTr="00DB728E">
        <w:trPr>
          <w:trHeight w:val="251"/>
        </w:trPr>
        <w:tc>
          <w:tcPr>
            <w:tcW w:w="797" w:type="pct"/>
            <w:shd w:val="clear" w:color="auto" w:fill="auto"/>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CUALTOS</w:t>
            </w:r>
          </w:p>
        </w:tc>
        <w:tc>
          <w:tcPr>
            <w:tcW w:w="382"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3</w:t>
            </w:r>
          </w:p>
        </w:tc>
        <w:tc>
          <w:tcPr>
            <w:tcW w:w="475"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3</w:t>
            </w:r>
          </w:p>
        </w:tc>
        <w:tc>
          <w:tcPr>
            <w:tcW w:w="385"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2</w:t>
            </w:r>
          </w:p>
        </w:tc>
        <w:tc>
          <w:tcPr>
            <w:tcW w:w="308" w:type="pct"/>
            <w:shd w:val="clear" w:color="auto" w:fill="auto"/>
            <w:noWrap/>
            <w:vAlign w:val="center"/>
          </w:tcPr>
          <w:p w:rsidR="004B4327" w:rsidRPr="0097018A" w:rsidRDefault="004B4327" w:rsidP="00DB728E">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2</w:t>
            </w:r>
          </w:p>
        </w:tc>
        <w:tc>
          <w:tcPr>
            <w:tcW w:w="307" w:type="pct"/>
            <w:shd w:val="clear" w:color="auto" w:fill="auto"/>
            <w:noWrap/>
            <w:vAlign w:val="center"/>
          </w:tcPr>
          <w:p w:rsidR="004B4327" w:rsidRPr="0097018A" w:rsidRDefault="004B4327" w:rsidP="00DB728E">
            <w:pPr>
              <w:jc w:val="center"/>
              <w:rPr>
                <w:rFonts w:ascii="AvantGarde Bk BT" w:hAnsi="AvantGarde Bk BT" w:cs="Arial"/>
                <w:sz w:val="18"/>
                <w:szCs w:val="18"/>
              </w:rPr>
            </w:pPr>
          </w:p>
        </w:tc>
        <w:tc>
          <w:tcPr>
            <w:tcW w:w="307" w:type="pct"/>
            <w:shd w:val="clear" w:color="auto" w:fill="auto"/>
            <w:noWrap/>
            <w:vAlign w:val="center"/>
          </w:tcPr>
          <w:p w:rsidR="004B4327" w:rsidRPr="0097018A" w:rsidRDefault="004B4327" w:rsidP="00DB728E">
            <w:pPr>
              <w:jc w:val="center"/>
              <w:rPr>
                <w:rFonts w:ascii="AvantGarde Bk BT" w:hAnsi="AvantGarde Bk BT" w:cs="Arial"/>
                <w:sz w:val="18"/>
                <w:szCs w:val="18"/>
              </w:rPr>
            </w:pPr>
          </w:p>
        </w:tc>
        <w:tc>
          <w:tcPr>
            <w:tcW w:w="310" w:type="pct"/>
            <w:shd w:val="clear" w:color="auto" w:fill="auto"/>
            <w:noWrap/>
            <w:vAlign w:val="center"/>
          </w:tcPr>
          <w:p w:rsidR="004B4327" w:rsidRPr="0097018A" w:rsidRDefault="004B4327" w:rsidP="00DB728E">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w:t>
            </w:r>
          </w:p>
        </w:tc>
        <w:tc>
          <w:tcPr>
            <w:tcW w:w="384" w:type="pct"/>
            <w:shd w:val="clear" w:color="auto" w:fill="auto"/>
            <w:noWrap/>
            <w:vAlign w:val="center"/>
          </w:tcPr>
          <w:p w:rsidR="004B4327" w:rsidRPr="0097018A" w:rsidRDefault="004B4327" w:rsidP="00DB728E">
            <w:pPr>
              <w:jc w:val="center"/>
              <w:rPr>
                <w:rFonts w:ascii="AvantGarde Bk BT" w:hAnsi="AvantGarde Bk BT" w:cs="Arial"/>
                <w:sz w:val="18"/>
                <w:szCs w:val="18"/>
              </w:rPr>
            </w:pPr>
          </w:p>
        </w:tc>
        <w:tc>
          <w:tcPr>
            <w:tcW w:w="384"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w:t>
            </w:r>
          </w:p>
        </w:tc>
        <w:tc>
          <w:tcPr>
            <w:tcW w:w="344" w:type="pct"/>
            <w:shd w:val="clear" w:color="auto" w:fill="auto"/>
            <w:noWrap/>
            <w:vAlign w:val="center"/>
          </w:tcPr>
          <w:p w:rsidR="004B4327" w:rsidRPr="0097018A" w:rsidRDefault="004B4327" w:rsidP="00DB728E">
            <w:pPr>
              <w:jc w:val="center"/>
              <w:rPr>
                <w:rFonts w:ascii="AvantGarde Bk BT" w:hAnsi="AvantGarde Bk BT" w:cs="Arial"/>
                <w:sz w:val="18"/>
                <w:szCs w:val="18"/>
              </w:rPr>
            </w:pPr>
          </w:p>
        </w:tc>
      </w:tr>
      <w:tr w:rsidR="00DB728E" w:rsidRPr="0097018A" w:rsidTr="00DB728E">
        <w:trPr>
          <w:trHeight w:val="251"/>
        </w:trPr>
        <w:tc>
          <w:tcPr>
            <w:tcW w:w="797" w:type="pct"/>
            <w:shd w:val="clear" w:color="auto" w:fill="auto"/>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CUCEA</w:t>
            </w:r>
          </w:p>
        </w:tc>
        <w:tc>
          <w:tcPr>
            <w:tcW w:w="382"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8</w:t>
            </w:r>
          </w:p>
        </w:tc>
        <w:tc>
          <w:tcPr>
            <w:tcW w:w="475"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8</w:t>
            </w:r>
          </w:p>
        </w:tc>
        <w:tc>
          <w:tcPr>
            <w:tcW w:w="385"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5</w:t>
            </w:r>
          </w:p>
        </w:tc>
        <w:tc>
          <w:tcPr>
            <w:tcW w:w="308"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2</w:t>
            </w:r>
          </w:p>
        </w:tc>
        <w:tc>
          <w:tcPr>
            <w:tcW w:w="308"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3</w:t>
            </w:r>
          </w:p>
        </w:tc>
        <w:tc>
          <w:tcPr>
            <w:tcW w:w="307" w:type="pct"/>
            <w:shd w:val="clear" w:color="auto" w:fill="auto"/>
            <w:noWrap/>
            <w:vAlign w:val="center"/>
          </w:tcPr>
          <w:p w:rsidR="004B4327" w:rsidRPr="0097018A" w:rsidRDefault="004B4327" w:rsidP="00DB728E">
            <w:pPr>
              <w:jc w:val="center"/>
              <w:rPr>
                <w:rFonts w:ascii="AvantGarde Bk BT" w:hAnsi="AvantGarde Bk BT" w:cs="Arial"/>
                <w:sz w:val="18"/>
                <w:szCs w:val="18"/>
              </w:rPr>
            </w:pPr>
          </w:p>
        </w:tc>
        <w:tc>
          <w:tcPr>
            <w:tcW w:w="307" w:type="pct"/>
            <w:shd w:val="clear" w:color="auto" w:fill="auto"/>
            <w:noWrap/>
            <w:vAlign w:val="center"/>
          </w:tcPr>
          <w:p w:rsidR="004B4327" w:rsidRPr="0097018A" w:rsidRDefault="004B4327" w:rsidP="00DB728E">
            <w:pPr>
              <w:jc w:val="center"/>
              <w:rPr>
                <w:rFonts w:ascii="AvantGarde Bk BT" w:hAnsi="AvantGarde Bk BT" w:cs="Arial"/>
                <w:sz w:val="18"/>
                <w:szCs w:val="18"/>
              </w:rPr>
            </w:pPr>
          </w:p>
        </w:tc>
        <w:tc>
          <w:tcPr>
            <w:tcW w:w="310" w:type="pct"/>
            <w:shd w:val="clear" w:color="auto" w:fill="auto"/>
            <w:noWrap/>
            <w:vAlign w:val="center"/>
          </w:tcPr>
          <w:p w:rsidR="004B4327" w:rsidRPr="0097018A" w:rsidRDefault="004B4327" w:rsidP="00DB728E">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2</w:t>
            </w:r>
          </w:p>
        </w:tc>
        <w:tc>
          <w:tcPr>
            <w:tcW w:w="384"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w:t>
            </w:r>
          </w:p>
        </w:tc>
        <w:tc>
          <w:tcPr>
            <w:tcW w:w="384" w:type="pct"/>
            <w:shd w:val="clear" w:color="auto" w:fill="auto"/>
            <w:noWrap/>
            <w:vAlign w:val="center"/>
          </w:tcPr>
          <w:p w:rsidR="004B4327" w:rsidRPr="0097018A" w:rsidRDefault="004B4327" w:rsidP="00DB728E">
            <w:pPr>
              <w:jc w:val="center"/>
              <w:rPr>
                <w:rFonts w:ascii="AvantGarde Bk BT" w:hAnsi="AvantGarde Bk BT" w:cs="Arial"/>
                <w:sz w:val="18"/>
                <w:szCs w:val="18"/>
              </w:rPr>
            </w:pPr>
          </w:p>
        </w:tc>
        <w:tc>
          <w:tcPr>
            <w:tcW w:w="344"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w:t>
            </w:r>
          </w:p>
        </w:tc>
      </w:tr>
      <w:tr w:rsidR="00DB728E" w:rsidRPr="0097018A" w:rsidTr="00DB728E">
        <w:trPr>
          <w:trHeight w:val="251"/>
        </w:trPr>
        <w:tc>
          <w:tcPr>
            <w:tcW w:w="797" w:type="pct"/>
            <w:shd w:val="clear" w:color="auto" w:fill="FFC000" w:themeFill="accent4"/>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CUCSH</w:t>
            </w:r>
          </w:p>
        </w:tc>
        <w:tc>
          <w:tcPr>
            <w:tcW w:w="382" w:type="pct"/>
            <w:shd w:val="clear" w:color="auto" w:fill="FFC000" w:themeFill="accent4"/>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120</w:t>
            </w:r>
          </w:p>
        </w:tc>
        <w:tc>
          <w:tcPr>
            <w:tcW w:w="475" w:type="pct"/>
            <w:shd w:val="clear" w:color="auto" w:fill="FFC000" w:themeFill="accent4"/>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120</w:t>
            </w:r>
          </w:p>
        </w:tc>
        <w:tc>
          <w:tcPr>
            <w:tcW w:w="385" w:type="pct"/>
            <w:shd w:val="clear" w:color="auto" w:fill="FFC000" w:themeFill="accent4"/>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40</w:t>
            </w:r>
          </w:p>
        </w:tc>
        <w:tc>
          <w:tcPr>
            <w:tcW w:w="308" w:type="pct"/>
            <w:shd w:val="clear" w:color="auto" w:fill="FFC000" w:themeFill="accent4"/>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3</w:t>
            </w:r>
          </w:p>
        </w:tc>
        <w:tc>
          <w:tcPr>
            <w:tcW w:w="308" w:type="pct"/>
            <w:shd w:val="clear" w:color="auto" w:fill="FFC000" w:themeFill="accent4"/>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22</w:t>
            </w:r>
          </w:p>
        </w:tc>
        <w:tc>
          <w:tcPr>
            <w:tcW w:w="307" w:type="pct"/>
            <w:shd w:val="clear" w:color="auto" w:fill="FFC000" w:themeFill="accent4"/>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10</w:t>
            </w:r>
          </w:p>
        </w:tc>
        <w:tc>
          <w:tcPr>
            <w:tcW w:w="307" w:type="pct"/>
            <w:shd w:val="clear" w:color="auto" w:fill="FFC000" w:themeFill="accent4"/>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5</w:t>
            </w:r>
          </w:p>
        </w:tc>
        <w:tc>
          <w:tcPr>
            <w:tcW w:w="310" w:type="pct"/>
            <w:shd w:val="clear" w:color="auto" w:fill="FFC000" w:themeFill="accent4"/>
            <w:noWrap/>
            <w:vAlign w:val="center"/>
          </w:tcPr>
          <w:p w:rsidR="004B4327" w:rsidRPr="0097018A" w:rsidRDefault="004B4327" w:rsidP="00DB728E">
            <w:pPr>
              <w:jc w:val="center"/>
              <w:rPr>
                <w:rFonts w:ascii="AvantGarde Bk BT" w:hAnsi="AvantGarde Bk BT" w:cs="Arial"/>
                <w:sz w:val="18"/>
                <w:szCs w:val="18"/>
              </w:rPr>
            </w:pPr>
          </w:p>
        </w:tc>
        <w:tc>
          <w:tcPr>
            <w:tcW w:w="308" w:type="pct"/>
            <w:shd w:val="clear" w:color="auto" w:fill="FFC000" w:themeFill="accent4"/>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24</w:t>
            </w:r>
          </w:p>
        </w:tc>
        <w:tc>
          <w:tcPr>
            <w:tcW w:w="384" w:type="pct"/>
            <w:shd w:val="clear" w:color="auto" w:fill="FFC000" w:themeFill="accent4"/>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2</w:t>
            </w:r>
          </w:p>
        </w:tc>
        <w:tc>
          <w:tcPr>
            <w:tcW w:w="384" w:type="pct"/>
            <w:shd w:val="clear" w:color="auto" w:fill="FFC000" w:themeFill="accent4"/>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10</w:t>
            </w:r>
          </w:p>
        </w:tc>
        <w:tc>
          <w:tcPr>
            <w:tcW w:w="344" w:type="pct"/>
            <w:shd w:val="clear" w:color="auto" w:fill="FFC000" w:themeFill="accent4"/>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12</w:t>
            </w:r>
          </w:p>
        </w:tc>
      </w:tr>
      <w:tr w:rsidR="00DB728E" w:rsidRPr="0097018A" w:rsidTr="00DB728E">
        <w:trPr>
          <w:trHeight w:val="251"/>
        </w:trPr>
        <w:tc>
          <w:tcPr>
            <w:tcW w:w="797" w:type="pct"/>
            <w:shd w:val="clear" w:color="auto" w:fill="auto"/>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CUSUR</w:t>
            </w:r>
          </w:p>
        </w:tc>
        <w:tc>
          <w:tcPr>
            <w:tcW w:w="382"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5</w:t>
            </w:r>
          </w:p>
        </w:tc>
        <w:tc>
          <w:tcPr>
            <w:tcW w:w="475"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5</w:t>
            </w:r>
          </w:p>
        </w:tc>
        <w:tc>
          <w:tcPr>
            <w:tcW w:w="385" w:type="pct"/>
            <w:shd w:val="clear" w:color="auto" w:fill="auto"/>
            <w:noWrap/>
            <w:vAlign w:val="center"/>
          </w:tcPr>
          <w:p w:rsidR="004B4327" w:rsidRPr="0097018A" w:rsidRDefault="004B4327" w:rsidP="00DB728E">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DB728E">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DB728E">
            <w:pPr>
              <w:jc w:val="center"/>
              <w:rPr>
                <w:rFonts w:ascii="AvantGarde Bk BT" w:hAnsi="AvantGarde Bk BT" w:cs="Arial"/>
                <w:sz w:val="18"/>
                <w:szCs w:val="18"/>
              </w:rPr>
            </w:pPr>
          </w:p>
        </w:tc>
        <w:tc>
          <w:tcPr>
            <w:tcW w:w="307" w:type="pct"/>
            <w:shd w:val="clear" w:color="auto" w:fill="auto"/>
            <w:noWrap/>
            <w:vAlign w:val="center"/>
          </w:tcPr>
          <w:p w:rsidR="004B4327" w:rsidRPr="0097018A" w:rsidRDefault="004B4327" w:rsidP="00DB728E">
            <w:pPr>
              <w:jc w:val="center"/>
              <w:rPr>
                <w:rFonts w:ascii="AvantGarde Bk BT" w:hAnsi="AvantGarde Bk BT" w:cs="Arial"/>
                <w:sz w:val="18"/>
                <w:szCs w:val="18"/>
              </w:rPr>
            </w:pPr>
          </w:p>
        </w:tc>
        <w:tc>
          <w:tcPr>
            <w:tcW w:w="307" w:type="pct"/>
            <w:shd w:val="clear" w:color="auto" w:fill="auto"/>
            <w:noWrap/>
            <w:vAlign w:val="center"/>
          </w:tcPr>
          <w:p w:rsidR="004B4327" w:rsidRPr="0097018A" w:rsidRDefault="004B4327" w:rsidP="00DB728E">
            <w:pPr>
              <w:jc w:val="center"/>
              <w:rPr>
                <w:rFonts w:ascii="AvantGarde Bk BT" w:hAnsi="AvantGarde Bk BT" w:cs="Arial"/>
                <w:sz w:val="18"/>
                <w:szCs w:val="18"/>
              </w:rPr>
            </w:pPr>
          </w:p>
        </w:tc>
        <w:tc>
          <w:tcPr>
            <w:tcW w:w="310" w:type="pct"/>
            <w:shd w:val="clear" w:color="auto" w:fill="auto"/>
            <w:noWrap/>
            <w:vAlign w:val="center"/>
          </w:tcPr>
          <w:p w:rsidR="004B4327" w:rsidRPr="0097018A" w:rsidRDefault="004B4327" w:rsidP="00DB728E">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w:t>
            </w:r>
          </w:p>
        </w:tc>
        <w:tc>
          <w:tcPr>
            <w:tcW w:w="384" w:type="pct"/>
            <w:shd w:val="clear" w:color="auto" w:fill="auto"/>
            <w:noWrap/>
            <w:vAlign w:val="center"/>
          </w:tcPr>
          <w:p w:rsidR="004B4327" w:rsidRPr="0097018A" w:rsidRDefault="004B4327" w:rsidP="00DB728E">
            <w:pPr>
              <w:jc w:val="center"/>
              <w:rPr>
                <w:rFonts w:ascii="AvantGarde Bk BT" w:hAnsi="AvantGarde Bk BT" w:cs="Arial"/>
                <w:sz w:val="18"/>
                <w:szCs w:val="18"/>
              </w:rPr>
            </w:pPr>
          </w:p>
        </w:tc>
        <w:tc>
          <w:tcPr>
            <w:tcW w:w="384" w:type="pct"/>
            <w:shd w:val="clear" w:color="auto" w:fill="auto"/>
            <w:noWrap/>
            <w:vAlign w:val="center"/>
          </w:tcPr>
          <w:p w:rsidR="004B4327" w:rsidRPr="0097018A" w:rsidRDefault="004B4327" w:rsidP="00DB728E">
            <w:pPr>
              <w:jc w:val="center"/>
              <w:rPr>
                <w:rFonts w:ascii="AvantGarde Bk BT" w:hAnsi="AvantGarde Bk BT" w:cs="Arial"/>
                <w:sz w:val="18"/>
                <w:szCs w:val="18"/>
              </w:rPr>
            </w:pPr>
          </w:p>
        </w:tc>
        <w:tc>
          <w:tcPr>
            <w:tcW w:w="344"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w:t>
            </w:r>
          </w:p>
        </w:tc>
      </w:tr>
      <w:tr w:rsidR="00DB728E" w:rsidRPr="0097018A" w:rsidTr="00DB728E">
        <w:trPr>
          <w:trHeight w:val="251"/>
        </w:trPr>
        <w:tc>
          <w:tcPr>
            <w:tcW w:w="797" w:type="pct"/>
            <w:shd w:val="clear" w:color="auto" w:fill="auto"/>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SUV</w:t>
            </w:r>
          </w:p>
        </w:tc>
        <w:tc>
          <w:tcPr>
            <w:tcW w:w="382"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14</w:t>
            </w:r>
          </w:p>
        </w:tc>
        <w:tc>
          <w:tcPr>
            <w:tcW w:w="475"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14</w:t>
            </w:r>
          </w:p>
        </w:tc>
        <w:tc>
          <w:tcPr>
            <w:tcW w:w="385"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5</w:t>
            </w:r>
          </w:p>
        </w:tc>
        <w:tc>
          <w:tcPr>
            <w:tcW w:w="308"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4</w:t>
            </w:r>
          </w:p>
        </w:tc>
        <w:tc>
          <w:tcPr>
            <w:tcW w:w="308"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w:t>
            </w:r>
          </w:p>
        </w:tc>
        <w:tc>
          <w:tcPr>
            <w:tcW w:w="307" w:type="pct"/>
            <w:shd w:val="clear" w:color="auto" w:fill="auto"/>
            <w:noWrap/>
            <w:vAlign w:val="center"/>
          </w:tcPr>
          <w:p w:rsidR="004B4327" w:rsidRPr="0097018A" w:rsidRDefault="004B4327" w:rsidP="00DB728E">
            <w:pPr>
              <w:jc w:val="center"/>
              <w:rPr>
                <w:rFonts w:ascii="AvantGarde Bk BT" w:hAnsi="AvantGarde Bk BT" w:cs="Arial"/>
                <w:sz w:val="18"/>
                <w:szCs w:val="18"/>
              </w:rPr>
            </w:pPr>
          </w:p>
        </w:tc>
        <w:tc>
          <w:tcPr>
            <w:tcW w:w="307" w:type="pct"/>
            <w:shd w:val="clear" w:color="auto" w:fill="auto"/>
            <w:noWrap/>
            <w:vAlign w:val="center"/>
          </w:tcPr>
          <w:p w:rsidR="004B4327" w:rsidRPr="0097018A" w:rsidRDefault="004B4327" w:rsidP="00DB728E">
            <w:pPr>
              <w:jc w:val="center"/>
              <w:rPr>
                <w:rFonts w:ascii="AvantGarde Bk BT" w:hAnsi="AvantGarde Bk BT" w:cs="Arial"/>
                <w:sz w:val="18"/>
                <w:szCs w:val="18"/>
              </w:rPr>
            </w:pPr>
          </w:p>
        </w:tc>
        <w:tc>
          <w:tcPr>
            <w:tcW w:w="310" w:type="pct"/>
            <w:shd w:val="clear" w:color="auto" w:fill="auto"/>
            <w:noWrap/>
            <w:vAlign w:val="center"/>
          </w:tcPr>
          <w:p w:rsidR="004B4327" w:rsidRPr="0097018A" w:rsidRDefault="004B4327" w:rsidP="00DB728E">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2</w:t>
            </w:r>
          </w:p>
        </w:tc>
        <w:tc>
          <w:tcPr>
            <w:tcW w:w="384" w:type="pct"/>
            <w:shd w:val="clear" w:color="auto" w:fill="auto"/>
            <w:noWrap/>
            <w:vAlign w:val="center"/>
          </w:tcPr>
          <w:p w:rsidR="004B4327" w:rsidRPr="0097018A" w:rsidRDefault="004B4327" w:rsidP="00DB728E">
            <w:pPr>
              <w:jc w:val="center"/>
              <w:rPr>
                <w:rFonts w:ascii="AvantGarde Bk BT" w:hAnsi="AvantGarde Bk BT" w:cs="Arial"/>
                <w:sz w:val="18"/>
                <w:szCs w:val="18"/>
              </w:rPr>
            </w:pPr>
          </w:p>
        </w:tc>
        <w:tc>
          <w:tcPr>
            <w:tcW w:w="384" w:type="pct"/>
            <w:shd w:val="clear" w:color="auto" w:fill="auto"/>
            <w:noWrap/>
            <w:vAlign w:val="center"/>
          </w:tcPr>
          <w:p w:rsidR="004B4327" w:rsidRPr="0097018A" w:rsidRDefault="004B4327" w:rsidP="00DB728E">
            <w:pPr>
              <w:jc w:val="center"/>
              <w:rPr>
                <w:rFonts w:ascii="AvantGarde Bk BT" w:hAnsi="AvantGarde Bk BT" w:cs="Arial"/>
                <w:sz w:val="18"/>
                <w:szCs w:val="18"/>
              </w:rPr>
            </w:pPr>
          </w:p>
        </w:tc>
        <w:tc>
          <w:tcPr>
            <w:tcW w:w="344"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2</w:t>
            </w:r>
          </w:p>
        </w:tc>
      </w:tr>
      <w:tr w:rsidR="00DB728E" w:rsidRPr="0097018A" w:rsidTr="00DB728E">
        <w:trPr>
          <w:trHeight w:val="251"/>
        </w:trPr>
        <w:tc>
          <w:tcPr>
            <w:tcW w:w="797" w:type="pct"/>
            <w:shd w:val="clear" w:color="auto" w:fill="auto"/>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Total</w:t>
            </w:r>
          </w:p>
        </w:tc>
        <w:tc>
          <w:tcPr>
            <w:tcW w:w="382"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164</w:t>
            </w:r>
          </w:p>
        </w:tc>
        <w:tc>
          <w:tcPr>
            <w:tcW w:w="475"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164</w:t>
            </w:r>
          </w:p>
        </w:tc>
        <w:tc>
          <w:tcPr>
            <w:tcW w:w="385"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57</w:t>
            </w:r>
          </w:p>
        </w:tc>
        <w:tc>
          <w:tcPr>
            <w:tcW w:w="308"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9</w:t>
            </w:r>
          </w:p>
        </w:tc>
        <w:tc>
          <w:tcPr>
            <w:tcW w:w="308"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33</w:t>
            </w:r>
          </w:p>
        </w:tc>
        <w:tc>
          <w:tcPr>
            <w:tcW w:w="307"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10</w:t>
            </w:r>
          </w:p>
        </w:tc>
        <w:tc>
          <w:tcPr>
            <w:tcW w:w="307"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5</w:t>
            </w:r>
          </w:p>
        </w:tc>
        <w:tc>
          <w:tcPr>
            <w:tcW w:w="310" w:type="pct"/>
            <w:shd w:val="clear" w:color="auto" w:fill="auto"/>
            <w:noWrap/>
            <w:vAlign w:val="center"/>
          </w:tcPr>
          <w:p w:rsidR="004B4327" w:rsidRPr="0097018A" w:rsidRDefault="004B4327" w:rsidP="00DB728E">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34</w:t>
            </w:r>
          </w:p>
        </w:tc>
        <w:tc>
          <w:tcPr>
            <w:tcW w:w="384"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4</w:t>
            </w:r>
          </w:p>
        </w:tc>
        <w:tc>
          <w:tcPr>
            <w:tcW w:w="384"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11</w:t>
            </w:r>
          </w:p>
        </w:tc>
        <w:tc>
          <w:tcPr>
            <w:tcW w:w="344" w:type="pct"/>
            <w:shd w:val="clear" w:color="auto" w:fill="auto"/>
            <w:noWrap/>
            <w:vAlign w:val="center"/>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19</w:t>
            </w:r>
          </w:p>
        </w:tc>
      </w:tr>
      <w:tr w:rsidR="004B4327" w:rsidRPr="0097018A" w:rsidTr="00DB728E">
        <w:trPr>
          <w:trHeight w:val="251"/>
        </w:trPr>
        <w:tc>
          <w:tcPr>
            <w:tcW w:w="5000" w:type="pct"/>
            <w:gridSpan w:val="13"/>
            <w:shd w:val="clear" w:color="auto" w:fill="auto"/>
            <w:vAlign w:val="center"/>
          </w:tcPr>
          <w:p w:rsidR="004B4327" w:rsidRPr="0097018A" w:rsidRDefault="004B4327" w:rsidP="00DB728E">
            <w:pPr>
              <w:jc w:val="both"/>
              <w:rPr>
                <w:rFonts w:ascii="AvantGarde Bk BT" w:hAnsi="AvantGarde Bk BT" w:cs="Arial"/>
                <w:sz w:val="14"/>
                <w:szCs w:val="14"/>
              </w:rPr>
            </w:pPr>
            <w:r w:rsidRPr="0097018A">
              <w:rPr>
                <w:rFonts w:ascii="AvantGarde Bk BT" w:hAnsi="AvantGarde Bk BT" w:cs="Arial"/>
                <w:sz w:val="14"/>
                <w:szCs w:val="14"/>
              </w:rPr>
              <w:t>S</w:t>
            </w:r>
            <w:r w:rsidR="0097018A" w:rsidRPr="0097018A">
              <w:rPr>
                <w:rFonts w:ascii="AvantGarde Bk BT" w:hAnsi="AvantGarde Bk BT" w:cs="Arial"/>
                <w:sz w:val="14"/>
                <w:szCs w:val="14"/>
              </w:rPr>
              <w:t>NI</w:t>
            </w:r>
            <w:r w:rsidRPr="0097018A">
              <w:rPr>
                <w:rFonts w:ascii="AvantGarde Bk BT" w:hAnsi="AvantGarde Bk BT" w:cs="Arial"/>
                <w:sz w:val="14"/>
                <w:szCs w:val="14"/>
              </w:rPr>
              <w:t xml:space="preserve"> (Sistema Nacional de Investigadores), CA (Cuerpo Académico), CAC (Cuerpo Académico Consolidado), CAEC (Cuerpo Académico en Consolidación), CAEF (Cuerpo Académico en Formación), PTC (Profesor de Tiempo Completo)</w:t>
            </w:r>
          </w:p>
        </w:tc>
      </w:tr>
    </w:tbl>
    <w:p w:rsidR="004B4327" w:rsidRPr="004B4327" w:rsidRDefault="004B4327" w:rsidP="000D7A5A">
      <w:pPr>
        <w:contextualSpacing/>
        <w:jc w:val="both"/>
        <w:rPr>
          <w:rFonts w:eastAsiaTheme="minorHAnsi"/>
          <w:sz w:val="22"/>
          <w:szCs w:val="22"/>
          <w:lang w:eastAsia="en-US"/>
        </w:rPr>
      </w:pPr>
    </w:p>
    <w:p w:rsidR="004B4327" w:rsidRDefault="00DB728E" w:rsidP="000D7A5A">
      <w:pPr>
        <w:pStyle w:val="Listavistosa-nfasis11"/>
        <w:ind w:left="720"/>
        <w:jc w:val="both"/>
        <w:rPr>
          <w:rFonts w:ascii="AvantGarde Bk BT" w:hAnsi="AvantGarde Bk BT" w:cs="Arial"/>
          <w:sz w:val="22"/>
          <w:szCs w:val="22"/>
        </w:rPr>
      </w:pPr>
      <w:r>
        <w:rPr>
          <w:rFonts w:ascii="AvantGarde Bk BT" w:hAnsi="AvantGarde Bk BT" w:cs="Arial"/>
          <w:sz w:val="22"/>
          <w:szCs w:val="22"/>
        </w:rPr>
        <w:t>Con relación al tema de e</w:t>
      </w:r>
      <w:r w:rsidR="004B4327" w:rsidRPr="004B4327">
        <w:rPr>
          <w:rFonts w:ascii="AvantGarde Bk BT" w:hAnsi="AvantGarde Bk BT" w:cs="Arial"/>
          <w:sz w:val="22"/>
          <w:szCs w:val="22"/>
        </w:rPr>
        <w:t xml:space="preserve">studios sociológicos, antropológicos y de diversidad social, el CUCSH cuenta con 10 cuerpos académicos integrados por 55 investigadores de los cuales 100% son PTC y 30% son miembros del SNI, también el Centro Universitario de la Costra desarrolla el tema con 4 cuerpos académicos que se integran por 20 profesores, por su parte el tema es desarrollado ampliamente en el CUCEA con más de 20 profesores de los cuales el 33% son miembros del </w:t>
      </w:r>
      <w:r w:rsidR="00AE2060">
        <w:rPr>
          <w:rFonts w:ascii="AvantGarde Bk BT" w:hAnsi="AvantGarde Bk BT" w:cs="Arial"/>
          <w:sz w:val="22"/>
          <w:szCs w:val="22"/>
        </w:rPr>
        <w:t xml:space="preserve">SNI </w:t>
      </w:r>
      <w:r w:rsidR="004B4327" w:rsidRPr="004B4327">
        <w:rPr>
          <w:rFonts w:ascii="AvantGarde Bk BT" w:hAnsi="AvantGarde Bk BT" w:cs="Arial"/>
          <w:sz w:val="22"/>
          <w:szCs w:val="22"/>
        </w:rPr>
        <w:t>, lo anterior y la</w:t>
      </w:r>
      <w:r w:rsidR="0097018A">
        <w:rPr>
          <w:rFonts w:ascii="AvantGarde Bk BT" w:hAnsi="AvantGarde Bk BT" w:cs="Arial"/>
          <w:sz w:val="22"/>
          <w:szCs w:val="22"/>
        </w:rPr>
        <w:t>s</w:t>
      </w:r>
      <w:r w:rsidR="004B4327" w:rsidRPr="004B4327">
        <w:rPr>
          <w:rFonts w:ascii="AvantGarde Bk BT" w:hAnsi="AvantGarde Bk BT" w:cs="Arial"/>
          <w:sz w:val="22"/>
          <w:szCs w:val="22"/>
        </w:rPr>
        <w:t xml:space="preserve"> aportaciones de otros centros universitarios de la red se aprecian en el siguiente cuadro.</w:t>
      </w:r>
    </w:p>
    <w:p w:rsidR="0012294C" w:rsidRPr="004B4327" w:rsidRDefault="0012294C" w:rsidP="00DB728E">
      <w:pPr>
        <w:pStyle w:val="Listavistosa-nfasis11"/>
        <w:ind w:left="0"/>
        <w:jc w:val="both"/>
        <w:rPr>
          <w:rFonts w:ascii="AvantGarde Bk BT" w:hAnsi="AvantGarde Bk BT"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88"/>
        <w:gridCol w:w="708"/>
        <w:gridCol w:w="847"/>
        <w:gridCol w:w="708"/>
        <w:gridCol w:w="566"/>
        <w:gridCol w:w="568"/>
        <w:gridCol w:w="566"/>
        <w:gridCol w:w="568"/>
        <w:gridCol w:w="573"/>
        <w:gridCol w:w="568"/>
        <w:gridCol w:w="709"/>
        <w:gridCol w:w="708"/>
        <w:gridCol w:w="636"/>
      </w:tblGrid>
      <w:tr w:rsidR="004B4327" w:rsidRPr="004B4327" w:rsidTr="00DB728E">
        <w:trPr>
          <w:trHeight w:val="141"/>
        </w:trPr>
        <w:tc>
          <w:tcPr>
            <w:tcW w:w="5000" w:type="pct"/>
            <w:gridSpan w:val="13"/>
            <w:shd w:val="clear" w:color="auto" w:fill="BFBFBF" w:themeFill="background1" w:themeFillShade="BF"/>
            <w:noWrap/>
            <w:vAlign w:val="bottom"/>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Estudios sociológicos, antropológicos y de diversidad social</w:t>
            </w:r>
          </w:p>
        </w:tc>
      </w:tr>
      <w:tr w:rsidR="004B4327" w:rsidRPr="004B4327" w:rsidTr="00DB728E">
        <w:trPr>
          <w:trHeight w:val="475"/>
        </w:trPr>
        <w:tc>
          <w:tcPr>
            <w:tcW w:w="808" w:type="pct"/>
            <w:vMerge w:val="restar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Tema</w:t>
            </w:r>
          </w:p>
        </w:tc>
        <w:tc>
          <w:tcPr>
            <w:tcW w:w="1228" w:type="pct"/>
            <w:gridSpan w:val="3"/>
            <w:shd w:val="clear" w:color="auto" w:fill="BFBFBF" w:themeFill="background1" w:themeFillShade="BF"/>
            <w:noWrap/>
            <w:vAlign w:val="bottom"/>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Investigadores</w:t>
            </w:r>
          </w:p>
        </w:tc>
        <w:tc>
          <w:tcPr>
            <w:tcW w:w="1541" w:type="pct"/>
            <w:gridSpan w:val="5"/>
            <w:shd w:val="clear" w:color="auto" w:fill="BFBFBF" w:themeFill="background1" w:themeFillShade="BF"/>
            <w:noWrap/>
            <w:vAlign w:val="bottom"/>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Investigadores S N I</w:t>
            </w:r>
          </w:p>
        </w:tc>
        <w:tc>
          <w:tcPr>
            <w:tcW w:w="1424" w:type="pct"/>
            <w:gridSpan w:val="4"/>
            <w:shd w:val="clear" w:color="auto" w:fill="BFBFBF" w:themeFill="background1" w:themeFillShade="BF"/>
            <w:noWrap/>
            <w:vAlign w:val="bottom"/>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Cuerpos Académicos</w:t>
            </w:r>
          </w:p>
        </w:tc>
      </w:tr>
      <w:tr w:rsidR="00DB728E" w:rsidRPr="004B4327" w:rsidTr="00DB728E">
        <w:trPr>
          <w:trHeight w:val="446"/>
        </w:trPr>
        <w:tc>
          <w:tcPr>
            <w:tcW w:w="808" w:type="pct"/>
            <w:vMerge/>
            <w:shd w:val="clear" w:color="auto" w:fill="BFBFBF" w:themeFill="background1" w:themeFillShade="BF"/>
            <w:vAlign w:val="center"/>
            <w:hideMark/>
          </w:tcPr>
          <w:p w:rsidR="004B4327" w:rsidRPr="0097018A" w:rsidRDefault="004B4327" w:rsidP="000D7A5A">
            <w:pPr>
              <w:rPr>
                <w:rFonts w:ascii="AvantGarde Bk BT" w:hAnsi="AvantGarde Bk BT" w:cs="Arial"/>
                <w:sz w:val="18"/>
                <w:szCs w:val="18"/>
              </w:rPr>
            </w:pPr>
          </w:p>
        </w:tc>
        <w:tc>
          <w:tcPr>
            <w:tcW w:w="385"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 xml:space="preserve">Total </w:t>
            </w:r>
          </w:p>
        </w:tc>
        <w:tc>
          <w:tcPr>
            <w:tcW w:w="460"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PRODEP</w:t>
            </w:r>
          </w:p>
        </w:tc>
        <w:tc>
          <w:tcPr>
            <w:tcW w:w="384"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SNI</w:t>
            </w:r>
          </w:p>
        </w:tc>
        <w:tc>
          <w:tcPr>
            <w:tcW w:w="307"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w:t>
            </w:r>
          </w:p>
        </w:tc>
        <w:tc>
          <w:tcPr>
            <w:tcW w:w="308"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I</w:t>
            </w:r>
          </w:p>
        </w:tc>
        <w:tc>
          <w:tcPr>
            <w:tcW w:w="307"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II</w:t>
            </w:r>
          </w:p>
        </w:tc>
        <w:tc>
          <w:tcPr>
            <w:tcW w:w="308"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III</w:t>
            </w:r>
          </w:p>
        </w:tc>
        <w:tc>
          <w:tcPr>
            <w:tcW w:w="310"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E</w:t>
            </w:r>
          </w:p>
        </w:tc>
        <w:tc>
          <w:tcPr>
            <w:tcW w:w="308"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CA</w:t>
            </w:r>
          </w:p>
        </w:tc>
        <w:tc>
          <w:tcPr>
            <w:tcW w:w="385"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CAC</w:t>
            </w:r>
          </w:p>
        </w:tc>
        <w:tc>
          <w:tcPr>
            <w:tcW w:w="384"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CAEC</w:t>
            </w:r>
          </w:p>
        </w:tc>
        <w:tc>
          <w:tcPr>
            <w:tcW w:w="346"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CAEF</w:t>
            </w:r>
          </w:p>
        </w:tc>
      </w:tr>
      <w:tr w:rsidR="00DB728E" w:rsidRPr="004B4327" w:rsidTr="00DB728E">
        <w:trPr>
          <w:trHeight w:val="288"/>
        </w:trPr>
        <w:tc>
          <w:tcPr>
            <w:tcW w:w="808" w:type="pct"/>
            <w:shd w:val="clear" w:color="auto" w:fill="auto"/>
            <w:vAlign w:val="center"/>
          </w:tcPr>
          <w:p w:rsidR="004B4327" w:rsidRPr="0097018A" w:rsidRDefault="004B4327" w:rsidP="000D7A5A">
            <w:pPr>
              <w:rPr>
                <w:rFonts w:ascii="AvantGarde Bk BT" w:hAnsi="AvantGarde Bk BT" w:cs="Arial"/>
                <w:sz w:val="18"/>
                <w:szCs w:val="18"/>
              </w:rPr>
            </w:pPr>
            <w:r w:rsidRPr="0097018A">
              <w:rPr>
                <w:rFonts w:ascii="AvantGarde Bk BT" w:hAnsi="AvantGarde Bk BT" w:cs="Arial"/>
                <w:sz w:val="18"/>
                <w:szCs w:val="18"/>
              </w:rPr>
              <w:t xml:space="preserve">CUALTOS </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9</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9</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3</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10"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4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r>
      <w:tr w:rsidR="00DB728E" w:rsidRPr="004B4327" w:rsidTr="00DB728E">
        <w:trPr>
          <w:trHeight w:val="288"/>
        </w:trPr>
        <w:tc>
          <w:tcPr>
            <w:tcW w:w="808" w:type="pct"/>
            <w:shd w:val="clear" w:color="auto" w:fill="auto"/>
            <w:vAlign w:val="center"/>
          </w:tcPr>
          <w:p w:rsidR="004B4327" w:rsidRPr="0097018A" w:rsidRDefault="004B4327" w:rsidP="000D7A5A">
            <w:pPr>
              <w:rPr>
                <w:rFonts w:ascii="AvantGarde Bk BT" w:hAnsi="AvantGarde Bk BT" w:cs="Arial"/>
                <w:sz w:val="18"/>
                <w:szCs w:val="18"/>
              </w:rPr>
            </w:pPr>
            <w:r w:rsidRPr="0097018A">
              <w:rPr>
                <w:rFonts w:ascii="AvantGarde Bk BT" w:hAnsi="AvantGarde Bk BT" w:cs="Arial"/>
                <w:sz w:val="18"/>
                <w:szCs w:val="18"/>
              </w:rPr>
              <w:t>CUCEA</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23</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23</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8</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6</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10"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6</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4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4</w:t>
            </w:r>
          </w:p>
        </w:tc>
      </w:tr>
      <w:tr w:rsidR="00DB728E" w:rsidRPr="004B4327" w:rsidTr="00DB728E">
        <w:trPr>
          <w:trHeight w:val="288"/>
        </w:trPr>
        <w:tc>
          <w:tcPr>
            <w:tcW w:w="808" w:type="pct"/>
            <w:shd w:val="clear" w:color="auto" w:fill="auto"/>
            <w:vAlign w:val="center"/>
          </w:tcPr>
          <w:p w:rsidR="004B4327" w:rsidRPr="0097018A" w:rsidRDefault="004B4327" w:rsidP="000D7A5A">
            <w:pPr>
              <w:rPr>
                <w:rFonts w:ascii="AvantGarde Bk BT" w:hAnsi="AvantGarde Bk BT" w:cs="Arial"/>
                <w:sz w:val="18"/>
                <w:szCs w:val="18"/>
              </w:rPr>
            </w:pPr>
            <w:r w:rsidRPr="0097018A">
              <w:rPr>
                <w:rFonts w:ascii="AvantGarde Bk BT" w:hAnsi="AvantGarde Bk BT" w:cs="Arial"/>
                <w:sz w:val="18"/>
                <w:szCs w:val="18"/>
              </w:rPr>
              <w:t>CUCOSTA</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20</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20</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7</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5</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10"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4</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4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r>
      <w:tr w:rsidR="00DB728E" w:rsidRPr="004B4327" w:rsidTr="00DB728E">
        <w:trPr>
          <w:trHeight w:val="288"/>
        </w:trPr>
        <w:tc>
          <w:tcPr>
            <w:tcW w:w="808" w:type="pct"/>
            <w:shd w:val="clear" w:color="auto" w:fill="FFC000" w:themeFill="accent4"/>
            <w:vAlign w:val="center"/>
          </w:tcPr>
          <w:p w:rsidR="004B4327" w:rsidRPr="0097018A" w:rsidRDefault="004B4327" w:rsidP="000D7A5A">
            <w:pPr>
              <w:rPr>
                <w:rFonts w:ascii="AvantGarde Bk BT" w:hAnsi="AvantGarde Bk BT" w:cs="Arial"/>
                <w:sz w:val="18"/>
                <w:szCs w:val="18"/>
              </w:rPr>
            </w:pPr>
            <w:r w:rsidRPr="0097018A">
              <w:rPr>
                <w:rFonts w:ascii="AvantGarde Bk BT" w:hAnsi="AvantGarde Bk BT" w:cs="Arial"/>
                <w:sz w:val="18"/>
                <w:szCs w:val="18"/>
              </w:rPr>
              <w:t>CUCSH</w:t>
            </w:r>
          </w:p>
        </w:tc>
        <w:tc>
          <w:tcPr>
            <w:tcW w:w="385"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55</w:t>
            </w:r>
          </w:p>
        </w:tc>
        <w:tc>
          <w:tcPr>
            <w:tcW w:w="460"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55</w:t>
            </w:r>
          </w:p>
        </w:tc>
        <w:tc>
          <w:tcPr>
            <w:tcW w:w="384"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17</w:t>
            </w:r>
          </w:p>
        </w:tc>
        <w:tc>
          <w:tcPr>
            <w:tcW w:w="307"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08"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14</w:t>
            </w:r>
          </w:p>
        </w:tc>
        <w:tc>
          <w:tcPr>
            <w:tcW w:w="307"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08"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p>
        </w:tc>
        <w:tc>
          <w:tcPr>
            <w:tcW w:w="310"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10</w:t>
            </w:r>
          </w:p>
        </w:tc>
        <w:tc>
          <w:tcPr>
            <w:tcW w:w="385"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84"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4</w:t>
            </w:r>
          </w:p>
        </w:tc>
        <w:tc>
          <w:tcPr>
            <w:tcW w:w="346"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5</w:t>
            </w:r>
          </w:p>
        </w:tc>
      </w:tr>
      <w:tr w:rsidR="00DB728E" w:rsidRPr="004B4327" w:rsidTr="00DB728E">
        <w:trPr>
          <w:trHeight w:val="288"/>
        </w:trPr>
        <w:tc>
          <w:tcPr>
            <w:tcW w:w="808" w:type="pct"/>
            <w:shd w:val="clear" w:color="auto" w:fill="auto"/>
            <w:vAlign w:val="center"/>
          </w:tcPr>
          <w:p w:rsidR="004B4327" w:rsidRPr="0097018A" w:rsidRDefault="004B4327" w:rsidP="000D7A5A">
            <w:pPr>
              <w:rPr>
                <w:rFonts w:ascii="AvantGarde Bk BT" w:hAnsi="AvantGarde Bk BT" w:cs="Arial"/>
                <w:sz w:val="18"/>
                <w:szCs w:val="18"/>
              </w:rPr>
            </w:pPr>
            <w:r w:rsidRPr="0097018A">
              <w:rPr>
                <w:rFonts w:ascii="AvantGarde Bk BT" w:hAnsi="AvantGarde Bk BT" w:cs="Arial"/>
                <w:sz w:val="18"/>
                <w:szCs w:val="18"/>
              </w:rPr>
              <w:t>CUCSUR</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4</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4</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10"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4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r>
      <w:tr w:rsidR="00DB728E" w:rsidRPr="004B4327" w:rsidTr="00DB728E">
        <w:trPr>
          <w:trHeight w:val="288"/>
        </w:trPr>
        <w:tc>
          <w:tcPr>
            <w:tcW w:w="808" w:type="pct"/>
            <w:shd w:val="clear" w:color="auto" w:fill="auto"/>
            <w:vAlign w:val="center"/>
          </w:tcPr>
          <w:p w:rsidR="004B4327" w:rsidRPr="0097018A" w:rsidRDefault="004B4327" w:rsidP="000D7A5A">
            <w:pPr>
              <w:rPr>
                <w:rFonts w:ascii="AvantGarde Bk BT" w:hAnsi="AvantGarde Bk BT" w:cs="Arial"/>
                <w:sz w:val="18"/>
                <w:szCs w:val="18"/>
              </w:rPr>
            </w:pPr>
            <w:r w:rsidRPr="0097018A">
              <w:rPr>
                <w:rFonts w:ascii="AvantGarde Bk BT" w:hAnsi="AvantGarde Bk BT" w:cs="Arial"/>
                <w:sz w:val="18"/>
                <w:szCs w:val="18"/>
              </w:rPr>
              <w:t>CUTONALA</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5</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5</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10"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4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r>
      <w:tr w:rsidR="00DB728E" w:rsidRPr="004B4327" w:rsidTr="00DB728E">
        <w:trPr>
          <w:trHeight w:val="288"/>
        </w:trPr>
        <w:tc>
          <w:tcPr>
            <w:tcW w:w="808" w:type="pct"/>
            <w:shd w:val="clear" w:color="auto" w:fill="auto"/>
            <w:vAlign w:val="center"/>
          </w:tcPr>
          <w:p w:rsidR="004B4327" w:rsidRPr="0097018A" w:rsidRDefault="004B4327" w:rsidP="000D7A5A">
            <w:pPr>
              <w:rPr>
                <w:rFonts w:ascii="AvantGarde Bk BT" w:hAnsi="AvantGarde Bk BT" w:cs="Arial"/>
                <w:sz w:val="18"/>
                <w:szCs w:val="18"/>
              </w:rPr>
            </w:pPr>
            <w:r w:rsidRPr="0097018A">
              <w:rPr>
                <w:rFonts w:ascii="AvantGarde Bk BT" w:hAnsi="AvantGarde Bk BT" w:cs="Arial"/>
                <w:sz w:val="18"/>
                <w:szCs w:val="18"/>
              </w:rPr>
              <w:t>CUVALLES</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6</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6</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3</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3</w:t>
            </w: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10"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4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r>
      <w:tr w:rsidR="00DB728E" w:rsidRPr="004B4327" w:rsidTr="00DB728E">
        <w:trPr>
          <w:trHeight w:val="288"/>
        </w:trPr>
        <w:tc>
          <w:tcPr>
            <w:tcW w:w="808" w:type="pct"/>
            <w:shd w:val="clear" w:color="auto" w:fill="auto"/>
            <w:vAlign w:val="center"/>
          </w:tcPr>
          <w:p w:rsidR="004B4327" w:rsidRPr="0097018A" w:rsidRDefault="004B4327" w:rsidP="000D7A5A">
            <w:pPr>
              <w:rPr>
                <w:rFonts w:ascii="AvantGarde Bk BT" w:hAnsi="AvantGarde Bk BT" w:cs="Arial"/>
                <w:sz w:val="18"/>
                <w:szCs w:val="18"/>
              </w:rPr>
            </w:pPr>
            <w:r w:rsidRPr="0097018A">
              <w:rPr>
                <w:rFonts w:ascii="AvantGarde Bk BT" w:hAnsi="AvantGarde Bk BT" w:cs="Arial"/>
                <w:sz w:val="18"/>
                <w:szCs w:val="18"/>
              </w:rPr>
              <w:t>TOTAL</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122</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122</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38</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6</w:t>
            </w: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26</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4</w:t>
            </w: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10"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26</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3</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8</w:t>
            </w:r>
          </w:p>
        </w:tc>
        <w:tc>
          <w:tcPr>
            <w:tcW w:w="34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15</w:t>
            </w:r>
          </w:p>
        </w:tc>
      </w:tr>
      <w:tr w:rsidR="004B4327" w:rsidRPr="004B4327" w:rsidTr="00DB728E">
        <w:trPr>
          <w:trHeight w:val="288"/>
        </w:trPr>
        <w:tc>
          <w:tcPr>
            <w:tcW w:w="5000" w:type="pct"/>
            <w:gridSpan w:val="13"/>
            <w:shd w:val="clear" w:color="auto" w:fill="auto"/>
            <w:vAlign w:val="center"/>
          </w:tcPr>
          <w:p w:rsidR="004B4327" w:rsidRPr="0097018A" w:rsidRDefault="0097018A" w:rsidP="000D7A5A">
            <w:pPr>
              <w:jc w:val="both"/>
              <w:rPr>
                <w:rFonts w:ascii="AvantGarde Bk BT" w:hAnsi="AvantGarde Bk BT" w:cs="Arial"/>
                <w:sz w:val="14"/>
                <w:szCs w:val="14"/>
              </w:rPr>
            </w:pPr>
            <w:r w:rsidRPr="0097018A">
              <w:rPr>
                <w:rFonts w:ascii="AvantGarde Bk BT" w:hAnsi="AvantGarde Bk BT" w:cs="Arial"/>
                <w:sz w:val="14"/>
                <w:szCs w:val="14"/>
              </w:rPr>
              <w:t xml:space="preserve">SNI </w:t>
            </w:r>
            <w:r w:rsidR="004B4327" w:rsidRPr="0097018A">
              <w:rPr>
                <w:rFonts w:ascii="AvantGarde Bk BT" w:hAnsi="AvantGarde Bk BT" w:cs="Arial"/>
                <w:sz w:val="14"/>
                <w:szCs w:val="14"/>
              </w:rPr>
              <w:t>(Sistema Nacional de Investigadores), CA (Cuerpo Académico), CAC (Cuerpo Académico Consolidado), CAEC (Cuerpo Académico en Consolidación), CAEF (Cuerpo Académico en Formación), PTC (Profesor de Tiempo Completo)</w:t>
            </w:r>
          </w:p>
        </w:tc>
      </w:tr>
    </w:tbl>
    <w:p w:rsidR="00DB728E" w:rsidRDefault="00DB728E" w:rsidP="000D7A5A">
      <w:pPr>
        <w:contextualSpacing/>
        <w:jc w:val="both"/>
        <w:rPr>
          <w:rFonts w:eastAsiaTheme="minorHAnsi"/>
          <w:lang w:eastAsia="en-US"/>
        </w:rPr>
      </w:pPr>
    </w:p>
    <w:p w:rsidR="00DB728E" w:rsidRDefault="00DB728E">
      <w:pPr>
        <w:spacing w:after="160" w:line="259" w:lineRule="auto"/>
        <w:rPr>
          <w:rFonts w:eastAsiaTheme="minorHAnsi"/>
          <w:lang w:eastAsia="en-US"/>
        </w:rPr>
      </w:pPr>
      <w:r>
        <w:rPr>
          <w:rFonts w:eastAsiaTheme="minorHAnsi"/>
          <w:lang w:eastAsia="en-US"/>
        </w:rPr>
        <w:br w:type="page"/>
      </w:r>
    </w:p>
    <w:p w:rsidR="004B4327" w:rsidRPr="004B4327" w:rsidRDefault="004B4327" w:rsidP="000D7A5A">
      <w:pPr>
        <w:contextualSpacing/>
        <w:jc w:val="both"/>
        <w:rPr>
          <w:rFonts w:eastAsiaTheme="minorHAnsi"/>
          <w:lang w:eastAsia="en-US"/>
        </w:rPr>
      </w:pPr>
    </w:p>
    <w:p w:rsidR="004B4327" w:rsidRPr="004B4327" w:rsidRDefault="004B4327" w:rsidP="000D7A5A">
      <w:pPr>
        <w:pStyle w:val="Listavistosa-nfasis11"/>
        <w:ind w:left="720"/>
        <w:jc w:val="both"/>
        <w:rPr>
          <w:rFonts w:ascii="AvantGarde Bk BT" w:hAnsi="AvantGarde Bk BT" w:cs="Arial"/>
          <w:sz w:val="22"/>
          <w:szCs w:val="22"/>
        </w:rPr>
      </w:pPr>
      <w:r w:rsidRPr="004B4327">
        <w:rPr>
          <w:rFonts w:ascii="AvantGarde Bk BT" w:hAnsi="AvantGarde Bk BT" w:cs="Arial"/>
          <w:sz w:val="22"/>
          <w:szCs w:val="22"/>
        </w:rPr>
        <w:t>As</w:t>
      </w:r>
      <w:r w:rsidR="00DB728E">
        <w:rPr>
          <w:rFonts w:ascii="AvantGarde Bk BT" w:hAnsi="AvantGarde Bk BT" w:cs="Arial"/>
          <w:sz w:val="22"/>
          <w:szCs w:val="22"/>
        </w:rPr>
        <w:t>imismo, en el tema de e</w:t>
      </w:r>
      <w:r w:rsidRPr="004B4327">
        <w:rPr>
          <w:rFonts w:ascii="AvantGarde Bk BT" w:hAnsi="AvantGarde Bk BT" w:cs="Arial"/>
          <w:sz w:val="22"/>
          <w:szCs w:val="22"/>
        </w:rPr>
        <w:t xml:space="preserve">studios de historia, filosofía y religión, el CUCSH tiene mayor representatividad con más de 80 profesores que desarrollan el tema y donde centros universitarios como </w:t>
      </w:r>
      <w:r w:rsidR="00DF7881">
        <w:rPr>
          <w:rFonts w:ascii="AvantGarde Bk BT" w:hAnsi="AvantGarde Bk BT" w:cs="Arial"/>
          <w:sz w:val="22"/>
          <w:szCs w:val="22"/>
        </w:rPr>
        <w:t>Centro Universitario de los Lagos (</w:t>
      </w:r>
      <w:r w:rsidRPr="004B4327">
        <w:rPr>
          <w:rFonts w:ascii="AvantGarde Bk BT" w:hAnsi="AvantGarde Bk BT" w:cs="Arial"/>
          <w:sz w:val="22"/>
          <w:szCs w:val="22"/>
        </w:rPr>
        <w:t>CULAGOS</w:t>
      </w:r>
      <w:r w:rsidR="00DF7881">
        <w:rPr>
          <w:rFonts w:ascii="AvantGarde Bk BT" w:hAnsi="AvantGarde Bk BT" w:cs="Arial"/>
          <w:sz w:val="22"/>
          <w:szCs w:val="22"/>
        </w:rPr>
        <w:t>)</w:t>
      </w:r>
      <w:r w:rsidRPr="004B4327">
        <w:rPr>
          <w:rFonts w:ascii="AvantGarde Bk BT" w:hAnsi="AvantGarde Bk BT" w:cs="Arial"/>
          <w:sz w:val="22"/>
          <w:szCs w:val="22"/>
        </w:rPr>
        <w:t>,</w:t>
      </w:r>
      <w:r w:rsidR="00DF7881">
        <w:rPr>
          <w:rFonts w:ascii="AvantGarde Bk BT" w:hAnsi="AvantGarde Bk BT" w:cs="Arial"/>
          <w:sz w:val="22"/>
          <w:szCs w:val="22"/>
        </w:rPr>
        <w:t xml:space="preserve"> Centro Universitario de Arte, Arquitectura y Diseño</w:t>
      </w:r>
      <w:r w:rsidRPr="004B4327">
        <w:rPr>
          <w:rFonts w:ascii="AvantGarde Bk BT" w:hAnsi="AvantGarde Bk BT" w:cs="Arial"/>
          <w:sz w:val="22"/>
          <w:szCs w:val="22"/>
        </w:rPr>
        <w:t xml:space="preserve"> </w:t>
      </w:r>
      <w:r w:rsidR="00DF7881">
        <w:rPr>
          <w:rFonts w:ascii="AvantGarde Bk BT" w:hAnsi="AvantGarde Bk BT" w:cs="Arial"/>
          <w:sz w:val="22"/>
          <w:szCs w:val="22"/>
        </w:rPr>
        <w:t>(</w:t>
      </w:r>
      <w:r w:rsidRPr="004B4327">
        <w:rPr>
          <w:rFonts w:ascii="AvantGarde Bk BT" w:hAnsi="AvantGarde Bk BT" w:cs="Arial"/>
          <w:sz w:val="22"/>
          <w:szCs w:val="22"/>
        </w:rPr>
        <w:t>CUAAD</w:t>
      </w:r>
      <w:r w:rsidR="00DF7881">
        <w:rPr>
          <w:rFonts w:ascii="AvantGarde Bk BT" w:hAnsi="AvantGarde Bk BT" w:cs="Arial"/>
          <w:sz w:val="22"/>
          <w:szCs w:val="22"/>
        </w:rPr>
        <w:t>)</w:t>
      </w:r>
      <w:r w:rsidRPr="004B4327">
        <w:rPr>
          <w:rFonts w:ascii="AvantGarde Bk BT" w:hAnsi="AvantGarde Bk BT" w:cs="Arial"/>
          <w:sz w:val="22"/>
          <w:szCs w:val="22"/>
        </w:rPr>
        <w:t xml:space="preserve">, </w:t>
      </w:r>
      <w:r w:rsidR="00DF7881">
        <w:rPr>
          <w:rFonts w:ascii="AvantGarde Bk BT" w:hAnsi="AvantGarde Bk BT" w:cs="Arial"/>
          <w:sz w:val="22"/>
          <w:szCs w:val="22"/>
        </w:rPr>
        <w:t>Centro Universitario de la Costa (</w:t>
      </w:r>
      <w:proofErr w:type="spellStart"/>
      <w:r w:rsidR="00DF7881">
        <w:rPr>
          <w:rFonts w:ascii="AvantGarde Bk BT" w:hAnsi="AvantGarde Bk BT" w:cs="Arial"/>
          <w:sz w:val="22"/>
          <w:szCs w:val="22"/>
        </w:rPr>
        <w:t>CUCosta</w:t>
      </w:r>
      <w:proofErr w:type="spellEnd"/>
      <w:r w:rsidR="00DF7881">
        <w:rPr>
          <w:rFonts w:ascii="AvantGarde Bk BT" w:hAnsi="AvantGarde Bk BT" w:cs="Arial"/>
          <w:sz w:val="22"/>
          <w:szCs w:val="22"/>
        </w:rPr>
        <w:t>)</w:t>
      </w:r>
      <w:r w:rsidRPr="004B4327">
        <w:rPr>
          <w:rFonts w:ascii="AvantGarde Bk BT" w:hAnsi="AvantGarde Bk BT" w:cs="Arial"/>
          <w:sz w:val="22"/>
          <w:szCs w:val="22"/>
        </w:rPr>
        <w:t xml:space="preserve"> también desarrollan el tema. </w:t>
      </w:r>
    </w:p>
    <w:p w:rsidR="004B4327" w:rsidRPr="004B4327" w:rsidRDefault="004B4327" w:rsidP="000D7A5A">
      <w:pPr>
        <w:contextualSpacing/>
        <w:jc w:val="both"/>
        <w:rPr>
          <w:rFonts w:eastAsiaTheme="minorHAnsi"/>
          <w:lang w:eastAsia="en-US"/>
        </w:rPr>
      </w:pPr>
    </w:p>
    <w:tbl>
      <w:tblPr>
        <w:tblW w:w="5000" w:type="pct"/>
        <w:jc w:val="center"/>
        <w:tblLayout w:type="fixed"/>
        <w:tblCellMar>
          <w:left w:w="0" w:type="dxa"/>
          <w:right w:w="0" w:type="dxa"/>
        </w:tblCellMar>
        <w:tblLook w:val="04A0" w:firstRow="1" w:lastRow="0" w:firstColumn="1" w:lastColumn="0" w:noHBand="0" w:noVBand="1"/>
      </w:tblPr>
      <w:tblGrid>
        <w:gridCol w:w="1488"/>
        <w:gridCol w:w="709"/>
        <w:gridCol w:w="849"/>
        <w:gridCol w:w="709"/>
        <w:gridCol w:w="568"/>
        <w:gridCol w:w="566"/>
        <w:gridCol w:w="568"/>
        <w:gridCol w:w="568"/>
        <w:gridCol w:w="577"/>
        <w:gridCol w:w="568"/>
        <w:gridCol w:w="711"/>
        <w:gridCol w:w="709"/>
        <w:gridCol w:w="623"/>
      </w:tblGrid>
      <w:tr w:rsidR="004B4327" w:rsidRPr="004B4327" w:rsidTr="00DB728E">
        <w:trPr>
          <w:trHeight w:val="102"/>
          <w:jc w:val="center"/>
        </w:trPr>
        <w:tc>
          <w:tcPr>
            <w:tcW w:w="5000" w:type="pct"/>
            <w:gridSpan w:val="1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Estudios de historia, filosofía y religión</w:t>
            </w:r>
          </w:p>
        </w:tc>
      </w:tr>
      <w:tr w:rsidR="004B4327" w:rsidRPr="004B4327" w:rsidTr="00DB728E">
        <w:trPr>
          <w:trHeight w:val="345"/>
          <w:jc w:val="center"/>
        </w:trPr>
        <w:tc>
          <w:tcPr>
            <w:tcW w:w="808" w:type="pct"/>
            <w:vMerge w:val="restart"/>
            <w:tcBorders>
              <w:top w:val="nil"/>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Tema</w:t>
            </w:r>
          </w:p>
        </w:tc>
        <w:tc>
          <w:tcPr>
            <w:tcW w:w="1230" w:type="pct"/>
            <w:gridSpan w:val="3"/>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Investigadores</w:t>
            </w:r>
          </w:p>
        </w:tc>
        <w:tc>
          <w:tcPr>
            <w:tcW w:w="1544" w:type="pct"/>
            <w:gridSpan w:val="5"/>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Investigadores S N I</w:t>
            </w:r>
          </w:p>
        </w:tc>
        <w:tc>
          <w:tcPr>
            <w:tcW w:w="1418" w:type="pct"/>
            <w:gridSpan w:val="4"/>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Cuerpos Académicos</w:t>
            </w:r>
          </w:p>
        </w:tc>
      </w:tr>
      <w:tr w:rsidR="00DB728E" w:rsidRPr="004B4327" w:rsidTr="00DB728E">
        <w:trPr>
          <w:trHeight w:val="325"/>
          <w:jc w:val="center"/>
        </w:trPr>
        <w:tc>
          <w:tcPr>
            <w:tcW w:w="808" w:type="pct"/>
            <w:vMerge/>
            <w:tcBorders>
              <w:top w:val="nil"/>
              <w:left w:val="single" w:sz="8" w:space="0" w:color="auto"/>
              <w:bottom w:val="single" w:sz="8" w:space="0" w:color="auto"/>
              <w:right w:val="single" w:sz="8" w:space="0" w:color="auto"/>
            </w:tcBorders>
            <w:vAlign w:val="center"/>
            <w:hideMark/>
          </w:tcPr>
          <w:p w:rsidR="004B4327" w:rsidRPr="0097018A" w:rsidRDefault="004B4327" w:rsidP="00DB728E">
            <w:pPr>
              <w:jc w:val="center"/>
              <w:rPr>
                <w:rFonts w:ascii="AvantGarde Bk BT" w:hAnsi="AvantGarde Bk BT" w:cs="Arial"/>
                <w:sz w:val="18"/>
                <w:szCs w:val="18"/>
              </w:rPr>
            </w:pPr>
          </w:p>
        </w:tc>
        <w:tc>
          <w:tcPr>
            <w:tcW w:w="385"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Total</w:t>
            </w:r>
          </w:p>
        </w:tc>
        <w:tc>
          <w:tcPr>
            <w:tcW w:w="461"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PRODEP</w:t>
            </w:r>
          </w:p>
        </w:tc>
        <w:tc>
          <w:tcPr>
            <w:tcW w:w="385"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SNI</w:t>
            </w:r>
          </w:p>
        </w:tc>
        <w:tc>
          <w:tcPr>
            <w:tcW w:w="308"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C</w:t>
            </w:r>
          </w:p>
        </w:tc>
        <w:tc>
          <w:tcPr>
            <w:tcW w:w="307"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I</w:t>
            </w:r>
          </w:p>
        </w:tc>
        <w:tc>
          <w:tcPr>
            <w:tcW w:w="308"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II</w:t>
            </w:r>
          </w:p>
        </w:tc>
        <w:tc>
          <w:tcPr>
            <w:tcW w:w="308"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III</w:t>
            </w:r>
          </w:p>
        </w:tc>
        <w:tc>
          <w:tcPr>
            <w:tcW w:w="312"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E</w:t>
            </w:r>
          </w:p>
        </w:tc>
        <w:tc>
          <w:tcPr>
            <w:tcW w:w="308"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CA</w:t>
            </w:r>
          </w:p>
        </w:tc>
        <w:tc>
          <w:tcPr>
            <w:tcW w:w="386"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CAC</w:t>
            </w:r>
          </w:p>
        </w:tc>
        <w:tc>
          <w:tcPr>
            <w:tcW w:w="385"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CAEC</w:t>
            </w:r>
          </w:p>
        </w:tc>
        <w:tc>
          <w:tcPr>
            <w:tcW w:w="339"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CAEF</w:t>
            </w:r>
          </w:p>
        </w:tc>
      </w:tr>
      <w:tr w:rsidR="00DB728E" w:rsidRPr="004B4327" w:rsidTr="00DB728E">
        <w:trPr>
          <w:trHeight w:val="235"/>
          <w:jc w:val="center"/>
        </w:trPr>
        <w:tc>
          <w:tcPr>
            <w:tcW w:w="808"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CUAAD</w:t>
            </w:r>
          </w:p>
        </w:tc>
        <w:tc>
          <w:tcPr>
            <w:tcW w:w="38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7</w:t>
            </w:r>
          </w:p>
        </w:tc>
        <w:tc>
          <w:tcPr>
            <w:tcW w:w="461"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7</w:t>
            </w:r>
          </w:p>
        </w:tc>
        <w:tc>
          <w:tcPr>
            <w:tcW w:w="38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5</w:t>
            </w:r>
          </w:p>
        </w:tc>
        <w:tc>
          <w:tcPr>
            <w:tcW w:w="308"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07"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5</w:t>
            </w:r>
          </w:p>
        </w:tc>
        <w:tc>
          <w:tcPr>
            <w:tcW w:w="308"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08"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1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08"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2</w:t>
            </w:r>
          </w:p>
        </w:tc>
        <w:tc>
          <w:tcPr>
            <w:tcW w:w="386"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w:t>
            </w:r>
          </w:p>
        </w:tc>
        <w:tc>
          <w:tcPr>
            <w:tcW w:w="38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39"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w:t>
            </w:r>
          </w:p>
        </w:tc>
      </w:tr>
      <w:tr w:rsidR="00DB728E" w:rsidRPr="004B4327" w:rsidTr="00DB728E">
        <w:trPr>
          <w:trHeight w:val="209"/>
          <w:jc w:val="center"/>
        </w:trPr>
        <w:tc>
          <w:tcPr>
            <w:tcW w:w="808"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CUCOSTA</w:t>
            </w:r>
          </w:p>
        </w:tc>
        <w:tc>
          <w:tcPr>
            <w:tcW w:w="38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8</w:t>
            </w:r>
          </w:p>
        </w:tc>
        <w:tc>
          <w:tcPr>
            <w:tcW w:w="461"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8</w:t>
            </w:r>
          </w:p>
        </w:tc>
        <w:tc>
          <w:tcPr>
            <w:tcW w:w="38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w:t>
            </w:r>
          </w:p>
        </w:tc>
        <w:tc>
          <w:tcPr>
            <w:tcW w:w="308"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07"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w:t>
            </w:r>
          </w:p>
        </w:tc>
        <w:tc>
          <w:tcPr>
            <w:tcW w:w="308"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08"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1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08"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2</w:t>
            </w:r>
          </w:p>
        </w:tc>
        <w:tc>
          <w:tcPr>
            <w:tcW w:w="386"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8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39"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2</w:t>
            </w:r>
          </w:p>
        </w:tc>
      </w:tr>
      <w:tr w:rsidR="00DB728E" w:rsidRPr="004B4327" w:rsidTr="00DB728E">
        <w:trPr>
          <w:trHeight w:val="209"/>
          <w:jc w:val="center"/>
        </w:trPr>
        <w:tc>
          <w:tcPr>
            <w:tcW w:w="808"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CUCS</w:t>
            </w:r>
          </w:p>
        </w:tc>
        <w:tc>
          <w:tcPr>
            <w:tcW w:w="38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10</w:t>
            </w:r>
          </w:p>
        </w:tc>
        <w:tc>
          <w:tcPr>
            <w:tcW w:w="461"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10</w:t>
            </w:r>
          </w:p>
        </w:tc>
        <w:tc>
          <w:tcPr>
            <w:tcW w:w="38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08"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07"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08"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08"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1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08"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w:t>
            </w:r>
          </w:p>
        </w:tc>
        <w:tc>
          <w:tcPr>
            <w:tcW w:w="386"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8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39"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w:t>
            </w:r>
          </w:p>
        </w:tc>
      </w:tr>
      <w:tr w:rsidR="00DB728E" w:rsidRPr="004B4327" w:rsidTr="00DB728E">
        <w:trPr>
          <w:trHeight w:val="209"/>
          <w:jc w:val="center"/>
        </w:trPr>
        <w:tc>
          <w:tcPr>
            <w:tcW w:w="808" w:type="pct"/>
            <w:tcBorders>
              <w:top w:val="nil"/>
              <w:left w:val="single" w:sz="8" w:space="0" w:color="auto"/>
              <w:bottom w:val="single" w:sz="8" w:space="0" w:color="auto"/>
              <w:right w:val="single" w:sz="8" w:space="0" w:color="auto"/>
            </w:tcBorders>
            <w:shd w:val="clear" w:color="auto" w:fill="FFC000" w:themeFill="accent4"/>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CUCSH</w:t>
            </w:r>
          </w:p>
        </w:tc>
        <w:tc>
          <w:tcPr>
            <w:tcW w:w="385" w:type="pct"/>
            <w:tcBorders>
              <w:top w:val="nil"/>
              <w:left w:val="nil"/>
              <w:bottom w:val="single" w:sz="8" w:space="0" w:color="auto"/>
              <w:right w:val="single" w:sz="8" w:space="0" w:color="auto"/>
            </w:tcBorders>
            <w:shd w:val="clear" w:color="auto" w:fill="FFC000" w:themeFill="accent4"/>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83</w:t>
            </w:r>
          </w:p>
        </w:tc>
        <w:tc>
          <w:tcPr>
            <w:tcW w:w="461" w:type="pct"/>
            <w:tcBorders>
              <w:top w:val="nil"/>
              <w:left w:val="nil"/>
              <w:bottom w:val="single" w:sz="8" w:space="0" w:color="auto"/>
              <w:right w:val="single" w:sz="8" w:space="0" w:color="auto"/>
            </w:tcBorders>
            <w:shd w:val="clear" w:color="auto" w:fill="FFC000" w:themeFill="accent4"/>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83</w:t>
            </w:r>
          </w:p>
        </w:tc>
        <w:tc>
          <w:tcPr>
            <w:tcW w:w="385" w:type="pct"/>
            <w:tcBorders>
              <w:top w:val="nil"/>
              <w:left w:val="nil"/>
              <w:bottom w:val="single" w:sz="8" w:space="0" w:color="auto"/>
              <w:right w:val="single" w:sz="8" w:space="0" w:color="auto"/>
            </w:tcBorders>
            <w:shd w:val="clear" w:color="auto" w:fill="FFC000" w:themeFill="accent4"/>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33</w:t>
            </w:r>
          </w:p>
        </w:tc>
        <w:tc>
          <w:tcPr>
            <w:tcW w:w="308" w:type="pct"/>
            <w:tcBorders>
              <w:top w:val="nil"/>
              <w:left w:val="nil"/>
              <w:bottom w:val="single" w:sz="8" w:space="0" w:color="auto"/>
              <w:right w:val="single" w:sz="8" w:space="0" w:color="auto"/>
            </w:tcBorders>
            <w:shd w:val="clear" w:color="auto" w:fill="FFC000" w:themeFill="accent4"/>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4</w:t>
            </w:r>
          </w:p>
        </w:tc>
        <w:tc>
          <w:tcPr>
            <w:tcW w:w="307" w:type="pct"/>
            <w:tcBorders>
              <w:top w:val="nil"/>
              <w:left w:val="nil"/>
              <w:bottom w:val="single" w:sz="8" w:space="0" w:color="auto"/>
              <w:right w:val="single" w:sz="8" w:space="0" w:color="auto"/>
            </w:tcBorders>
            <w:shd w:val="clear" w:color="auto" w:fill="FFC000" w:themeFill="accent4"/>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26</w:t>
            </w:r>
          </w:p>
        </w:tc>
        <w:tc>
          <w:tcPr>
            <w:tcW w:w="308" w:type="pct"/>
            <w:tcBorders>
              <w:top w:val="nil"/>
              <w:left w:val="nil"/>
              <w:bottom w:val="single" w:sz="8" w:space="0" w:color="auto"/>
              <w:right w:val="single" w:sz="8" w:space="0" w:color="auto"/>
            </w:tcBorders>
            <w:shd w:val="clear" w:color="auto" w:fill="FFC000" w:themeFill="accent4"/>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2</w:t>
            </w:r>
          </w:p>
        </w:tc>
        <w:tc>
          <w:tcPr>
            <w:tcW w:w="308" w:type="pct"/>
            <w:tcBorders>
              <w:top w:val="nil"/>
              <w:left w:val="nil"/>
              <w:bottom w:val="single" w:sz="8" w:space="0" w:color="auto"/>
              <w:right w:val="single" w:sz="8" w:space="0" w:color="auto"/>
            </w:tcBorders>
            <w:shd w:val="clear" w:color="auto" w:fill="FFC000" w:themeFill="accent4"/>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12" w:type="pct"/>
            <w:tcBorders>
              <w:top w:val="nil"/>
              <w:left w:val="nil"/>
              <w:bottom w:val="single" w:sz="8" w:space="0" w:color="auto"/>
              <w:right w:val="single" w:sz="8" w:space="0" w:color="auto"/>
            </w:tcBorders>
            <w:shd w:val="clear" w:color="auto" w:fill="FFC000" w:themeFill="accent4"/>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08" w:type="pct"/>
            <w:tcBorders>
              <w:top w:val="nil"/>
              <w:left w:val="nil"/>
              <w:bottom w:val="single" w:sz="8" w:space="0" w:color="auto"/>
              <w:right w:val="single" w:sz="8" w:space="0" w:color="auto"/>
            </w:tcBorders>
            <w:shd w:val="clear" w:color="auto" w:fill="FFC000" w:themeFill="accent4"/>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15</w:t>
            </w:r>
          </w:p>
        </w:tc>
        <w:tc>
          <w:tcPr>
            <w:tcW w:w="386" w:type="pct"/>
            <w:tcBorders>
              <w:top w:val="nil"/>
              <w:left w:val="nil"/>
              <w:bottom w:val="single" w:sz="8" w:space="0" w:color="auto"/>
              <w:right w:val="single" w:sz="8" w:space="0" w:color="auto"/>
            </w:tcBorders>
            <w:shd w:val="clear" w:color="auto" w:fill="FFC000" w:themeFill="accent4"/>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2</w:t>
            </w:r>
          </w:p>
        </w:tc>
        <w:tc>
          <w:tcPr>
            <w:tcW w:w="385" w:type="pct"/>
            <w:tcBorders>
              <w:top w:val="nil"/>
              <w:left w:val="nil"/>
              <w:bottom w:val="single" w:sz="8" w:space="0" w:color="auto"/>
              <w:right w:val="single" w:sz="8" w:space="0" w:color="auto"/>
            </w:tcBorders>
            <w:shd w:val="clear" w:color="auto" w:fill="FFC000" w:themeFill="accent4"/>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7</w:t>
            </w:r>
          </w:p>
        </w:tc>
        <w:tc>
          <w:tcPr>
            <w:tcW w:w="339" w:type="pct"/>
            <w:tcBorders>
              <w:top w:val="nil"/>
              <w:left w:val="nil"/>
              <w:bottom w:val="single" w:sz="8" w:space="0" w:color="auto"/>
              <w:right w:val="single" w:sz="8" w:space="0" w:color="auto"/>
            </w:tcBorders>
            <w:shd w:val="clear" w:color="auto" w:fill="FFC000" w:themeFill="accent4"/>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6</w:t>
            </w:r>
          </w:p>
        </w:tc>
      </w:tr>
      <w:tr w:rsidR="00DB728E" w:rsidRPr="004B4327" w:rsidTr="00DB728E">
        <w:trPr>
          <w:trHeight w:val="209"/>
          <w:jc w:val="center"/>
        </w:trPr>
        <w:tc>
          <w:tcPr>
            <w:tcW w:w="808"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CULAGOS</w:t>
            </w:r>
          </w:p>
        </w:tc>
        <w:tc>
          <w:tcPr>
            <w:tcW w:w="38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9</w:t>
            </w:r>
          </w:p>
        </w:tc>
        <w:tc>
          <w:tcPr>
            <w:tcW w:w="461"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9</w:t>
            </w:r>
          </w:p>
        </w:tc>
        <w:tc>
          <w:tcPr>
            <w:tcW w:w="38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2</w:t>
            </w:r>
          </w:p>
        </w:tc>
        <w:tc>
          <w:tcPr>
            <w:tcW w:w="308"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07"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2</w:t>
            </w:r>
          </w:p>
        </w:tc>
        <w:tc>
          <w:tcPr>
            <w:tcW w:w="308"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08"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1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08"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w:t>
            </w:r>
          </w:p>
        </w:tc>
        <w:tc>
          <w:tcPr>
            <w:tcW w:w="386"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8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39"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w:t>
            </w:r>
          </w:p>
        </w:tc>
      </w:tr>
      <w:tr w:rsidR="00DB728E" w:rsidRPr="004B4327" w:rsidTr="00DB728E">
        <w:trPr>
          <w:trHeight w:val="209"/>
          <w:jc w:val="center"/>
        </w:trPr>
        <w:tc>
          <w:tcPr>
            <w:tcW w:w="808"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CUNORTE</w:t>
            </w:r>
          </w:p>
        </w:tc>
        <w:tc>
          <w:tcPr>
            <w:tcW w:w="38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6</w:t>
            </w:r>
          </w:p>
        </w:tc>
        <w:tc>
          <w:tcPr>
            <w:tcW w:w="461"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6</w:t>
            </w:r>
          </w:p>
        </w:tc>
        <w:tc>
          <w:tcPr>
            <w:tcW w:w="38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2</w:t>
            </w:r>
          </w:p>
        </w:tc>
        <w:tc>
          <w:tcPr>
            <w:tcW w:w="308"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07"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2</w:t>
            </w:r>
          </w:p>
        </w:tc>
        <w:tc>
          <w:tcPr>
            <w:tcW w:w="308"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08"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1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08"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2</w:t>
            </w:r>
          </w:p>
        </w:tc>
        <w:tc>
          <w:tcPr>
            <w:tcW w:w="386"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8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39"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2</w:t>
            </w:r>
          </w:p>
        </w:tc>
      </w:tr>
      <w:tr w:rsidR="00DB728E" w:rsidRPr="004B4327" w:rsidTr="00DB728E">
        <w:trPr>
          <w:trHeight w:val="209"/>
          <w:jc w:val="center"/>
        </w:trPr>
        <w:tc>
          <w:tcPr>
            <w:tcW w:w="808" w:type="pct"/>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CUVALLES</w:t>
            </w:r>
          </w:p>
        </w:tc>
        <w:tc>
          <w:tcPr>
            <w:tcW w:w="385" w:type="pct"/>
            <w:tcBorders>
              <w:top w:val="nil"/>
              <w:left w:val="nil"/>
              <w:bottom w:val="single" w:sz="4" w:space="0" w:color="auto"/>
              <w:right w:val="single" w:sz="8"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5</w:t>
            </w:r>
          </w:p>
        </w:tc>
        <w:tc>
          <w:tcPr>
            <w:tcW w:w="461" w:type="pct"/>
            <w:tcBorders>
              <w:top w:val="nil"/>
              <w:left w:val="nil"/>
              <w:bottom w:val="single" w:sz="4" w:space="0" w:color="auto"/>
              <w:right w:val="single" w:sz="8"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5</w:t>
            </w:r>
          </w:p>
        </w:tc>
        <w:tc>
          <w:tcPr>
            <w:tcW w:w="385" w:type="pct"/>
            <w:tcBorders>
              <w:top w:val="nil"/>
              <w:left w:val="nil"/>
              <w:bottom w:val="single" w:sz="4" w:space="0" w:color="auto"/>
              <w:right w:val="single" w:sz="8"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3</w:t>
            </w:r>
          </w:p>
        </w:tc>
        <w:tc>
          <w:tcPr>
            <w:tcW w:w="308" w:type="pct"/>
            <w:tcBorders>
              <w:top w:val="nil"/>
              <w:left w:val="nil"/>
              <w:bottom w:val="single" w:sz="4" w:space="0" w:color="auto"/>
              <w:right w:val="single" w:sz="8"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07" w:type="pct"/>
            <w:tcBorders>
              <w:top w:val="nil"/>
              <w:left w:val="nil"/>
              <w:bottom w:val="single" w:sz="4" w:space="0" w:color="auto"/>
              <w:right w:val="single" w:sz="8"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3</w:t>
            </w:r>
          </w:p>
        </w:tc>
        <w:tc>
          <w:tcPr>
            <w:tcW w:w="308" w:type="pct"/>
            <w:tcBorders>
              <w:top w:val="nil"/>
              <w:left w:val="nil"/>
              <w:bottom w:val="single" w:sz="4" w:space="0" w:color="auto"/>
              <w:right w:val="single" w:sz="8"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08" w:type="pct"/>
            <w:tcBorders>
              <w:top w:val="nil"/>
              <w:left w:val="nil"/>
              <w:bottom w:val="single" w:sz="4" w:space="0" w:color="auto"/>
              <w:right w:val="single" w:sz="8"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12" w:type="pct"/>
            <w:tcBorders>
              <w:top w:val="nil"/>
              <w:left w:val="nil"/>
              <w:bottom w:val="single" w:sz="4" w:space="0" w:color="auto"/>
              <w:right w:val="single" w:sz="8"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08" w:type="pct"/>
            <w:tcBorders>
              <w:top w:val="nil"/>
              <w:left w:val="nil"/>
              <w:bottom w:val="single" w:sz="4" w:space="0" w:color="auto"/>
              <w:right w:val="single" w:sz="8"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w:t>
            </w:r>
          </w:p>
        </w:tc>
        <w:tc>
          <w:tcPr>
            <w:tcW w:w="386" w:type="pct"/>
            <w:tcBorders>
              <w:top w:val="nil"/>
              <w:left w:val="nil"/>
              <w:bottom w:val="single" w:sz="4" w:space="0" w:color="auto"/>
              <w:right w:val="single" w:sz="8"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85" w:type="pct"/>
            <w:tcBorders>
              <w:top w:val="nil"/>
              <w:left w:val="nil"/>
              <w:bottom w:val="single" w:sz="4" w:space="0" w:color="auto"/>
              <w:right w:val="single" w:sz="8"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w:t>
            </w:r>
          </w:p>
        </w:tc>
        <w:tc>
          <w:tcPr>
            <w:tcW w:w="339" w:type="pct"/>
            <w:tcBorders>
              <w:top w:val="nil"/>
              <w:left w:val="nil"/>
              <w:bottom w:val="single" w:sz="4" w:space="0" w:color="auto"/>
              <w:right w:val="single" w:sz="8"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r>
      <w:tr w:rsidR="00DB728E" w:rsidRPr="004B4327" w:rsidTr="00DB728E">
        <w:trPr>
          <w:trHeight w:val="209"/>
          <w:jc w:val="center"/>
        </w:trPr>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Total</w:t>
            </w:r>
          </w:p>
        </w:tc>
        <w:tc>
          <w:tcPr>
            <w:tcW w:w="385"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128</w:t>
            </w:r>
          </w:p>
        </w:tc>
        <w:tc>
          <w:tcPr>
            <w:tcW w:w="461"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128</w:t>
            </w:r>
          </w:p>
        </w:tc>
        <w:tc>
          <w:tcPr>
            <w:tcW w:w="385"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46</w:t>
            </w:r>
          </w:p>
        </w:tc>
        <w:tc>
          <w:tcPr>
            <w:tcW w:w="308"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4</w:t>
            </w:r>
          </w:p>
        </w:tc>
        <w:tc>
          <w:tcPr>
            <w:tcW w:w="307"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39</w:t>
            </w:r>
          </w:p>
        </w:tc>
        <w:tc>
          <w:tcPr>
            <w:tcW w:w="308"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2</w:t>
            </w:r>
          </w:p>
        </w:tc>
        <w:tc>
          <w:tcPr>
            <w:tcW w:w="308"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12"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rsidR="004B4327" w:rsidRPr="0097018A" w:rsidRDefault="004B4327" w:rsidP="00DB728E">
            <w:pPr>
              <w:jc w:val="center"/>
              <w:rPr>
                <w:rFonts w:ascii="AvantGarde Bk BT" w:hAnsi="AvantGarde Bk BT" w:cs="Arial"/>
                <w:sz w:val="18"/>
                <w:szCs w:val="18"/>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24</w:t>
            </w:r>
          </w:p>
        </w:tc>
        <w:tc>
          <w:tcPr>
            <w:tcW w:w="386"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3</w:t>
            </w:r>
          </w:p>
        </w:tc>
        <w:tc>
          <w:tcPr>
            <w:tcW w:w="385"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8</w:t>
            </w:r>
          </w:p>
        </w:tc>
        <w:tc>
          <w:tcPr>
            <w:tcW w:w="339"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rsidR="004B4327" w:rsidRPr="0097018A" w:rsidRDefault="004B4327" w:rsidP="00DB728E">
            <w:pPr>
              <w:jc w:val="center"/>
              <w:rPr>
                <w:rFonts w:ascii="AvantGarde Bk BT" w:hAnsi="AvantGarde Bk BT" w:cs="Arial"/>
                <w:sz w:val="18"/>
                <w:szCs w:val="18"/>
              </w:rPr>
            </w:pPr>
            <w:r w:rsidRPr="0097018A">
              <w:rPr>
                <w:rFonts w:ascii="AvantGarde Bk BT" w:hAnsi="AvantGarde Bk BT" w:cs="Arial"/>
                <w:sz w:val="18"/>
                <w:szCs w:val="18"/>
              </w:rPr>
              <w:t>13</w:t>
            </w:r>
          </w:p>
        </w:tc>
      </w:tr>
      <w:tr w:rsidR="004B4327" w:rsidRPr="004B4327" w:rsidTr="00DB728E">
        <w:trPr>
          <w:trHeight w:val="209"/>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4B4327" w:rsidRPr="0097018A" w:rsidRDefault="0097018A" w:rsidP="000D7A5A">
            <w:pPr>
              <w:jc w:val="both"/>
              <w:rPr>
                <w:rFonts w:ascii="AvantGarde Bk BT" w:hAnsi="AvantGarde Bk BT" w:cs="Arial"/>
                <w:sz w:val="14"/>
                <w:szCs w:val="14"/>
              </w:rPr>
            </w:pPr>
            <w:r w:rsidRPr="0097018A">
              <w:rPr>
                <w:rFonts w:ascii="AvantGarde Bk BT" w:hAnsi="AvantGarde Bk BT" w:cs="Arial"/>
                <w:sz w:val="14"/>
                <w:szCs w:val="14"/>
              </w:rPr>
              <w:t xml:space="preserve">SNI </w:t>
            </w:r>
            <w:r w:rsidR="004B4327" w:rsidRPr="0097018A">
              <w:rPr>
                <w:rFonts w:ascii="AvantGarde Bk BT" w:hAnsi="AvantGarde Bk BT" w:cs="Arial"/>
                <w:sz w:val="14"/>
                <w:szCs w:val="14"/>
              </w:rPr>
              <w:t>(Sistema Nacional de Investigadores), CA (Cuerpo Académico), CAC (Cuerpo Académico Consolidado), CAEC (Cuerpo Académico en Consolidación), CAEF (Cuerpo Académico en Formación), PTC (Profesor de Tiempo Completo)</w:t>
            </w:r>
          </w:p>
        </w:tc>
      </w:tr>
    </w:tbl>
    <w:p w:rsidR="004B4327" w:rsidRPr="004B4327" w:rsidRDefault="004B4327" w:rsidP="000D7A5A">
      <w:pPr>
        <w:rPr>
          <w:rFonts w:ascii="Calibri" w:eastAsiaTheme="minorHAnsi" w:hAnsi="Calibri" w:cs="Calibri"/>
          <w:sz w:val="22"/>
          <w:szCs w:val="22"/>
          <w:lang w:val="es-ES" w:eastAsia="en-US"/>
        </w:rPr>
      </w:pPr>
    </w:p>
    <w:p w:rsidR="004B4327" w:rsidRPr="004B4327" w:rsidRDefault="004B4327" w:rsidP="000D7A5A">
      <w:pPr>
        <w:pStyle w:val="Listavistosa-nfasis11"/>
        <w:ind w:left="720"/>
        <w:jc w:val="both"/>
        <w:rPr>
          <w:rFonts w:ascii="AvantGarde Bk BT" w:hAnsi="AvantGarde Bk BT" w:cs="Arial"/>
          <w:sz w:val="22"/>
          <w:szCs w:val="22"/>
        </w:rPr>
      </w:pPr>
      <w:r w:rsidRPr="004B4327">
        <w:rPr>
          <w:rFonts w:ascii="AvantGarde Bk BT" w:hAnsi="AvantGarde Bk BT" w:cs="Arial"/>
          <w:sz w:val="22"/>
          <w:szCs w:val="22"/>
        </w:rPr>
        <w:t>La línea de investigación</w:t>
      </w:r>
      <w:r w:rsidR="00DB728E">
        <w:rPr>
          <w:rFonts w:ascii="AvantGarde Bk BT" w:hAnsi="AvantGarde Bk BT" w:cs="Arial"/>
          <w:sz w:val="22"/>
          <w:szCs w:val="22"/>
        </w:rPr>
        <w:t xml:space="preserve"> de a</w:t>
      </w:r>
      <w:r w:rsidRPr="004B4327">
        <w:rPr>
          <w:rFonts w:ascii="AvantGarde Bk BT" w:hAnsi="AvantGarde Bk BT" w:cs="Arial"/>
          <w:sz w:val="22"/>
          <w:szCs w:val="22"/>
        </w:rPr>
        <w:t xml:space="preserve">nálisis de actores y procesos sociales, el CUCHS cuenta con más de 32 profesores de los cuales el 100% son PTC y el 28 % es miembro del </w:t>
      </w:r>
      <w:r w:rsidR="00C1178C">
        <w:rPr>
          <w:rFonts w:ascii="AvantGarde Bk BT" w:hAnsi="AvantGarde Bk BT" w:cs="Arial"/>
          <w:sz w:val="22"/>
          <w:szCs w:val="22"/>
        </w:rPr>
        <w:t>SNI</w:t>
      </w:r>
      <w:r w:rsidRPr="004B4327">
        <w:rPr>
          <w:rFonts w:ascii="AvantGarde Bk BT" w:hAnsi="AvantGarde Bk BT" w:cs="Arial"/>
          <w:sz w:val="22"/>
          <w:szCs w:val="22"/>
        </w:rPr>
        <w:t xml:space="preserve">, hay participación en esta línea de investigación por parte de otros centros universitarios como CUCEA, CUNORTE, </w:t>
      </w:r>
      <w:r w:rsidR="00DF7881">
        <w:rPr>
          <w:rFonts w:ascii="AvantGarde Bk BT" w:hAnsi="AvantGarde Bk BT" w:cs="Arial"/>
          <w:sz w:val="22"/>
          <w:szCs w:val="22"/>
        </w:rPr>
        <w:t>Centro Universitario del Sur (</w:t>
      </w:r>
      <w:r w:rsidRPr="004B4327">
        <w:rPr>
          <w:rFonts w:ascii="AvantGarde Bk BT" w:hAnsi="AvantGarde Bk BT" w:cs="Arial"/>
          <w:sz w:val="22"/>
          <w:szCs w:val="22"/>
        </w:rPr>
        <w:t>CUSUR</w:t>
      </w:r>
      <w:r w:rsidR="00DF7881">
        <w:rPr>
          <w:rFonts w:ascii="AvantGarde Bk BT" w:hAnsi="AvantGarde Bk BT" w:cs="Arial"/>
          <w:sz w:val="22"/>
          <w:szCs w:val="22"/>
        </w:rPr>
        <w:t>)</w:t>
      </w:r>
      <w:r w:rsidRPr="004B4327">
        <w:rPr>
          <w:rFonts w:ascii="AvantGarde Bk BT" w:hAnsi="AvantGarde Bk BT" w:cs="Arial"/>
          <w:sz w:val="22"/>
          <w:szCs w:val="22"/>
        </w:rPr>
        <w:t>, CUCBA.</w:t>
      </w:r>
    </w:p>
    <w:p w:rsidR="004B4327" w:rsidRPr="004B4327" w:rsidRDefault="004B4327" w:rsidP="000D7A5A">
      <w:pPr>
        <w:rPr>
          <w:rFonts w:ascii="Calibri" w:eastAsiaTheme="minorHAnsi" w:hAnsi="Calibri" w:cs="Calibri"/>
          <w:sz w:val="22"/>
          <w:szCs w:val="22"/>
          <w:lang w:val="es-ES" w:eastAsia="en-US"/>
        </w:rPr>
      </w:pPr>
    </w:p>
    <w:tbl>
      <w:tblPr>
        <w:tblW w:w="5000" w:type="pct"/>
        <w:tblLayout w:type="fixed"/>
        <w:tblCellMar>
          <w:left w:w="0" w:type="dxa"/>
          <w:right w:w="0" w:type="dxa"/>
        </w:tblCellMar>
        <w:tblLook w:val="04A0" w:firstRow="1" w:lastRow="0" w:firstColumn="1" w:lastColumn="0" w:noHBand="0" w:noVBand="1"/>
      </w:tblPr>
      <w:tblGrid>
        <w:gridCol w:w="1489"/>
        <w:gridCol w:w="709"/>
        <w:gridCol w:w="849"/>
        <w:gridCol w:w="709"/>
        <w:gridCol w:w="566"/>
        <w:gridCol w:w="566"/>
        <w:gridCol w:w="566"/>
        <w:gridCol w:w="568"/>
        <w:gridCol w:w="579"/>
        <w:gridCol w:w="568"/>
        <w:gridCol w:w="709"/>
        <w:gridCol w:w="709"/>
        <w:gridCol w:w="626"/>
      </w:tblGrid>
      <w:tr w:rsidR="004B4327" w:rsidRPr="003008F8" w:rsidTr="00B45E2A">
        <w:trPr>
          <w:trHeight w:val="121"/>
        </w:trPr>
        <w:tc>
          <w:tcPr>
            <w:tcW w:w="5000" w:type="pct"/>
            <w:gridSpan w:val="1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Análisis de actores y procesos sociales</w:t>
            </w:r>
          </w:p>
        </w:tc>
      </w:tr>
      <w:tr w:rsidR="004B4327" w:rsidRPr="003008F8" w:rsidTr="00B45E2A">
        <w:trPr>
          <w:trHeight w:val="292"/>
        </w:trPr>
        <w:tc>
          <w:tcPr>
            <w:tcW w:w="808" w:type="pct"/>
            <w:vMerge w:val="restart"/>
            <w:tcBorders>
              <w:top w:val="nil"/>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Tema</w:t>
            </w:r>
          </w:p>
        </w:tc>
        <w:tc>
          <w:tcPr>
            <w:tcW w:w="1231" w:type="pct"/>
            <w:gridSpan w:val="3"/>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Investigadores</w:t>
            </w:r>
          </w:p>
        </w:tc>
        <w:tc>
          <w:tcPr>
            <w:tcW w:w="1543" w:type="pct"/>
            <w:gridSpan w:val="5"/>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Investigadores S N I</w:t>
            </w:r>
          </w:p>
        </w:tc>
        <w:tc>
          <w:tcPr>
            <w:tcW w:w="1419" w:type="pct"/>
            <w:gridSpan w:val="4"/>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Cuerpos Académicos</w:t>
            </w:r>
          </w:p>
        </w:tc>
      </w:tr>
      <w:tr w:rsidR="00B45E2A" w:rsidRPr="003008F8" w:rsidTr="00B45E2A">
        <w:trPr>
          <w:trHeight w:val="383"/>
        </w:trPr>
        <w:tc>
          <w:tcPr>
            <w:tcW w:w="808" w:type="pct"/>
            <w:vMerge/>
            <w:tcBorders>
              <w:top w:val="nil"/>
              <w:left w:val="single" w:sz="8" w:space="0" w:color="auto"/>
              <w:bottom w:val="single" w:sz="8" w:space="0" w:color="auto"/>
              <w:right w:val="single" w:sz="8" w:space="0" w:color="auto"/>
            </w:tcBorders>
            <w:vAlign w:val="center"/>
            <w:hideMark/>
          </w:tcPr>
          <w:p w:rsidR="004B4327" w:rsidRPr="003008F8" w:rsidRDefault="004B4327" w:rsidP="000D7A5A">
            <w:pPr>
              <w:jc w:val="center"/>
              <w:rPr>
                <w:rFonts w:ascii="AvantGarde Bk BT" w:hAnsi="AvantGarde Bk BT" w:cs="Arial"/>
                <w:sz w:val="18"/>
                <w:szCs w:val="18"/>
              </w:rPr>
            </w:pPr>
          </w:p>
        </w:tc>
        <w:tc>
          <w:tcPr>
            <w:tcW w:w="385"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 xml:space="preserve">Total </w:t>
            </w:r>
          </w:p>
        </w:tc>
        <w:tc>
          <w:tcPr>
            <w:tcW w:w="461"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PRODEP</w:t>
            </w:r>
          </w:p>
        </w:tc>
        <w:tc>
          <w:tcPr>
            <w:tcW w:w="385"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SNI</w:t>
            </w:r>
          </w:p>
        </w:tc>
        <w:tc>
          <w:tcPr>
            <w:tcW w:w="307"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C</w:t>
            </w:r>
          </w:p>
        </w:tc>
        <w:tc>
          <w:tcPr>
            <w:tcW w:w="307"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I</w:t>
            </w:r>
          </w:p>
        </w:tc>
        <w:tc>
          <w:tcPr>
            <w:tcW w:w="307"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II</w:t>
            </w:r>
          </w:p>
        </w:tc>
        <w:tc>
          <w:tcPr>
            <w:tcW w:w="308"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III</w:t>
            </w:r>
          </w:p>
        </w:tc>
        <w:tc>
          <w:tcPr>
            <w:tcW w:w="313"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E</w:t>
            </w:r>
          </w:p>
        </w:tc>
        <w:tc>
          <w:tcPr>
            <w:tcW w:w="308"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CA</w:t>
            </w:r>
          </w:p>
        </w:tc>
        <w:tc>
          <w:tcPr>
            <w:tcW w:w="385"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CAC</w:t>
            </w:r>
          </w:p>
        </w:tc>
        <w:tc>
          <w:tcPr>
            <w:tcW w:w="385"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CAEC</w:t>
            </w:r>
          </w:p>
        </w:tc>
        <w:tc>
          <w:tcPr>
            <w:tcW w:w="341"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CAEF</w:t>
            </w:r>
          </w:p>
        </w:tc>
      </w:tr>
      <w:tr w:rsidR="00B45E2A" w:rsidRPr="003008F8" w:rsidTr="00B45E2A">
        <w:trPr>
          <w:trHeight w:val="247"/>
        </w:trPr>
        <w:tc>
          <w:tcPr>
            <w:tcW w:w="808"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CUCBA</w:t>
            </w:r>
          </w:p>
        </w:tc>
        <w:tc>
          <w:tcPr>
            <w:tcW w:w="38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4</w:t>
            </w:r>
          </w:p>
        </w:tc>
        <w:tc>
          <w:tcPr>
            <w:tcW w:w="461"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4</w:t>
            </w:r>
          </w:p>
        </w:tc>
        <w:tc>
          <w:tcPr>
            <w:tcW w:w="38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3008F8" w:rsidRDefault="004B4327" w:rsidP="000D7A5A">
            <w:pPr>
              <w:jc w:val="center"/>
              <w:rPr>
                <w:rFonts w:ascii="AvantGarde Bk BT" w:hAnsi="AvantGarde Bk BT" w:cs="Arial"/>
                <w:sz w:val="18"/>
                <w:szCs w:val="18"/>
              </w:rPr>
            </w:pPr>
          </w:p>
        </w:tc>
        <w:tc>
          <w:tcPr>
            <w:tcW w:w="307"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3008F8" w:rsidRDefault="004B4327" w:rsidP="000D7A5A">
            <w:pPr>
              <w:jc w:val="center"/>
              <w:rPr>
                <w:rFonts w:ascii="AvantGarde Bk BT" w:hAnsi="AvantGarde Bk BT" w:cs="Arial"/>
                <w:sz w:val="18"/>
                <w:szCs w:val="18"/>
              </w:rPr>
            </w:pPr>
          </w:p>
        </w:tc>
        <w:tc>
          <w:tcPr>
            <w:tcW w:w="307"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3008F8" w:rsidRDefault="004B4327" w:rsidP="000D7A5A">
            <w:pPr>
              <w:jc w:val="center"/>
              <w:rPr>
                <w:rFonts w:ascii="AvantGarde Bk BT" w:hAnsi="AvantGarde Bk BT" w:cs="Arial"/>
                <w:sz w:val="18"/>
                <w:szCs w:val="18"/>
              </w:rPr>
            </w:pPr>
          </w:p>
        </w:tc>
        <w:tc>
          <w:tcPr>
            <w:tcW w:w="307"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3008F8" w:rsidRDefault="004B4327" w:rsidP="000D7A5A">
            <w:pPr>
              <w:jc w:val="center"/>
              <w:rPr>
                <w:rFonts w:ascii="AvantGarde Bk BT" w:hAnsi="AvantGarde Bk BT" w:cs="Arial"/>
                <w:sz w:val="18"/>
                <w:szCs w:val="18"/>
              </w:rPr>
            </w:pPr>
          </w:p>
        </w:tc>
        <w:tc>
          <w:tcPr>
            <w:tcW w:w="308"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3008F8" w:rsidRDefault="004B4327" w:rsidP="000D7A5A">
            <w:pPr>
              <w:jc w:val="center"/>
              <w:rPr>
                <w:rFonts w:ascii="AvantGarde Bk BT" w:hAnsi="AvantGarde Bk BT" w:cs="Arial"/>
                <w:sz w:val="18"/>
                <w:szCs w:val="18"/>
              </w:rPr>
            </w:pPr>
          </w:p>
        </w:tc>
        <w:tc>
          <w:tcPr>
            <w:tcW w:w="3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3008F8" w:rsidRDefault="004B4327" w:rsidP="000D7A5A">
            <w:pPr>
              <w:jc w:val="center"/>
              <w:rPr>
                <w:rFonts w:ascii="AvantGarde Bk BT" w:hAnsi="AvantGarde Bk BT" w:cs="Arial"/>
                <w:sz w:val="18"/>
                <w:szCs w:val="18"/>
              </w:rPr>
            </w:pPr>
          </w:p>
        </w:tc>
        <w:tc>
          <w:tcPr>
            <w:tcW w:w="308"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1</w:t>
            </w:r>
          </w:p>
        </w:tc>
        <w:tc>
          <w:tcPr>
            <w:tcW w:w="38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3008F8" w:rsidRDefault="004B4327" w:rsidP="000D7A5A">
            <w:pPr>
              <w:jc w:val="center"/>
              <w:rPr>
                <w:rFonts w:ascii="AvantGarde Bk BT" w:hAnsi="AvantGarde Bk BT" w:cs="Arial"/>
                <w:sz w:val="18"/>
                <w:szCs w:val="18"/>
              </w:rPr>
            </w:pPr>
          </w:p>
        </w:tc>
        <w:tc>
          <w:tcPr>
            <w:tcW w:w="38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3008F8" w:rsidRDefault="004B4327" w:rsidP="000D7A5A">
            <w:pPr>
              <w:jc w:val="center"/>
              <w:rPr>
                <w:rFonts w:ascii="AvantGarde Bk BT" w:hAnsi="AvantGarde Bk BT" w:cs="Arial"/>
                <w:sz w:val="18"/>
                <w:szCs w:val="18"/>
              </w:rPr>
            </w:pPr>
          </w:p>
        </w:tc>
        <w:tc>
          <w:tcPr>
            <w:tcW w:w="341"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1</w:t>
            </w:r>
          </w:p>
        </w:tc>
      </w:tr>
      <w:tr w:rsidR="00B45E2A" w:rsidRPr="003008F8" w:rsidTr="00B45E2A">
        <w:trPr>
          <w:trHeight w:val="247"/>
        </w:trPr>
        <w:tc>
          <w:tcPr>
            <w:tcW w:w="808"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CUCEA</w:t>
            </w:r>
          </w:p>
        </w:tc>
        <w:tc>
          <w:tcPr>
            <w:tcW w:w="38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5</w:t>
            </w:r>
          </w:p>
        </w:tc>
        <w:tc>
          <w:tcPr>
            <w:tcW w:w="461"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5</w:t>
            </w:r>
          </w:p>
        </w:tc>
        <w:tc>
          <w:tcPr>
            <w:tcW w:w="38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3</w:t>
            </w:r>
          </w:p>
        </w:tc>
        <w:tc>
          <w:tcPr>
            <w:tcW w:w="307"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3008F8" w:rsidRDefault="004B4327" w:rsidP="000D7A5A">
            <w:pPr>
              <w:jc w:val="center"/>
              <w:rPr>
                <w:rFonts w:ascii="AvantGarde Bk BT" w:hAnsi="AvantGarde Bk BT" w:cs="Arial"/>
                <w:sz w:val="18"/>
                <w:szCs w:val="18"/>
              </w:rPr>
            </w:pPr>
          </w:p>
        </w:tc>
        <w:tc>
          <w:tcPr>
            <w:tcW w:w="307"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3</w:t>
            </w:r>
          </w:p>
        </w:tc>
        <w:tc>
          <w:tcPr>
            <w:tcW w:w="307"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3008F8" w:rsidRDefault="004B4327" w:rsidP="000D7A5A">
            <w:pPr>
              <w:jc w:val="center"/>
              <w:rPr>
                <w:rFonts w:ascii="AvantGarde Bk BT" w:hAnsi="AvantGarde Bk BT" w:cs="Arial"/>
                <w:sz w:val="18"/>
                <w:szCs w:val="18"/>
              </w:rPr>
            </w:pPr>
          </w:p>
        </w:tc>
        <w:tc>
          <w:tcPr>
            <w:tcW w:w="308"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3008F8" w:rsidRDefault="004B4327" w:rsidP="000D7A5A">
            <w:pPr>
              <w:jc w:val="center"/>
              <w:rPr>
                <w:rFonts w:ascii="AvantGarde Bk BT" w:hAnsi="AvantGarde Bk BT" w:cs="Arial"/>
                <w:sz w:val="18"/>
                <w:szCs w:val="18"/>
              </w:rPr>
            </w:pPr>
          </w:p>
        </w:tc>
        <w:tc>
          <w:tcPr>
            <w:tcW w:w="3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3008F8" w:rsidRDefault="004B4327" w:rsidP="000D7A5A">
            <w:pPr>
              <w:jc w:val="center"/>
              <w:rPr>
                <w:rFonts w:ascii="AvantGarde Bk BT" w:hAnsi="AvantGarde Bk BT" w:cs="Arial"/>
                <w:sz w:val="18"/>
                <w:szCs w:val="18"/>
              </w:rPr>
            </w:pPr>
          </w:p>
        </w:tc>
        <w:tc>
          <w:tcPr>
            <w:tcW w:w="308"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1</w:t>
            </w:r>
          </w:p>
        </w:tc>
        <w:tc>
          <w:tcPr>
            <w:tcW w:w="38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1</w:t>
            </w:r>
          </w:p>
        </w:tc>
        <w:tc>
          <w:tcPr>
            <w:tcW w:w="38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3008F8" w:rsidRDefault="004B4327" w:rsidP="000D7A5A">
            <w:pPr>
              <w:jc w:val="center"/>
              <w:rPr>
                <w:rFonts w:ascii="AvantGarde Bk BT" w:hAnsi="AvantGarde Bk BT" w:cs="Arial"/>
                <w:sz w:val="18"/>
                <w:szCs w:val="18"/>
              </w:rPr>
            </w:pPr>
          </w:p>
        </w:tc>
        <w:tc>
          <w:tcPr>
            <w:tcW w:w="341"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3008F8" w:rsidRDefault="004B4327" w:rsidP="000D7A5A">
            <w:pPr>
              <w:jc w:val="center"/>
              <w:rPr>
                <w:rFonts w:ascii="AvantGarde Bk BT" w:hAnsi="AvantGarde Bk BT" w:cs="Arial"/>
                <w:sz w:val="18"/>
                <w:szCs w:val="18"/>
              </w:rPr>
            </w:pPr>
          </w:p>
        </w:tc>
      </w:tr>
      <w:tr w:rsidR="00B45E2A" w:rsidRPr="003008F8" w:rsidTr="00B45E2A">
        <w:trPr>
          <w:trHeight w:val="247"/>
        </w:trPr>
        <w:tc>
          <w:tcPr>
            <w:tcW w:w="808" w:type="pct"/>
            <w:tcBorders>
              <w:top w:val="nil"/>
              <w:left w:val="single" w:sz="8" w:space="0" w:color="auto"/>
              <w:bottom w:val="single" w:sz="8" w:space="0" w:color="auto"/>
              <w:right w:val="single" w:sz="8" w:space="0" w:color="auto"/>
            </w:tcBorders>
            <w:shd w:val="clear" w:color="auto" w:fill="FFC000" w:themeFill="accent4"/>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CUCSH</w:t>
            </w:r>
          </w:p>
        </w:tc>
        <w:tc>
          <w:tcPr>
            <w:tcW w:w="385" w:type="pct"/>
            <w:tcBorders>
              <w:top w:val="nil"/>
              <w:left w:val="nil"/>
              <w:bottom w:val="single" w:sz="8" w:space="0" w:color="auto"/>
              <w:right w:val="single" w:sz="8" w:space="0" w:color="auto"/>
            </w:tcBorders>
            <w:shd w:val="clear" w:color="auto" w:fill="FFC000" w:themeFill="accent4"/>
            <w:noWrap/>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32</w:t>
            </w:r>
          </w:p>
        </w:tc>
        <w:tc>
          <w:tcPr>
            <w:tcW w:w="461" w:type="pct"/>
            <w:tcBorders>
              <w:top w:val="nil"/>
              <w:left w:val="nil"/>
              <w:bottom w:val="single" w:sz="8" w:space="0" w:color="auto"/>
              <w:right w:val="single" w:sz="8" w:space="0" w:color="auto"/>
            </w:tcBorders>
            <w:shd w:val="clear" w:color="auto" w:fill="FFC000" w:themeFill="accent4"/>
            <w:noWrap/>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32</w:t>
            </w:r>
          </w:p>
        </w:tc>
        <w:tc>
          <w:tcPr>
            <w:tcW w:w="385" w:type="pct"/>
            <w:tcBorders>
              <w:top w:val="nil"/>
              <w:left w:val="nil"/>
              <w:bottom w:val="single" w:sz="8" w:space="0" w:color="auto"/>
              <w:right w:val="single" w:sz="8" w:space="0" w:color="auto"/>
            </w:tcBorders>
            <w:shd w:val="clear" w:color="auto" w:fill="FFC000" w:themeFill="accent4"/>
            <w:noWrap/>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9</w:t>
            </w:r>
          </w:p>
        </w:tc>
        <w:tc>
          <w:tcPr>
            <w:tcW w:w="307" w:type="pct"/>
            <w:tcBorders>
              <w:top w:val="nil"/>
              <w:left w:val="nil"/>
              <w:bottom w:val="single" w:sz="8" w:space="0" w:color="auto"/>
              <w:right w:val="single" w:sz="8" w:space="0" w:color="auto"/>
            </w:tcBorders>
            <w:shd w:val="clear" w:color="auto" w:fill="FFC000" w:themeFill="accent4"/>
            <w:noWrap/>
            <w:tcMar>
              <w:top w:w="0" w:type="dxa"/>
              <w:left w:w="70" w:type="dxa"/>
              <w:bottom w:w="0" w:type="dxa"/>
              <w:right w:w="70" w:type="dxa"/>
            </w:tcMar>
            <w:vAlign w:val="center"/>
          </w:tcPr>
          <w:p w:rsidR="004B4327" w:rsidRPr="003008F8" w:rsidRDefault="004B4327" w:rsidP="000D7A5A">
            <w:pPr>
              <w:jc w:val="center"/>
              <w:rPr>
                <w:rFonts w:ascii="AvantGarde Bk BT" w:hAnsi="AvantGarde Bk BT" w:cs="Arial"/>
                <w:sz w:val="18"/>
                <w:szCs w:val="18"/>
              </w:rPr>
            </w:pPr>
          </w:p>
        </w:tc>
        <w:tc>
          <w:tcPr>
            <w:tcW w:w="307" w:type="pct"/>
            <w:tcBorders>
              <w:top w:val="nil"/>
              <w:left w:val="nil"/>
              <w:bottom w:val="single" w:sz="8" w:space="0" w:color="auto"/>
              <w:right w:val="single" w:sz="8" w:space="0" w:color="auto"/>
            </w:tcBorders>
            <w:shd w:val="clear" w:color="auto" w:fill="FFC000" w:themeFill="accent4"/>
            <w:noWrap/>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9</w:t>
            </w:r>
          </w:p>
        </w:tc>
        <w:tc>
          <w:tcPr>
            <w:tcW w:w="307" w:type="pct"/>
            <w:tcBorders>
              <w:top w:val="nil"/>
              <w:left w:val="nil"/>
              <w:bottom w:val="single" w:sz="8" w:space="0" w:color="auto"/>
              <w:right w:val="single" w:sz="8" w:space="0" w:color="auto"/>
            </w:tcBorders>
            <w:shd w:val="clear" w:color="auto" w:fill="FFC000" w:themeFill="accent4"/>
            <w:noWrap/>
            <w:tcMar>
              <w:top w:w="0" w:type="dxa"/>
              <w:left w:w="70" w:type="dxa"/>
              <w:bottom w:w="0" w:type="dxa"/>
              <w:right w:w="70" w:type="dxa"/>
            </w:tcMar>
            <w:vAlign w:val="center"/>
          </w:tcPr>
          <w:p w:rsidR="004B4327" w:rsidRPr="003008F8" w:rsidRDefault="004B4327" w:rsidP="000D7A5A">
            <w:pPr>
              <w:jc w:val="center"/>
              <w:rPr>
                <w:rFonts w:ascii="AvantGarde Bk BT" w:hAnsi="AvantGarde Bk BT" w:cs="Arial"/>
                <w:sz w:val="18"/>
                <w:szCs w:val="18"/>
              </w:rPr>
            </w:pPr>
          </w:p>
        </w:tc>
        <w:tc>
          <w:tcPr>
            <w:tcW w:w="308" w:type="pct"/>
            <w:tcBorders>
              <w:top w:val="nil"/>
              <w:left w:val="nil"/>
              <w:bottom w:val="single" w:sz="8" w:space="0" w:color="auto"/>
              <w:right w:val="single" w:sz="8" w:space="0" w:color="auto"/>
            </w:tcBorders>
            <w:shd w:val="clear" w:color="auto" w:fill="FFC000" w:themeFill="accent4"/>
            <w:noWrap/>
            <w:tcMar>
              <w:top w:w="0" w:type="dxa"/>
              <w:left w:w="70" w:type="dxa"/>
              <w:bottom w:w="0" w:type="dxa"/>
              <w:right w:w="70" w:type="dxa"/>
            </w:tcMar>
            <w:vAlign w:val="center"/>
          </w:tcPr>
          <w:p w:rsidR="004B4327" w:rsidRPr="003008F8" w:rsidRDefault="004B4327" w:rsidP="000D7A5A">
            <w:pPr>
              <w:jc w:val="center"/>
              <w:rPr>
                <w:rFonts w:ascii="AvantGarde Bk BT" w:hAnsi="AvantGarde Bk BT" w:cs="Arial"/>
                <w:sz w:val="18"/>
                <w:szCs w:val="18"/>
              </w:rPr>
            </w:pPr>
          </w:p>
        </w:tc>
        <w:tc>
          <w:tcPr>
            <w:tcW w:w="313" w:type="pct"/>
            <w:tcBorders>
              <w:top w:val="nil"/>
              <w:left w:val="nil"/>
              <w:bottom w:val="single" w:sz="8" w:space="0" w:color="auto"/>
              <w:right w:val="single" w:sz="8" w:space="0" w:color="auto"/>
            </w:tcBorders>
            <w:shd w:val="clear" w:color="auto" w:fill="FFC000" w:themeFill="accent4"/>
            <w:noWrap/>
            <w:tcMar>
              <w:top w:w="0" w:type="dxa"/>
              <w:left w:w="70" w:type="dxa"/>
              <w:bottom w:w="0" w:type="dxa"/>
              <w:right w:w="70" w:type="dxa"/>
            </w:tcMar>
            <w:vAlign w:val="center"/>
          </w:tcPr>
          <w:p w:rsidR="004B4327" w:rsidRPr="003008F8" w:rsidRDefault="004B4327" w:rsidP="000D7A5A">
            <w:pPr>
              <w:jc w:val="center"/>
              <w:rPr>
                <w:rFonts w:ascii="AvantGarde Bk BT" w:hAnsi="AvantGarde Bk BT" w:cs="Arial"/>
                <w:sz w:val="18"/>
                <w:szCs w:val="18"/>
              </w:rPr>
            </w:pPr>
          </w:p>
        </w:tc>
        <w:tc>
          <w:tcPr>
            <w:tcW w:w="308" w:type="pct"/>
            <w:tcBorders>
              <w:top w:val="nil"/>
              <w:left w:val="nil"/>
              <w:bottom w:val="single" w:sz="8" w:space="0" w:color="auto"/>
              <w:right w:val="single" w:sz="8" w:space="0" w:color="auto"/>
            </w:tcBorders>
            <w:shd w:val="clear" w:color="auto" w:fill="FFC000" w:themeFill="accent4"/>
            <w:noWrap/>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5</w:t>
            </w:r>
          </w:p>
        </w:tc>
        <w:tc>
          <w:tcPr>
            <w:tcW w:w="385" w:type="pct"/>
            <w:tcBorders>
              <w:top w:val="nil"/>
              <w:left w:val="nil"/>
              <w:bottom w:val="single" w:sz="8" w:space="0" w:color="auto"/>
              <w:right w:val="single" w:sz="8" w:space="0" w:color="auto"/>
            </w:tcBorders>
            <w:shd w:val="clear" w:color="auto" w:fill="FFC000" w:themeFill="accent4"/>
            <w:noWrap/>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2</w:t>
            </w:r>
          </w:p>
        </w:tc>
        <w:tc>
          <w:tcPr>
            <w:tcW w:w="385" w:type="pct"/>
            <w:tcBorders>
              <w:top w:val="nil"/>
              <w:left w:val="nil"/>
              <w:bottom w:val="single" w:sz="8" w:space="0" w:color="auto"/>
              <w:right w:val="single" w:sz="8" w:space="0" w:color="auto"/>
            </w:tcBorders>
            <w:shd w:val="clear" w:color="auto" w:fill="FFC000" w:themeFill="accent4"/>
            <w:noWrap/>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1</w:t>
            </w:r>
          </w:p>
        </w:tc>
        <w:tc>
          <w:tcPr>
            <w:tcW w:w="341" w:type="pct"/>
            <w:tcBorders>
              <w:top w:val="nil"/>
              <w:left w:val="nil"/>
              <w:bottom w:val="single" w:sz="8" w:space="0" w:color="auto"/>
              <w:right w:val="single" w:sz="8" w:space="0" w:color="auto"/>
            </w:tcBorders>
            <w:shd w:val="clear" w:color="auto" w:fill="FFC000" w:themeFill="accent4"/>
            <w:noWrap/>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2</w:t>
            </w:r>
          </w:p>
        </w:tc>
      </w:tr>
      <w:tr w:rsidR="00B45E2A" w:rsidRPr="003008F8" w:rsidTr="00B45E2A">
        <w:trPr>
          <w:trHeight w:val="247"/>
        </w:trPr>
        <w:tc>
          <w:tcPr>
            <w:tcW w:w="808"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CUNORTE</w:t>
            </w:r>
          </w:p>
        </w:tc>
        <w:tc>
          <w:tcPr>
            <w:tcW w:w="38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3</w:t>
            </w:r>
          </w:p>
        </w:tc>
        <w:tc>
          <w:tcPr>
            <w:tcW w:w="461"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3</w:t>
            </w:r>
          </w:p>
        </w:tc>
        <w:tc>
          <w:tcPr>
            <w:tcW w:w="38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1</w:t>
            </w:r>
          </w:p>
        </w:tc>
        <w:tc>
          <w:tcPr>
            <w:tcW w:w="307"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1</w:t>
            </w:r>
          </w:p>
        </w:tc>
        <w:tc>
          <w:tcPr>
            <w:tcW w:w="307"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3008F8" w:rsidRDefault="004B4327" w:rsidP="000D7A5A">
            <w:pPr>
              <w:jc w:val="center"/>
              <w:rPr>
                <w:rFonts w:ascii="AvantGarde Bk BT" w:hAnsi="AvantGarde Bk BT" w:cs="Arial"/>
                <w:sz w:val="18"/>
                <w:szCs w:val="18"/>
              </w:rPr>
            </w:pPr>
          </w:p>
        </w:tc>
        <w:tc>
          <w:tcPr>
            <w:tcW w:w="307"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3008F8" w:rsidRDefault="004B4327" w:rsidP="000D7A5A">
            <w:pPr>
              <w:jc w:val="center"/>
              <w:rPr>
                <w:rFonts w:ascii="AvantGarde Bk BT" w:hAnsi="AvantGarde Bk BT" w:cs="Arial"/>
                <w:sz w:val="18"/>
                <w:szCs w:val="18"/>
              </w:rPr>
            </w:pPr>
          </w:p>
        </w:tc>
        <w:tc>
          <w:tcPr>
            <w:tcW w:w="308"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3008F8" w:rsidRDefault="004B4327" w:rsidP="000D7A5A">
            <w:pPr>
              <w:jc w:val="center"/>
              <w:rPr>
                <w:rFonts w:ascii="AvantGarde Bk BT" w:hAnsi="AvantGarde Bk BT" w:cs="Arial"/>
                <w:sz w:val="18"/>
                <w:szCs w:val="18"/>
              </w:rPr>
            </w:pPr>
          </w:p>
        </w:tc>
        <w:tc>
          <w:tcPr>
            <w:tcW w:w="3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3008F8" w:rsidRDefault="004B4327" w:rsidP="000D7A5A">
            <w:pPr>
              <w:jc w:val="center"/>
              <w:rPr>
                <w:rFonts w:ascii="AvantGarde Bk BT" w:hAnsi="AvantGarde Bk BT" w:cs="Arial"/>
                <w:sz w:val="18"/>
                <w:szCs w:val="18"/>
              </w:rPr>
            </w:pPr>
          </w:p>
        </w:tc>
        <w:tc>
          <w:tcPr>
            <w:tcW w:w="308"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1</w:t>
            </w:r>
          </w:p>
        </w:tc>
        <w:tc>
          <w:tcPr>
            <w:tcW w:w="38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3008F8" w:rsidRDefault="004B4327" w:rsidP="000D7A5A">
            <w:pPr>
              <w:jc w:val="center"/>
              <w:rPr>
                <w:rFonts w:ascii="AvantGarde Bk BT" w:hAnsi="AvantGarde Bk BT" w:cs="Arial"/>
                <w:sz w:val="18"/>
                <w:szCs w:val="18"/>
              </w:rPr>
            </w:pPr>
          </w:p>
        </w:tc>
        <w:tc>
          <w:tcPr>
            <w:tcW w:w="38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4B4327" w:rsidRPr="003008F8" w:rsidRDefault="004B4327" w:rsidP="000D7A5A">
            <w:pPr>
              <w:jc w:val="center"/>
              <w:rPr>
                <w:rFonts w:ascii="AvantGarde Bk BT" w:hAnsi="AvantGarde Bk BT" w:cs="Arial"/>
                <w:sz w:val="18"/>
                <w:szCs w:val="18"/>
              </w:rPr>
            </w:pPr>
          </w:p>
        </w:tc>
        <w:tc>
          <w:tcPr>
            <w:tcW w:w="341"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1</w:t>
            </w:r>
          </w:p>
        </w:tc>
      </w:tr>
      <w:tr w:rsidR="00B45E2A" w:rsidRPr="003008F8" w:rsidTr="00B45E2A">
        <w:trPr>
          <w:trHeight w:val="247"/>
        </w:trPr>
        <w:tc>
          <w:tcPr>
            <w:tcW w:w="808" w:type="pct"/>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CUSUR</w:t>
            </w:r>
          </w:p>
        </w:tc>
        <w:tc>
          <w:tcPr>
            <w:tcW w:w="385" w:type="pct"/>
            <w:tcBorders>
              <w:top w:val="nil"/>
              <w:left w:val="nil"/>
              <w:bottom w:val="single" w:sz="4" w:space="0" w:color="auto"/>
              <w:right w:val="single" w:sz="8" w:space="0" w:color="auto"/>
            </w:tcBorders>
            <w:shd w:val="clear" w:color="auto" w:fill="auto"/>
            <w:noWrap/>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5</w:t>
            </w:r>
          </w:p>
        </w:tc>
        <w:tc>
          <w:tcPr>
            <w:tcW w:w="461" w:type="pct"/>
            <w:tcBorders>
              <w:top w:val="nil"/>
              <w:left w:val="nil"/>
              <w:bottom w:val="single" w:sz="4" w:space="0" w:color="auto"/>
              <w:right w:val="single" w:sz="8" w:space="0" w:color="auto"/>
            </w:tcBorders>
            <w:shd w:val="clear" w:color="auto" w:fill="auto"/>
            <w:noWrap/>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5</w:t>
            </w:r>
          </w:p>
        </w:tc>
        <w:tc>
          <w:tcPr>
            <w:tcW w:w="385" w:type="pct"/>
            <w:tcBorders>
              <w:top w:val="nil"/>
              <w:left w:val="nil"/>
              <w:bottom w:val="single" w:sz="4" w:space="0" w:color="auto"/>
              <w:right w:val="single" w:sz="8" w:space="0" w:color="auto"/>
            </w:tcBorders>
            <w:shd w:val="clear" w:color="auto" w:fill="auto"/>
            <w:noWrap/>
            <w:tcMar>
              <w:top w:w="0" w:type="dxa"/>
              <w:left w:w="70" w:type="dxa"/>
              <w:bottom w:w="0" w:type="dxa"/>
              <w:right w:w="70" w:type="dxa"/>
            </w:tcMar>
            <w:vAlign w:val="center"/>
          </w:tcPr>
          <w:p w:rsidR="004B4327" w:rsidRPr="003008F8" w:rsidRDefault="004B4327" w:rsidP="000D7A5A">
            <w:pPr>
              <w:jc w:val="center"/>
              <w:rPr>
                <w:rFonts w:ascii="AvantGarde Bk BT" w:hAnsi="AvantGarde Bk BT" w:cs="Arial"/>
                <w:sz w:val="18"/>
                <w:szCs w:val="18"/>
              </w:rPr>
            </w:pPr>
          </w:p>
        </w:tc>
        <w:tc>
          <w:tcPr>
            <w:tcW w:w="307" w:type="pct"/>
            <w:tcBorders>
              <w:top w:val="nil"/>
              <w:left w:val="nil"/>
              <w:bottom w:val="single" w:sz="4" w:space="0" w:color="auto"/>
              <w:right w:val="single" w:sz="8" w:space="0" w:color="auto"/>
            </w:tcBorders>
            <w:shd w:val="clear" w:color="auto" w:fill="auto"/>
            <w:noWrap/>
            <w:tcMar>
              <w:top w:w="0" w:type="dxa"/>
              <w:left w:w="70" w:type="dxa"/>
              <w:bottom w:w="0" w:type="dxa"/>
              <w:right w:w="70" w:type="dxa"/>
            </w:tcMar>
            <w:vAlign w:val="center"/>
          </w:tcPr>
          <w:p w:rsidR="004B4327" w:rsidRPr="003008F8" w:rsidRDefault="004B4327" w:rsidP="000D7A5A">
            <w:pPr>
              <w:jc w:val="center"/>
              <w:rPr>
                <w:rFonts w:ascii="AvantGarde Bk BT" w:hAnsi="AvantGarde Bk BT" w:cs="Arial"/>
                <w:sz w:val="18"/>
                <w:szCs w:val="18"/>
              </w:rPr>
            </w:pPr>
          </w:p>
        </w:tc>
        <w:tc>
          <w:tcPr>
            <w:tcW w:w="307" w:type="pct"/>
            <w:tcBorders>
              <w:top w:val="nil"/>
              <w:left w:val="nil"/>
              <w:bottom w:val="single" w:sz="4" w:space="0" w:color="auto"/>
              <w:right w:val="single" w:sz="8" w:space="0" w:color="auto"/>
            </w:tcBorders>
            <w:shd w:val="clear" w:color="auto" w:fill="auto"/>
            <w:noWrap/>
            <w:tcMar>
              <w:top w:w="0" w:type="dxa"/>
              <w:left w:w="70" w:type="dxa"/>
              <w:bottom w:w="0" w:type="dxa"/>
              <w:right w:w="70" w:type="dxa"/>
            </w:tcMar>
            <w:vAlign w:val="center"/>
          </w:tcPr>
          <w:p w:rsidR="004B4327" w:rsidRPr="003008F8" w:rsidRDefault="004B4327" w:rsidP="000D7A5A">
            <w:pPr>
              <w:jc w:val="center"/>
              <w:rPr>
                <w:rFonts w:ascii="AvantGarde Bk BT" w:hAnsi="AvantGarde Bk BT" w:cs="Arial"/>
                <w:sz w:val="18"/>
                <w:szCs w:val="18"/>
              </w:rPr>
            </w:pPr>
          </w:p>
        </w:tc>
        <w:tc>
          <w:tcPr>
            <w:tcW w:w="307" w:type="pct"/>
            <w:tcBorders>
              <w:top w:val="nil"/>
              <w:left w:val="nil"/>
              <w:bottom w:val="single" w:sz="4" w:space="0" w:color="auto"/>
              <w:right w:val="single" w:sz="8" w:space="0" w:color="auto"/>
            </w:tcBorders>
            <w:shd w:val="clear" w:color="auto" w:fill="auto"/>
            <w:noWrap/>
            <w:tcMar>
              <w:top w:w="0" w:type="dxa"/>
              <w:left w:w="70" w:type="dxa"/>
              <w:bottom w:w="0" w:type="dxa"/>
              <w:right w:w="70" w:type="dxa"/>
            </w:tcMar>
            <w:vAlign w:val="center"/>
          </w:tcPr>
          <w:p w:rsidR="004B4327" w:rsidRPr="003008F8" w:rsidRDefault="004B4327" w:rsidP="000D7A5A">
            <w:pPr>
              <w:jc w:val="center"/>
              <w:rPr>
                <w:rFonts w:ascii="AvantGarde Bk BT" w:hAnsi="AvantGarde Bk BT" w:cs="Arial"/>
                <w:sz w:val="18"/>
                <w:szCs w:val="18"/>
              </w:rPr>
            </w:pPr>
          </w:p>
        </w:tc>
        <w:tc>
          <w:tcPr>
            <w:tcW w:w="308" w:type="pct"/>
            <w:tcBorders>
              <w:top w:val="nil"/>
              <w:left w:val="nil"/>
              <w:bottom w:val="single" w:sz="4" w:space="0" w:color="auto"/>
              <w:right w:val="single" w:sz="8" w:space="0" w:color="auto"/>
            </w:tcBorders>
            <w:shd w:val="clear" w:color="auto" w:fill="auto"/>
            <w:noWrap/>
            <w:tcMar>
              <w:top w:w="0" w:type="dxa"/>
              <w:left w:w="70" w:type="dxa"/>
              <w:bottom w:w="0" w:type="dxa"/>
              <w:right w:w="70" w:type="dxa"/>
            </w:tcMar>
            <w:vAlign w:val="center"/>
          </w:tcPr>
          <w:p w:rsidR="004B4327" w:rsidRPr="003008F8" w:rsidRDefault="004B4327" w:rsidP="000D7A5A">
            <w:pPr>
              <w:jc w:val="center"/>
              <w:rPr>
                <w:rFonts w:ascii="AvantGarde Bk BT" w:hAnsi="AvantGarde Bk BT" w:cs="Arial"/>
                <w:sz w:val="18"/>
                <w:szCs w:val="18"/>
              </w:rPr>
            </w:pPr>
          </w:p>
        </w:tc>
        <w:tc>
          <w:tcPr>
            <w:tcW w:w="313" w:type="pct"/>
            <w:tcBorders>
              <w:top w:val="nil"/>
              <w:left w:val="nil"/>
              <w:bottom w:val="single" w:sz="4" w:space="0" w:color="auto"/>
              <w:right w:val="single" w:sz="8" w:space="0" w:color="auto"/>
            </w:tcBorders>
            <w:shd w:val="clear" w:color="auto" w:fill="auto"/>
            <w:noWrap/>
            <w:tcMar>
              <w:top w:w="0" w:type="dxa"/>
              <w:left w:w="70" w:type="dxa"/>
              <w:bottom w:w="0" w:type="dxa"/>
              <w:right w:w="70" w:type="dxa"/>
            </w:tcMar>
            <w:vAlign w:val="center"/>
          </w:tcPr>
          <w:p w:rsidR="004B4327" w:rsidRPr="003008F8" w:rsidRDefault="004B4327" w:rsidP="000D7A5A">
            <w:pPr>
              <w:jc w:val="center"/>
              <w:rPr>
                <w:rFonts w:ascii="AvantGarde Bk BT" w:hAnsi="AvantGarde Bk BT" w:cs="Arial"/>
                <w:sz w:val="18"/>
                <w:szCs w:val="18"/>
              </w:rPr>
            </w:pPr>
          </w:p>
        </w:tc>
        <w:tc>
          <w:tcPr>
            <w:tcW w:w="308" w:type="pct"/>
            <w:tcBorders>
              <w:top w:val="nil"/>
              <w:left w:val="nil"/>
              <w:bottom w:val="single" w:sz="4" w:space="0" w:color="auto"/>
              <w:right w:val="single" w:sz="8" w:space="0" w:color="auto"/>
            </w:tcBorders>
            <w:shd w:val="clear" w:color="auto" w:fill="auto"/>
            <w:noWrap/>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1</w:t>
            </w:r>
          </w:p>
        </w:tc>
        <w:tc>
          <w:tcPr>
            <w:tcW w:w="385" w:type="pct"/>
            <w:tcBorders>
              <w:top w:val="nil"/>
              <w:left w:val="nil"/>
              <w:bottom w:val="single" w:sz="4" w:space="0" w:color="auto"/>
              <w:right w:val="single" w:sz="8" w:space="0" w:color="auto"/>
            </w:tcBorders>
            <w:shd w:val="clear" w:color="auto" w:fill="auto"/>
            <w:noWrap/>
            <w:tcMar>
              <w:top w:w="0" w:type="dxa"/>
              <w:left w:w="70" w:type="dxa"/>
              <w:bottom w:w="0" w:type="dxa"/>
              <w:right w:w="70" w:type="dxa"/>
            </w:tcMar>
            <w:vAlign w:val="center"/>
          </w:tcPr>
          <w:p w:rsidR="004B4327" w:rsidRPr="003008F8" w:rsidRDefault="004B4327" w:rsidP="000D7A5A">
            <w:pPr>
              <w:jc w:val="center"/>
              <w:rPr>
                <w:rFonts w:ascii="AvantGarde Bk BT" w:hAnsi="AvantGarde Bk BT" w:cs="Arial"/>
                <w:sz w:val="18"/>
                <w:szCs w:val="18"/>
              </w:rPr>
            </w:pPr>
          </w:p>
        </w:tc>
        <w:tc>
          <w:tcPr>
            <w:tcW w:w="385" w:type="pct"/>
            <w:tcBorders>
              <w:top w:val="nil"/>
              <w:left w:val="nil"/>
              <w:bottom w:val="single" w:sz="4" w:space="0" w:color="auto"/>
              <w:right w:val="single" w:sz="8" w:space="0" w:color="auto"/>
            </w:tcBorders>
            <w:shd w:val="clear" w:color="auto" w:fill="auto"/>
            <w:noWrap/>
            <w:tcMar>
              <w:top w:w="0" w:type="dxa"/>
              <w:left w:w="70" w:type="dxa"/>
              <w:bottom w:w="0" w:type="dxa"/>
              <w:right w:w="70" w:type="dxa"/>
            </w:tcMar>
            <w:vAlign w:val="center"/>
          </w:tcPr>
          <w:p w:rsidR="004B4327" w:rsidRPr="003008F8" w:rsidRDefault="004B4327" w:rsidP="000D7A5A">
            <w:pPr>
              <w:jc w:val="center"/>
              <w:rPr>
                <w:rFonts w:ascii="AvantGarde Bk BT" w:hAnsi="AvantGarde Bk BT" w:cs="Arial"/>
                <w:sz w:val="18"/>
                <w:szCs w:val="18"/>
              </w:rPr>
            </w:pPr>
          </w:p>
        </w:tc>
        <w:tc>
          <w:tcPr>
            <w:tcW w:w="341" w:type="pct"/>
            <w:tcBorders>
              <w:top w:val="nil"/>
              <w:left w:val="nil"/>
              <w:bottom w:val="single" w:sz="4" w:space="0" w:color="auto"/>
              <w:right w:val="single" w:sz="8" w:space="0" w:color="auto"/>
            </w:tcBorders>
            <w:shd w:val="clear" w:color="auto" w:fill="auto"/>
            <w:noWrap/>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1</w:t>
            </w:r>
          </w:p>
        </w:tc>
      </w:tr>
      <w:tr w:rsidR="00B45E2A" w:rsidRPr="003008F8" w:rsidTr="00B45E2A">
        <w:trPr>
          <w:trHeight w:val="247"/>
        </w:trPr>
        <w:tc>
          <w:tcPr>
            <w:tcW w:w="80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Total</w:t>
            </w:r>
          </w:p>
        </w:tc>
        <w:tc>
          <w:tcPr>
            <w:tcW w:w="385"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49</w:t>
            </w:r>
          </w:p>
        </w:tc>
        <w:tc>
          <w:tcPr>
            <w:tcW w:w="461"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49</w:t>
            </w:r>
          </w:p>
        </w:tc>
        <w:tc>
          <w:tcPr>
            <w:tcW w:w="385"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13</w:t>
            </w:r>
          </w:p>
        </w:tc>
        <w:tc>
          <w:tcPr>
            <w:tcW w:w="307"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1</w:t>
            </w:r>
          </w:p>
        </w:tc>
        <w:tc>
          <w:tcPr>
            <w:tcW w:w="307"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12</w:t>
            </w:r>
          </w:p>
        </w:tc>
        <w:tc>
          <w:tcPr>
            <w:tcW w:w="307"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rsidR="004B4327" w:rsidRPr="003008F8" w:rsidRDefault="004B4327" w:rsidP="000D7A5A">
            <w:pPr>
              <w:jc w:val="center"/>
              <w:rPr>
                <w:rFonts w:ascii="AvantGarde Bk BT" w:hAnsi="AvantGarde Bk BT" w:cs="Arial"/>
                <w:sz w:val="18"/>
                <w:szCs w:val="18"/>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rsidR="004B4327" w:rsidRPr="003008F8" w:rsidRDefault="004B4327" w:rsidP="000D7A5A">
            <w:pPr>
              <w:jc w:val="center"/>
              <w:rPr>
                <w:rFonts w:ascii="AvantGarde Bk BT" w:hAnsi="AvantGarde Bk BT" w:cs="Arial"/>
                <w:sz w:val="18"/>
                <w:szCs w:val="18"/>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rsidR="004B4327" w:rsidRPr="003008F8" w:rsidRDefault="004B4327" w:rsidP="000D7A5A">
            <w:pPr>
              <w:jc w:val="center"/>
              <w:rPr>
                <w:rFonts w:ascii="AvantGarde Bk BT" w:hAnsi="AvantGarde Bk BT" w:cs="Arial"/>
                <w:sz w:val="18"/>
                <w:szCs w:val="18"/>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9</w:t>
            </w:r>
          </w:p>
        </w:tc>
        <w:tc>
          <w:tcPr>
            <w:tcW w:w="385"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3</w:t>
            </w:r>
          </w:p>
        </w:tc>
        <w:tc>
          <w:tcPr>
            <w:tcW w:w="385"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1</w:t>
            </w:r>
          </w:p>
        </w:tc>
        <w:tc>
          <w:tcPr>
            <w:tcW w:w="341" w:type="pct"/>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rsidR="004B4327" w:rsidRPr="003008F8" w:rsidRDefault="004B4327" w:rsidP="000D7A5A">
            <w:pPr>
              <w:jc w:val="center"/>
              <w:rPr>
                <w:rFonts w:ascii="AvantGarde Bk BT" w:hAnsi="AvantGarde Bk BT" w:cs="Arial"/>
                <w:sz w:val="18"/>
                <w:szCs w:val="18"/>
              </w:rPr>
            </w:pPr>
            <w:r w:rsidRPr="003008F8">
              <w:rPr>
                <w:rFonts w:ascii="AvantGarde Bk BT" w:hAnsi="AvantGarde Bk BT" w:cs="Arial"/>
                <w:sz w:val="18"/>
                <w:szCs w:val="18"/>
              </w:rPr>
              <w:t>5</w:t>
            </w:r>
          </w:p>
        </w:tc>
      </w:tr>
      <w:tr w:rsidR="004B4327" w:rsidRPr="003008F8" w:rsidTr="00B45E2A">
        <w:trPr>
          <w:trHeight w:val="247"/>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4B4327" w:rsidRPr="003008F8" w:rsidRDefault="003008F8" w:rsidP="000D7A5A">
            <w:pPr>
              <w:rPr>
                <w:rFonts w:ascii="AvantGarde Bk BT" w:hAnsi="AvantGarde Bk BT" w:cs="Arial"/>
                <w:sz w:val="18"/>
                <w:szCs w:val="18"/>
              </w:rPr>
            </w:pPr>
            <w:r w:rsidRPr="0097018A">
              <w:rPr>
                <w:rFonts w:ascii="AvantGarde Bk BT" w:hAnsi="AvantGarde Bk BT" w:cs="Arial"/>
                <w:sz w:val="14"/>
                <w:szCs w:val="14"/>
              </w:rPr>
              <w:t>SNI</w:t>
            </w:r>
            <w:r w:rsidR="004B4327" w:rsidRPr="0097018A">
              <w:rPr>
                <w:rFonts w:ascii="AvantGarde Bk BT" w:hAnsi="AvantGarde Bk BT" w:cs="Arial"/>
                <w:sz w:val="14"/>
                <w:szCs w:val="14"/>
              </w:rPr>
              <w:t xml:space="preserve"> (Sistema Nacional de Investigadores), CA (Cuerpo Académico), CAC (Cuerpo Académico Consolidado), CAEC (Cuerpo Académico en Consolidación), CAEF (Cuerpo Académico en Formación), PTC (Profesor de Tiempo Completo)</w:t>
            </w:r>
          </w:p>
        </w:tc>
      </w:tr>
    </w:tbl>
    <w:p w:rsidR="004B4327" w:rsidRPr="004B4327" w:rsidRDefault="004B4327" w:rsidP="000D7A5A">
      <w:pPr>
        <w:rPr>
          <w:rFonts w:asciiTheme="minorHAnsi" w:eastAsiaTheme="minorHAnsi" w:hAnsiTheme="minorHAnsi" w:cstheme="minorBidi"/>
          <w:sz w:val="22"/>
          <w:szCs w:val="22"/>
          <w:lang w:eastAsia="en-US"/>
        </w:rPr>
      </w:pPr>
    </w:p>
    <w:p w:rsidR="000D7A5A" w:rsidRDefault="000D7A5A">
      <w:pPr>
        <w:spacing w:after="160" w:line="259" w:lineRule="auto"/>
        <w:rPr>
          <w:rFonts w:ascii="AvantGarde Bk BT" w:hAnsi="AvantGarde Bk BT" w:cs="Arial"/>
          <w:sz w:val="22"/>
          <w:szCs w:val="22"/>
        </w:rPr>
      </w:pPr>
      <w:r>
        <w:rPr>
          <w:rFonts w:ascii="AvantGarde Bk BT" w:hAnsi="AvantGarde Bk BT" w:cs="Arial"/>
          <w:sz w:val="22"/>
          <w:szCs w:val="22"/>
        </w:rPr>
        <w:br w:type="page"/>
      </w:r>
    </w:p>
    <w:p w:rsidR="004B4327" w:rsidRPr="004B4327" w:rsidRDefault="00B45E2A" w:rsidP="000D7A5A">
      <w:pPr>
        <w:pStyle w:val="Listavistosa-nfasis11"/>
        <w:ind w:left="720"/>
        <w:jc w:val="both"/>
        <w:rPr>
          <w:rFonts w:ascii="AvantGarde Bk BT" w:hAnsi="AvantGarde Bk BT" w:cs="Arial"/>
          <w:sz w:val="22"/>
          <w:szCs w:val="22"/>
        </w:rPr>
      </w:pPr>
      <w:r>
        <w:rPr>
          <w:rFonts w:ascii="AvantGarde Bk BT" w:hAnsi="AvantGarde Bk BT" w:cs="Arial"/>
          <w:sz w:val="22"/>
          <w:szCs w:val="22"/>
        </w:rPr>
        <w:lastRenderedPageBreak/>
        <w:t>Con relación al tema de s</w:t>
      </w:r>
      <w:r w:rsidR="004B4327" w:rsidRPr="004B4327">
        <w:rPr>
          <w:rFonts w:ascii="AvantGarde Bk BT" w:hAnsi="AvantGarde Bk BT" w:cs="Arial"/>
          <w:sz w:val="22"/>
          <w:szCs w:val="22"/>
        </w:rPr>
        <w:t xml:space="preserve">istemas de procuración de justicia, estudios jurídicos y seguridad pública, en el CUCSH lo desarrollan más de 50 investigadores todos ellos profesores de tiempo completo y el 23% son miembros del </w:t>
      </w:r>
      <w:r w:rsidR="00AE2060">
        <w:rPr>
          <w:rFonts w:ascii="AvantGarde Bk BT" w:hAnsi="AvantGarde Bk BT" w:cs="Arial"/>
          <w:sz w:val="22"/>
          <w:szCs w:val="22"/>
        </w:rPr>
        <w:t>SN</w:t>
      </w:r>
      <w:r w:rsidR="003043CC">
        <w:rPr>
          <w:rFonts w:ascii="AvantGarde Bk BT" w:hAnsi="AvantGarde Bk BT" w:cs="Arial"/>
          <w:sz w:val="22"/>
          <w:szCs w:val="22"/>
        </w:rPr>
        <w:t>I</w:t>
      </w:r>
      <w:r w:rsidR="004B4327" w:rsidRPr="004B4327">
        <w:rPr>
          <w:rFonts w:ascii="AvantGarde Bk BT" w:hAnsi="AvantGarde Bk BT" w:cs="Arial"/>
          <w:sz w:val="22"/>
          <w:szCs w:val="22"/>
        </w:rPr>
        <w:t xml:space="preserve">, así mismo </w:t>
      </w:r>
      <w:r w:rsidR="00DF7881">
        <w:rPr>
          <w:rFonts w:ascii="AvantGarde Bk BT" w:hAnsi="AvantGarde Bk BT" w:cs="Arial"/>
          <w:sz w:val="22"/>
          <w:szCs w:val="22"/>
        </w:rPr>
        <w:t>Centro Universitario de la Ciénega (</w:t>
      </w:r>
      <w:r w:rsidR="004B4327" w:rsidRPr="004B4327">
        <w:rPr>
          <w:rFonts w:ascii="AvantGarde Bk BT" w:hAnsi="AvantGarde Bk BT" w:cs="Arial"/>
          <w:sz w:val="22"/>
          <w:szCs w:val="22"/>
        </w:rPr>
        <w:t>CUCIENEGA</w:t>
      </w:r>
      <w:r w:rsidR="00DF7881">
        <w:rPr>
          <w:rFonts w:ascii="AvantGarde Bk BT" w:hAnsi="AvantGarde Bk BT" w:cs="Arial"/>
          <w:sz w:val="22"/>
          <w:szCs w:val="22"/>
        </w:rPr>
        <w:t>)</w:t>
      </w:r>
      <w:r w:rsidR="004B4327" w:rsidRPr="004B4327">
        <w:rPr>
          <w:rFonts w:ascii="AvantGarde Bk BT" w:hAnsi="AvantGarde Bk BT" w:cs="Arial"/>
          <w:sz w:val="22"/>
          <w:szCs w:val="22"/>
        </w:rPr>
        <w:t xml:space="preserve"> integra 10 investigadores que desarrollan este tema de investigación como se muestra en el siguiente cuadro</w:t>
      </w:r>
    </w:p>
    <w:p w:rsidR="004B4327" w:rsidRPr="004B4327" w:rsidRDefault="004B4327" w:rsidP="000D7A5A">
      <w:pPr>
        <w:rPr>
          <w:rFonts w:asciiTheme="minorHAnsi" w:eastAsiaTheme="minorHAnsi" w:hAnsiTheme="minorHAnsi" w:cstheme="minorBidi"/>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88"/>
        <w:gridCol w:w="708"/>
        <w:gridCol w:w="847"/>
        <w:gridCol w:w="707"/>
        <w:gridCol w:w="566"/>
        <w:gridCol w:w="568"/>
        <w:gridCol w:w="566"/>
        <w:gridCol w:w="566"/>
        <w:gridCol w:w="575"/>
        <w:gridCol w:w="568"/>
        <w:gridCol w:w="708"/>
        <w:gridCol w:w="708"/>
        <w:gridCol w:w="638"/>
      </w:tblGrid>
      <w:tr w:rsidR="004B4327" w:rsidRPr="004B4327" w:rsidTr="00B45E2A">
        <w:trPr>
          <w:trHeight w:val="138"/>
        </w:trPr>
        <w:tc>
          <w:tcPr>
            <w:tcW w:w="5000" w:type="pct"/>
            <w:gridSpan w:val="13"/>
            <w:shd w:val="clear" w:color="auto" w:fill="BFBFBF" w:themeFill="background1" w:themeFillShade="BF"/>
            <w:noWrap/>
            <w:vAlign w:val="bottom"/>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Sistemas de procuración de justicia, estudios jurídicos y seguridad pública</w:t>
            </w:r>
          </w:p>
        </w:tc>
      </w:tr>
      <w:tr w:rsidR="004B4327" w:rsidRPr="004B4327" w:rsidTr="00B45E2A">
        <w:trPr>
          <w:trHeight w:val="465"/>
        </w:trPr>
        <w:tc>
          <w:tcPr>
            <w:tcW w:w="808" w:type="pct"/>
            <w:vMerge w:val="restar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Tema</w:t>
            </w:r>
          </w:p>
        </w:tc>
        <w:tc>
          <w:tcPr>
            <w:tcW w:w="1228" w:type="pct"/>
            <w:gridSpan w:val="3"/>
            <w:shd w:val="clear" w:color="auto" w:fill="BFBFBF" w:themeFill="background1" w:themeFillShade="BF"/>
            <w:noWrap/>
            <w:vAlign w:val="bottom"/>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Investigadores</w:t>
            </w:r>
          </w:p>
        </w:tc>
        <w:tc>
          <w:tcPr>
            <w:tcW w:w="1541" w:type="pct"/>
            <w:gridSpan w:val="5"/>
            <w:shd w:val="clear" w:color="auto" w:fill="BFBFBF" w:themeFill="background1" w:themeFillShade="BF"/>
            <w:noWrap/>
            <w:vAlign w:val="bottom"/>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Investigadores S N I</w:t>
            </w:r>
          </w:p>
        </w:tc>
        <w:tc>
          <w:tcPr>
            <w:tcW w:w="1424" w:type="pct"/>
            <w:gridSpan w:val="4"/>
            <w:shd w:val="clear" w:color="auto" w:fill="BFBFBF" w:themeFill="background1" w:themeFillShade="BF"/>
            <w:noWrap/>
            <w:vAlign w:val="bottom"/>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Cuerpos Académicos</w:t>
            </w:r>
          </w:p>
        </w:tc>
      </w:tr>
      <w:tr w:rsidR="00B45E2A" w:rsidRPr="004B4327" w:rsidTr="00B45E2A">
        <w:trPr>
          <w:trHeight w:val="437"/>
        </w:trPr>
        <w:tc>
          <w:tcPr>
            <w:tcW w:w="808" w:type="pct"/>
            <w:vMerge/>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p>
        </w:tc>
        <w:tc>
          <w:tcPr>
            <w:tcW w:w="385"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 xml:space="preserve">Total </w:t>
            </w:r>
          </w:p>
        </w:tc>
        <w:tc>
          <w:tcPr>
            <w:tcW w:w="460"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PRODEP</w:t>
            </w:r>
          </w:p>
        </w:tc>
        <w:tc>
          <w:tcPr>
            <w:tcW w:w="384"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SNI</w:t>
            </w:r>
          </w:p>
        </w:tc>
        <w:tc>
          <w:tcPr>
            <w:tcW w:w="307"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w:t>
            </w:r>
          </w:p>
        </w:tc>
        <w:tc>
          <w:tcPr>
            <w:tcW w:w="308"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I</w:t>
            </w:r>
          </w:p>
        </w:tc>
        <w:tc>
          <w:tcPr>
            <w:tcW w:w="307"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II</w:t>
            </w:r>
          </w:p>
        </w:tc>
        <w:tc>
          <w:tcPr>
            <w:tcW w:w="307"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III</w:t>
            </w:r>
          </w:p>
        </w:tc>
        <w:tc>
          <w:tcPr>
            <w:tcW w:w="311"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E</w:t>
            </w:r>
          </w:p>
        </w:tc>
        <w:tc>
          <w:tcPr>
            <w:tcW w:w="308"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CA</w:t>
            </w:r>
          </w:p>
        </w:tc>
        <w:tc>
          <w:tcPr>
            <w:tcW w:w="384"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CAC</w:t>
            </w:r>
          </w:p>
        </w:tc>
        <w:tc>
          <w:tcPr>
            <w:tcW w:w="384"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CAEC</w:t>
            </w:r>
          </w:p>
        </w:tc>
        <w:tc>
          <w:tcPr>
            <w:tcW w:w="347"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CAEF</w:t>
            </w:r>
          </w:p>
        </w:tc>
      </w:tr>
      <w:tr w:rsidR="00B45E2A" w:rsidRPr="004B4327" w:rsidTr="00B45E2A">
        <w:trPr>
          <w:trHeight w:val="282"/>
        </w:trPr>
        <w:tc>
          <w:tcPr>
            <w:tcW w:w="808" w:type="pct"/>
            <w:shd w:val="clear" w:color="auto" w:fill="auto"/>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CUCBA</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4</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4</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11"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4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r>
      <w:tr w:rsidR="00B45E2A" w:rsidRPr="004B4327" w:rsidTr="00B45E2A">
        <w:trPr>
          <w:trHeight w:val="282"/>
        </w:trPr>
        <w:tc>
          <w:tcPr>
            <w:tcW w:w="808" w:type="pct"/>
            <w:shd w:val="clear" w:color="auto" w:fill="auto"/>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CUCIENEGA</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10</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10</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11"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4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r>
      <w:tr w:rsidR="00B45E2A" w:rsidRPr="004B4327" w:rsidTr="00B45E2A">
        <w:trPr>
          <w:trHeight w:val="282"/>
        </w:trPr>
        <w:tc>
          <w:tcPr>
            <w:tcW w:w="808" w:type="pct"/>
            <w:shd w:val="clear" w:color="auto" w:fill="auto"/>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CUCOSTA</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4</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4</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11"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4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r>
      <w:tr w:rsidR="00B45E2A" w:rsidRPr="004B4327" w:rsidTr="00B45E2A">
        <w:trPr>
          <w:trHeight w:val="282"/>
        </w:trPr>
        <w:tc>
          <w:tcPr>
            <w:tcW w:w="808" w:type="pct"/>
            <w:shd w:val="clear" w:color="auto" w:fill="FFC000" w:themeFill="accent4"/>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CUCSH</w:t>
            </w:r>
          </w:p>
        </w:tc>
        <w:tc>
          <w:tcPr>
            <w:tcW w:w="385"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53</w:t>
            </w:r>
          </w:p>
        </w:tc>
        <w:tc>
          <w:tcPr>
            <w:tcW w:w="460"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53</w:t>
            </w:r>
          </w:p>
        </w:tc>
        <w:tc>
          <w:tcPr>
            <w:tcW w:w="384"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13</w:t>
            </w:r>
          </w:p>
        </w:tc>
        <w:tc>
          <w:tcPr>
            <w:tcW w:w="307"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08"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8</w:t>
            </w:r>
          </w:p>
        </w:tc>
        <w:tc>
          <w:tcPr>
            <w:tcW w:w="307"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3</w:t>
            </w:r>
          </w:p>
        </w:tc>
        <w:tc>
          <w:tcPr>
            <w:tcW w:w="307"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p>
        </w:tc>
        <w:tc>
          <w:tcPr>
            <w:tcW w:w="311"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10</w:t>
            </w:r>
          </w:p>
        </w:tc>
        <w:tc>
          <w:tcPr>
            <w:tcW w:w="384"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84"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47"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7</w:t>
            </w:r>
          </w:p>
        </w:tc>
      </w:tr>
      <w:tr w:rsidR="00B45E2A" w:rsidRPr="004B4327" w:rsidTr="00B45E2A">
        <w:trPr>
          <w:trHeight w:val="282"/>
        </w:trPr>
        <w:tc>
          <w:tcPr>
            <w:tcW w:w="808" w:type="pct"/>
            <w:shd w:val="clear" w:color="auto" w:fill="auto"/>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CUCSUR</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3</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3</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11"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4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r>
      <w:tr w:rsidR="00B45E2A" w:rsidRPr="004B4327" w:rsidTr="00B45E2A">
        <w:trPr>
          <w:trHeight w:val="282"/>
        </w:trPr>
        <w:tc>
          <w:tcPr>
            <w:tcW w:w="808" w:type="pct"/>
            <w:shd w:val="clear" w:color="auto" w:fill="auto"/>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CUTONALA</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7</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7</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3</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11"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4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r>
      <w:tr w:rsidR="00B45E2A" w:rsidRPr="004B4327" w:rsidTr="00B45E2A">
        <w:trPr>
          <w:trHeight w:val="282"/>
        </w:trPr>
        <w:tc>
          <w:tcPr>
            <w:tcW w:w="808" w:type="pct"/>
            <w:shd w:val="clear" w:color="auto" w:fill="auto"/>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CUVALLES</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9</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9</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11"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4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r>
      <w:tr w:rsidR="00B45E2A" w:rsidRPr="004B4327" w:rsidTr="00B45E2A">
        <w:trPr>
          <w:trHeight w:val="282"/>
        </w:trPr>
        <w:tc>
          <w:tcPr>
            <w:tcW w:w="808" w:type="pct"/>
            <w:shd w:val="clear" w:color="auto" w:fill="auto"/>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SUV</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5</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5</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11"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4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r>
      <w:tr w:rsidR="00B45E2A" w:rsidRPr="004B4327" w:rsidTr="00B45E2A">
        <w:trPr>
          <w:trHeight w:val="282"/>
        </w:trPr>
        <w:tc>
          <w:tcPr>
            <w:tcW w:w="808" w:type="pct"/>
            <w:shd w:val="clear" w:color="auto" w:fill="auto"/>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Total</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95</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95</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19</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3</w:t>
            </w: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11</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4</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11"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20</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4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17</w:t>
            </w:r>
          </w:p>
        </w:tc>
      </w:tr>
      <w:tr w:rsidR="004B4327" w:rsidRPr="004B4327" w:rsidTr="00B45E2A">
        <w:trPr>
          <w:trHeight w:val="282"/>
        </w:trPr>
        <w:tc>
          <w:tcPr>
            <w:tcW w:w="5000" w:type="pct"/>
            <w:gridSpan w:val="13"/>
            <w:shd w:val="clear" w:color="auto" w:fill="auto"/>
            <w:vAlign w:val="center"/>
          </w:tcPr>
          <w:p w:rsidR="004B4327" w:rsidRPr="0097018A" w:rsidRDefault="0097018A" w:rsidP="000D7A5A">
            <w:pPr>
              <w:rPr>
                <w:rFonts w:ascii="AvantGarde Bk BT" w:hAnsi="AvantGarde Bk BT" w:cs="Arial"/>
                <w:sz w:val="18"/>
                <w:szCs w:val="18"/>
              </w:rPr>
            </w:pPr>
            <w:r w:rsidRPr="0097018A">
              <w:rPr>
                <w:rFonts w:ascii="AvantGarde Bk BT" w:hAnsi="AvantGarde Bk BT" w:cs="Arial"/>
                <w:sz w:val="14"/>
                <w:szCs w:val="14"/>
              </w:rPr>
              <w:t>SNI</w:t>
            </w:r>
            <w:r w:rsidR="004B4327" w:rsidRPr="0097018A">
              <w:rPr>
                <w:rFonts w:ascii="AvantGarde Bk BT" w:hAnsi="AvantGarde Bk BT" w:cs="Arial"/>
                <w:sz w:val="14"/>
                <w:szCs w:val="14"/>
              </w:rPr>
              <w:t xml:space="preserve"> (Sistema Nacional de Investigadores), CA (Cuerpo Académico), CAC (Cuerpo Académico Consolidado), CAEC (Cuerpo Académico en Consolidación), CAEF (Cuerpo Académico en Formación), PTC (Profesor de Tiempo Completo)</w:t>
            </w:r>
          </w:p>
        </w:tc>
      </w:tr>
    </w:tbl>
    <w:p w:rsidR="004B4327" w:rsidRPr="004B4327" w:rsidRDefault="004B4327" w:rsidP="000D7A5A">
      <w:pPr>
        <w:contextualSpacing/>
        <w:jc w:val="both"/>
        <w:rPr>
          <w:rFonts w:eastAsiaTheme="minorHAnsi"/>
          <w:lang w:eastAsia="en-US"/>
        </w:rPr>
      </w:pPr>
    </w:p>
    <w:p w:rsidR="004B4327" w:rsidRPr="0097018A" w:rsidRDefault="004B4327" w:rsidP="000D7A5A">
      <w:pPr>
        <w:pStyle w:val="Listavistosa-nfasis11"/>
        <w:ind w:left="720"/>
        <w:jc w:val="both"/>
        <w:rPr>
          <w:rFonts w:ascii="AvantGarde Bk BT" w:hAnsi="AvantGarde Bk BT" w:cs="Arial"/>
          <w:sz w:val="22"/>
          <w:szCs w:val="22"/>
        </w:rPr>
      </w:pPr>
      <w:r w:rsidRPr="0097018A">
        <w:rPr>
          <w:rFonts w:ascii="AvantGarde Bk BT" w:hAnsi="AvantGarde Bk BT" w:cs="Arial"/>
          <w:sz w:val="22"/>
          <w:szCs w:val="22"/>
        </w:rPr>
        <w:t xml:space="preserve">Con relación a las investigaciones en sistemas educativos y de innovación académica, igualmente el CUCHS concentra una gran cantidad de investigadores que realizan proyectos relacionadas 86 profesores de los cuales el 100% tienen el reconocimiento de perfil </w:t>
      </w:r>
      <w:proofErr w:type="spellStart"/>
      <w:r w:rsidRPr="0097018A">
        <w:rPr>
          <w:rFonts w:ascii="AvantGarde Bk BT" w:hAnsi="AvantGarde Bk BT" w:cs="Arial"/>
          <w:sz w:val="22"/>
          <w:szCs w:val="22"/>
        </w:rPr>
        <w:t>Prodep</w:t>
      </w:r>
      <w:proofErr w:type="spellEnd"/>
      <w:r w:rsidRPr="0097018A">
        <w:rPr>
          <w:rFonts w:ascii="AvantGarde Bk BT" w:hAnsi="AvantGarde Bk BT" w:cs="Arial"/>
          <w:sz w:val="22"/>
          <w:szCs w:val="22"/>
        </w:rPr>
        <w:t xml:space="preserve"> así como el 20% son </w:t>
      </w:r>
      <w:r w:rsidR="00C1178C">
        <w:rPr>
          <w:rFonts w:ascii="AvantGarde Bk BT" w:hAnsi="AvantGarde Bk BT" w:cs="Arial"/>
          <w:sz w:val="22"/>
          <w:szCs w:val="22"/>
        </w:rPr>
        <w:t>SNI</w:t>
      </w:r>
      <w:r w:rsidRPr="0097018A">
        <w:rPr>
          <w:rFonts w:ascii="AvantGarde Bk BT" w:hAnsi="AvantGarde Bk BT" w:cs="Arial"/>
          <w:sz w:val="22"/>
          <w:szCs w:val="22"/>
        </w:rPr>
        <w:t>, conformado 19 cuerpos académicos.</w:t>
      </w:r>
    </w:p>
    <w:p w:rsidR="00F835E5" w:rsidRDefault="00F835E5">
      <w:pPr>
        <w:spacing w:after="160" w:line="259" w:lineRule="auto"/>
        <w:rPr>
          <w:rFonts w:eastAsiaTheme="minorHAnsi"/>
          <w:lang w:eastAsia="en-US"/>
        </w:rPr>
      </w:pPr>
      <w:r>
        <w:rPr>
          <w:rFonts w:eastAsiaTheme="minorHAnsi"/>
          <w:lang w:eastAsia="en-US"/>
        </w:rPr>
        <w:br w:type="page"/>
      </w:r>
    </w:p>
    <w:p w:rsidR="004B4327" w:rsidRPr="004B4327" w:rsidRDefault="004B4327" w:rsidP="000D7A5A">
      <w:pPr>
        <w:contextualSpacing/>
        <w:jc w:val="both"/>
        <w:rPr>
          <w:rFonts w:eastAsiaTheme="minorHAnsi"/>
          <w:lang w:eastAsia="en-US"/>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88"/>
        <w:gridCol w:w="708"/>
        <w:gridCol w:w="847"/>
        <w:gridCol w:w="708"/>
        <w:gridCol w:w="566"/>
        <w:gridCol w:w="566"/>
        <w:gridCol w:w="566"/>
        <w:gridCol w:w="568"/>
        <w:gridCol w:w="575"/>
        <w:gridCol w:w="568"/>
        <w:gridCol w:w="709"/>
        <w:gridCol w:w="708"/>
        <w:gridCol w:w="636"/>
      </w:tblGrid>
      <w:tr w:rsidR="004B4327" w:rsidRPr="004B4327" w:rsidTr="00B45E2A">
        <w:trPr>
          <w:trHeight w:val="141"/>
          <w:jc w:val="right"/>
        </w:trPr>
        <w:tc>
          <w:tcPr>
            <w:tcW w:w="5000" w:type="pct"/>
            <w:gridSpan w:val="13"/>
            <w:shd w:val="clear" w:color="auto" w:fill="BFBFBF" w:themeFill="background1" w:themeFillShade="BF"/>
            <w:noWrap/>
            <w:vAlign w:val="bottom"/>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Investigación de sistemas educativos y de innovación académica</w:t>
            </w:r>
          </w:p>
        </w:tc>
      </w:tr>
      <w:tr w:rsidR="004B4327" w:rsidRPr="004B4327" w:rsidTr="00B45E2A">
        <w:trPr>
          <w:trHeight w:val="475"/>
          <w:jc w:val="right"/>
        </w:trPr>
        <w:tc>
          <w:tcPr>
            <w:tcW w:w="808" w:type="pct"/>
            <w:vMerge w:val="restar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Tema</w:t>
            </w:r>
          </w:p>
        </w:tc>
        <w:tc>
          <w:tcPr>
            <w:tcW w:w="1228" w:type="pct"/>
            <w:gridSpan w:val="3"/>
            <w:shd w:val="clear" w:color="auto" w:fill="BFBFBF" w:themeFill="background1" w:themeFillShade="BF"/>
            <w:noWrap/>
            <w:vAlign w:val="bottom"/>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Investigadores</w:t>
            </w:r>
          </w:p>
        </w:tc>
        <w:tc>
          <w:tcPr>
            <w:tcW w:w="1541" w:type="pct"/>
            <w:gridSpan w:val="5"/>
            <w:shd w:val="clear" w:color="auto" w:fill="BFBFBF" w:themeFill="background1" w:themeFillShade="BF"/>
            <w:noWrap/>
            <w:vAlign w:val="bottom"/>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Investigadores S N I</w:t>
            </w:r>
          </w:p>
        </w:tc>
        <w:tc>
          <w:tcPr>
            <w:tcW w:w="1424" w:type="pct"/>
            <w:gridSpan w:val="4"/>
            <w:shd w:val="clear" w:color="auto" w:fill="BFBFBF" w:themeFill="background1" w:themeFillShade="BF"/>
            <w:noWrap/>
            <w:vAlign w:val="bottom"/>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Cuerpos Académicos</w:t>
            </w:r>
          </w:p>
        </w:tc>
      </w:tr>
      <w:tr w:rsidR="00B45E2A" w:rsidRPr="004B4327" w:rsidTr="00B45E2A">
        <w:trPr>
          <w:trHeight w:val="446"/>
          <w:jc w:val="right"/>
        </w:trPr>
        <w:tc>
          <w:tcPr>
            <w:tcW w:w="808" w:type="pct"/>
            <w:vMerge/>
            <w:shd w:val="clear" w:color="auto" w:fill="BFBFBF" w:themeFill="background1" w:themeFillShade="BF"/>
            <w:vAlign w:val="center"/>
            <w:hideMark/>
          </w:tcPr>
          <w:p w:rsidR="004B4327" w:rsidRPr="0097018A" w:rsidRDefault="004B4327" w:rsidP="000D7A5A">
            <w:pPr>
              <w:rPr>
                <w:rFonts w:ascii="AvantGarde Bk BT" w:hAnsi="AvantGarde Bk BT" w:cs="Arial"/>
                <w:sz w:val="18"/>
                <w:szCs w:val="18"/>
              </w:rPr>
            </w:pPr>
          </w:p>
        </w:tc>
        <w:tc>
          <w:tcPr>
            <w:tcW w:w="385"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 xml:space="preserve">Total </w:t>
            </w:r>
          </w:p>
        </w:tc>
        <w:tc>
          <w:tcPr>
            <w:tcW w:w="460"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PRODEP</w:t>
            </w:r>
          </w:p>
        </w:tc>
        <w:tc>
          <w:tcPr>
            <w:tcW w:w="384"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SNI</w:t>
            </w:r>
          </w:p>
        </w:tc>
        <w:tc>
          <w:tcPr>
            <w:tcW w:w="307"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w:t>
            </w:r>
          </w:p>
        </w:tc>
        <w:tc>
          <w:tcPr>
            <w:tcW w:w="307"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I</w:t>
            </w:r>
          </w:p>
        </w:tc>
        <w:tc>
          <w:tcPr>
            <w:tcW w:w="307"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II</w:t>
            </w:r>
          </w:p>
        </w:tc>
        <w:tc>
          <w:tcPr>
            <w:tcW w:w="308"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III</w:t>
            </w:r>
          </w:p>
        </w:tc>
        <w:tc>
          <w:tcPr>
            <w:tcW w:w="311"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E</w:t>
            </w:r>
          </w:p>
        </w:tc>
        <w:tc>
          <w:tcPr>
            <w:tcW w:w="308"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CA</w:t>
            </w:r>
          </w:p>
        </w:tc>
        <w:tc>
          <w:tcPr>
            <w:tcW w:w="385"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CAC</w:t>
            </w:r>
          </w:p>
        </w:tc>
        <w:tc>
          <w:tcPr>
            <w:tcW w:w="384"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CAEC</w:t>
            </w:r>
          </w:p>
        </w:tc>
        <w:tc>
          <w:tcPr>
            <w:tcW w:w="346" w:type="pct"/>
            <w:shd w:val="clear" w:color="auto" w:fill="BFBFBF" w:themeFill="background1" w:themeFillShade="BF"/>
            <w:vAlign w:val="center"/>
            <w:hideMark/>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CAEF</w:t>
            </w:r>
          </w:p>
        </w:tc>
      </w:tr>
      <w:tr w:rsidR="00B45E2A" w:rsidRPr="004B4327" w:rsidTr="00B45E2A">
        <w:trPr>
          <w:trHeight w:val="288"/>
          <w:jc w:val="right"/>
        </w:trPr>
        <w:tc>
          <w:tcPr>
            <w:tcW w:w="808" w:type="pct"/>
            <w:shd w:val="clear" w:color="auto" w:fill="auto"/>
            <w:vAlign w:val="center"/>
            <w:hideMark/>
          </w:tcPr>
          <w:p w:rsidR="004B4327" w:rsidRPr="0097018A" w:rsidRDefault="004B4327" w:rsidP="000D7A5A">
            <w:pPr>
              <w:rPr>
                <w:rFonts w:ascii="AvantGarde Bk BT" w:hAnsi="AvantGarde Bk BT" w:cs="Arial"/>
                <w:sz w:val="18"/>
                <w:szCs w:val="18"/>
              </w:rPr>
            </w:pPr>
            <w:r w:rsidRPr="0097018A">
              <w:rPr>
                <w:rFonts w:ascii="AvantGarde Bk BT" w:hAnsi="AvantGarde Bk BT" w:cs="Arial"/>
                <w:sz w:val="18"/>
                <w:szCs w:val="18"/>
              </w:rPr>
              <w:t>CUAAD</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21</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21</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11"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4</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4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r>
      <w:tr w:rsidR="00B45E2A" w:rsidRPr="004B4327" w:rsidTr="00B45E2A">
        <w:trPr>
          <w:trHeight w:val="288"/>
          <w:jc w:val="right"/>
        </w:trPr>
        <w:tc>
          <w:tcPr>
            <w:tcW w:w="808" w:type="pct"/>
            <w:shd w:val="clear" w:color="auto" w:fill="auto"/>
            <w:vAlign w:val="center"/>
          </w:tcPr>
          <w:p w:rsidR="004B4327" w:rsidRPr="0097018A" w:rsidRDefault="004B4327" w:rsidP="000D7A5A">
            <w:pPr>
              <w:rPr>
                <w:rFonts w:ascii="AvantGarde Bk BT" w:hAnsi="AvantGarde Bk BT" w:cs="Arial"/>
                <w:sz w:val="18"/>
                <w:szCs w:val="18"/>
              </w:rPr>
            </w:pPr>
            <w:r w:rsidRPr="0097018A">
              <w:rPr>
                <w:rFonts w:ascii="AvantGarde Bk BT" w:hAnsi="AvantGarde Bk BT" w:cs="Arial"/>
                <w:sz w:val="18"/>
                <w:szCs w:val="18"/>
              </w:rPr>
              <w:t>CUALTOS</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7</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7</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11"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46"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r>
      <w:tr w:rsidR="00B45E2A" w:rsidRPr="004B4327" w:rsidTr="00B45E2A">
        <w:trPr>
          <w:trHeight w:val="288"/>
          <w:jc w:val="right"/>
        </w:trPr>
        <w:tc>
          <w:tcPr>
            <w:tcW w:w="808" w:type="pct"/>
            <w:shd w:val="clear" w:color="auto" w:fill="auto"/>
            <w:vAlign w:val="center"/>
          </w:tcPr>
          <w:p w:rsidR="004B4327" w:rsidRPr="0097018A" w:rsidRDefault="004B4327" w:rsidP="000D7A5A">
            <w:pPr>
              <w:rPr>
                <w:rFonts w:ascii="AvantGarde Bk BT" w:hAnsi="AvantGarde Bk BT" w:cs="Arial"/>
                <w:sz w:val="18"/>
                <w:szCs w:val="18"/>
              </w:rPr>
            </w:pPr>
            <w:r w:rsidRPr="0097018A">
              <w:rPr>
                <w:rFonts w:ascii="AvantGarde Bk BT" w:hAnsi="AvantGarde Bk BT" w:cs="Arial"/>
                <w:sz w:val="18"/>
                <w:szCs w:val="18"/>
              </w:rPr>
              <w:t>CUCBA</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29</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29</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5</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5</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11"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6</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4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3</w:t>
            </w:r>
          </w:p>
        </w:tc>
      </w:tr>
      <w:tr w:rsidR="00B45E2A" w:rsidRPr="004B4327" w:rsidTr="00B45E2A">
        <w:trPr>
          <w:trHeight w:val="288"/>
          <w:jc w:val="right"/>
        </w:trPr>
        <w:tc>
          <w:tcPr>
            <w:tcW w:w="808" w:type="pct"/>
            <w:shd w:val="clear" w:color="auto" w:fill="auto"/>
            <w:vAlign w:val="center"/>
          </w:tcPr>
          <w:p w:rsidR="004B4327" w:rsidRPr="0097018A" w:rsidRDefault="004B4327" w:rsidP="000D7A5A">
            <w:pPr>
              <w:rPr>
                <w:rFonts w:ascii="AvantGarde Bk BT" w:hAnsi="AvantGarde Bk BT" w:cs="Arial"/>
                <w:sz w:val="18"/>
                <w:szCs w:val="18"/>
              </w:rPr>
            </w:pPr>
            <w:r w:rsidRPr="0097018A">
              <w:rPr>
                <w:rFonts w:ascii="AvantGarde Bk BT" w:hAnsi="AvantGarde Bk BT" w:cs="Arial"/>
                <w:sz w:val="18"/>
                <w:szCs w:val="18"/>
              </w:rPr>
              <w:t>CUCEA</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78</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78</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15</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3</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9</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3</w:t>
            </w: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11"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16</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3</w:t>
            </w:r>
          </w:p>
        </w:tc>
        <w:tc>
          <w:tcPr>
            <w:tcW w:w="34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11</w:t>
            </w:r>
          </w:p>
        </w:tc>
      </w:tr>
      <w:tr w:rsidR="00B45E2A" w:rsidRPr="004B4327" w:rsidTr="00B45E2A">
        <w:trPr>
          <w:trHeight w:val="288"/>
          <w:jc w:val="right"/>
        </w:trPr>
        <w:tc>
          <w:tcPr>
            <w:tcW w:w="808" w:type="pct"/>
            <w:shd w:val="clear" w:color="auto" w:fill="auto"/>
            <w:vAlign w:val="center"/>
          </w:tcPr>
          <w:p w:rsidR="004B4327" w:rsidRPr="0097018A" w:rsidRDefault="004B4327" w:rsidP="000D7A5A">
            <w:pPr>
              <w:rPr>
                <w:rFonts w:ascii="AvantGarde Bk BT" w:hAnsi="AvantGarde Bk BT" w:cs="Arial"/>
                <w:sz w:val="18"/>
                <w:szCs w:val="18"/>
              </w:rPr>
            </w:pPr>
            <w:r w:rsidRPr="0097018A">
              <w:rPr>
                <w:rFonts w:ascii="AvantGarde Bk BT" w:hAnsi="AvantGarde Bk BT" w:cs="Arial"/>
                <w:sz w:val="18"/>
                <w:szCs w:val="18"/>
              </w:rPr>
              <w:t>CUCEI</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29</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29</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8</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6</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11"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5</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4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r>
      <w:tr w:rsidR="00B45E2A" w:rsidRPr="004B4327" w:rsidTr="00B45E2A">
        <w:trPr>
          <w:trHeight w:val="288"/>
          <w:jc w:val="right"/>
        </w:trPr>
        <w:tc>
          <w:tcPr>
            <w:tcW w:w="808" w:type="pct"/>
            <w:shd w:val="clear" w:color="auto" w:fill="auto"/>
            <w:vAlign w:val="center"/>
          </w:tcPr>
          <w:p w:rsidR="004B4327" w:rsidRPr="0097018A" w:rsidRDefault="004B4327" w:rsidP="000D7A5A">
            <w:pPr>
              <w:rPr>
                <w:rFonts w:ascii="AvantGarde Bk BT" w:hAnsi="AvantGarde Bk BT" w:cs="Arial"/>
                <w:sz w:val="18"/>
                <w:szCs w:val="18"/>
              </w:rPr>
            </w:pPr>
            <w:r w:rsidRPr="0097018A">
              <w:rPr>
                <w:rFonts w:ascii="AvantGarde Bk BT" w:hAnsi="AvantGarde Bk BT" w:cs="Arial"/>
                <w:sz w:val="18"/>
                <w:szCs w:val="18"/>
              </w:rPr>
              <w:t>CUCIENEGA</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20</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20</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11"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3</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4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3</w:t>
            </w:r>
          </w:p>
        </w:tc>
      </w:tr>
      <w:tr w:rsidR="00B45E2A" w:rsidRPr="004B4327" w:rsidTr="00B45E2A">
        <w:trPr>
          <w:trHeight w:val="288"/>
          <w:jc w:val="right"/>
        </w:trPr>
        <w:tc>
          <w:tcPr>
            <w:tcW w:w="808" w:type="pct"/>
            <w:shd w:val="clear" w:color="auto" w:fill="auto"/>
            <w:vAlign w:val="center"/>
          </w:tcPr>
          <w:p w:rsidR="004B4327" w:rsidRPr="0097018A" w:rsidRDefault="004B4327" w:rsidP="000D7A5A">
            <w:pPr>
              <w:rPr>
                <w:rFonts w:ascii="AvantGarde Bk BT" w:hAnsi="AvantGarde Bk BT" w:cs="Arial"/>
                <w:sz w:val="18"/>
                <w:szCs w:val="18"/>
              </w:rPr>
            </w:pPr>
            <w:r w:rsidRPr="0097018A">
              <w:rPr>
                <w:rFonts w:ascii="AvantGarde Bk BT" w:hAnsi="AvantGarde Bk BT" w:cs="Arial"/>
                <w:sz w:val="18"/>
                <w:szCs w:val="18"/>
              </w:rPr>
              <w:t>CUCOSTA</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34</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34</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6</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4</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11"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7</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3</w:t>
            </w:r>
          </w:p>
        </w:tc>
        <w:tc>
          <w:tcPr>
            <w:tcW w:w="34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3</w:t>
            </w:r>
          </w:p>
        </w:tc>
      </w:tr>
      <w:tr w:rsidR="00B45E2A" w:rsidRPr="004B4327" w:rsidTr="00B45E2A">
        <w:trPr>
          <w:trHeight w:val="288"/>
          <w:jc w:val="right"/>
        </w:trPr>
        <w:tc>
          <w:tcPr>
            <w:tcW w:w="808" w:type="pct"/>
            <w:shd w:val="clear" w:color="auto" w:fill="auto"/>
            <w:vAlign w:val="center"/>
          </w:tcPr>
          <w:p w:rsidR="004B4327" w:rsidRPr="0097018A" w:rsidRDefault="004B4327" w:rsidP="000D7A5A">
            <w:pPr>
              <w:rPr>
                <w:rFonts w:ascii="AvantGarde Bk BT" w:hAnsi="AvantGarde Bk BT" w:cs="Arial"/>
                <w:sz w:val="18"/>
                <w:szCs w:val="18"/>
              </w:rPr>
            </w:pPr>
            <w:r w:rsidRPr="0097018A">
              <w:rPr>
                <w:rFonts w:ascii="AvantGarde Bk BT" w:hAnsi="AvantGarde Bk BT" w:cs="Arial"/>
                <w:sz w:val="18"/>
                <w:szCs w:val="18"/>
              </w:rPr>
              <w:t>CUCS</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59</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59</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13</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12</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11"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12</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5</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4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7</w:t>
            </w:r>
          </w:p>
        </w:tc>
      </w:tr>
      <w:tr w:rsidR="00B45E2A" w:rsidRPr="004B4327" w:rsidTr="00B45E2A">
        <w:trPr>
          <w:trHeight w:val="288"/>
          <w:jc w:val="right"/>
        </w:trPr>
        <w:tc>
          <w:tcPr>
            <w:tcW w:w="808" w:type="pct"/>
            <w:shd w:val="clear" w:color="auto" w:fill="FFC000" w:themeFill="accent4"/>
            <w:vAlign w:val="center"/>
          </w:tcPr>
          <w:p w:rsidR="004B4327" w:rsidRPr="0097018A" w:rsidRDefault="004B4327" w:rsidP="000D7A5A">
            <w:pPr>
              <w:rPr>
                <w:rFonts w:ascii="AvantGarde Bk BT" w:hAnsi="AvantGarde Bk BT" w:cs="Arial"/>
                <w:sz w:val="18"/>
                <w:szCs w:val="18"/>
              </w:rPr>
            </w:pPr>
            <w:r w:rsidRPr="0097018A">
              <w:rPr>
                <w:rFonts w:ascii="AvantGarde Bk BT" w:hAnsi="AvantGarde Bk BT" w:cs="Arial"/>
                <w:sz w:val="18"/>
                <w:szCs w:val="18"/>
              </w:rPr>
              <w:t>CUCSH</w:t>
            </w:r>
          </w:p>
        </w:tc>
        <w:tc>
          <w:tcPr>
            <w:tcW w:w="385"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86</w:t>
            </w:r>
          </w:p>
        </w:tc>
        <w:tc>
          <w:tcPr>
            <w:tcW w:w="460"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86</w:t>
            </w:r>
          </w:p>
        </w:tc>
        <w:tc>
          <w:tcPr>
            <w:tcW w:w="384"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17</w:t>
            </w:r>
          </w:p>
        </w:tc>
        <w:tc>
          <w:tcPr>
            <w:tcW w:w="307"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07"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12</w:t>
            </w:r>
          </w:p>
        </w:tc>
        <w:tc>
          <w:tcPr>
            <w:tcW w:w="307"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4</w:t>
            </w:r>
          </w:p>
        </w:tc>
        <w:tc>
          <w:tcPr>
            <w:tcW w:w="308"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p>
        </w:tc>
        <w:tc>
          <w:tcPr>
            <w:tcW w:w="311"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19</w:t>
            </w:r>
          </w:p>
        </w:tc>
        <w:tc>
          <w:tcPr>
            <w:tcW w:w="385"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84"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7</w:t>
            </w:r>
          </w:p>
        </w:tc>
        <w:tc>
          <w:tcPr>
            <w:tcW w:w="346" w:type="pct"/>
            <w:shd w:val="clear" w:color="auto" w:fill="FFC000" w:themeFill="accent4"/>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10</w:t>
            </w:r>
          </w:p>
        </w:tc>
      </w:tr>
      <w:tr w:rsidR="00B45E2A" w:rsidRPr="004B4327" w:rsidTr="00B45E2A">
        <w:trPr>
          <w:trHeight w:val="288"/>
          <w:jc w:val="right"/>
        </w:trPr>
        <w:tc>
          <w:tcPr>
            <w:tcW w:w="808" w:type="pct"/>
            <w:shd w:val="clear" w:color="auto" w:fill="auto"/>
            <w:vAlign w:val="center"/>
          </w:tcPr>
          <w:p w:rsidR="004B4327" w:rsidRPr="0097018A" w:rsidRDefault="004B4327" w:rsidP="000D7A5A">
            <w:pPr>
              <w:rPr>
                <w:rFonts w:ascii="AvantGarde Bk BT" w:hAnsi="AvantGarde Bk BT" w:cs="Arial"/>
                <w:sz w:val="18"/>
                <w:szCs w:val="18"/>
              </w:rPr>
            </w:pPr>
            <w:r w:rsidRPr="0097018A">
              <w:rPr>
                <w:rFonts w:ascii="AvantGarde Bk BT" w:hAnsi="AvantGarde Bk BT" w:cs="Arial"/>
                <w:sz w:val="18"/>
                <w:szCs w:val="18"/>
              </w:rPr>
              <w:t>CUCSUR</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6</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6</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11"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4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r>
      <w:tr w:rsidR="00B45E2A" w:rsidRPr="004B4327" w:rsidTr="00B45E2A">
        <w:trPr>
          <w:trHeight w:val="288"/>
          <w:jc w:val="right"/>
        </w:trPr>
        <w:tc>
          <w:tcPr>
            <w:tcW w:w="808" w:type="pct"/>
            <w:shd w:val="clear" w:color="auto" w:fill="auto"/>
            <w:vAlign w:val="center"/>
          </w:tcPr>
          <w:p w:rsidR="004B4327" w:rsidRPr="0097018A" w:rsidRDefault="004B4327" w:rsidP="000D7A5A">
            <w:pPr>
              <w:rPr>
                <w:rFonts w:ascii="AvantGarde Bk BT" w:hAnsi="AvantGarde Bk BT" w:cs="Arial"/>
                <w:sz w:val="18"/>
                <w:szCs w:val="18"/>
              </w:rPr>
            </w:pPr>
            <w:r w:rsidRPr="0097018A">
              <w:rPr>
                <w:rFonts w:ascii="AvantGarde Bk BT" w:hAnsi="AvantGarde Bk BT" w:cs="Arial"/>
                <w:sz w:val="18"/>
                <w:szCs w:val="18"/>
              </w:rPr>
              <w:t>CUNORTE</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14</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14</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4</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11"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4</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4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3</w:t>
            </w:r>
          </w:p>
        </w:tc>
      </w:tr>
      <w:tr w:rsidR="00B45E2A" w:rsidRPr="004B4327" w:rsidTr="00B45E2A">
        <w:trPr>
          <w:trHeight w:val="288"/>
          <w:jc w:val="right"/>
        </w:trPr>
        <w:tc>
          <w:tcPr>
            <w:tcW w:w="808" w:type="pct"/>
            <w:shd w:val="clear" w:color="auto" w:fill="auto"/>
            <w:vAlign w:val="center"/>
          </w:tcPr>
          <w:p w:rsidR="004B4327" w:rsidRPr="0097018A" w:rsidRDefault="004B4327" w:rsidP="000D7A5A">
            <w:pPr>
              <w:rPr>
                <w:rFonts w:ascii="AvantGarde Bk BT" w:hAnsi="AvantGarde Bk BT" w:cs="Arial"/>
                <w:sz w:val="18"/>
                <w:szCs w:val="18"/>
              </w:rPr>
            </w:pPr>
            <w:r w:rsidRPr="0097018A">
              <w:rPr>
                <w:rFonts w:ascii="AvantGarde Bk BT" w:hAnsi="AvantGarde Bk BT" w:cs="Arial"/>
                <w:sz w:val="18"/>
                <w:szCs w:val="18"/>
              </w:rPr>
              <w:t>CUSUR</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4</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4</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11"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46"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r>
      <w:tr w:rsidR="00B45E2A" w:rsidRPr="004B4327" w:rsidTr="00B45E2A">
        <w:trPr>
          <w:trHeight w:val="288"/>
          <w:jc w:val="right"/>
        </w:trPr>
        <w:tc>
          <w:tcPr>
            <w:tcW w:w="808" w:type="pct"/>
            <w:shd w:val="clear" w:color="auto" w:fill="auto"/>
            <w:vAlign w:val="center"/>
          </w:tcPr>
          <w:p w:rsidR="004B4327" w:rsidRPr="0097018A" w:rsidRDefault="004B4327" w:rsidP="000D7A5A">
            <w:pPr>
              <w:rPr>
                <w:rFonts w:ascii="AvantGarde Bk BT" w:hAnsi="AvantGarde Bk BT" w:cs="Arial"/>
                <w:sz w:val="18"/>
                <w:szCs w:val="18"/>
              </w:rPr>
            </w:pPr>
            <w:r w:rsidRPr="0097018A">
              <w:rPr>
                <w:rFonts w:ascii="AvantGarde Bk BT" w:hAnsi="AvantGarde Bk BT" w:cs="Arial"/>
                <w:sz w:val="18"/>
                <w:szCs w:val="18"/>
              </w:rPr>
              <w:t>CUTONALA</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6</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6</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3</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w:t>
            </w:r>
          </w:p>
        </w:tc>
        <w:tc>
          <w:tcPr>
            <w:tcW w:w="311"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4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r>
      <w:tr w:rsidR="00B45E2A" w:rsidRPr="004B4327" w:rsidTr="00B45E2A">
        <w:trPr>
          <w:trHeight w:val="288"/>
          <w:jc w:val="right"/>
        </w:trPr>
        <w:tc>
          <w:tcPr>
            <w:tcW w:w="808" w:type="pct"/>
            <w:shd w:val="clear" w:color="auto" w:fill="auto"/>
            <w:vAlign w:val="center"/>
          </w:tcPr>
          <w:p w:rsidR="004B4327" w:rsidRPr="0097018A" w:rsidRDefault="004B4327" w:rsidP="000D7A5A">
            <w:pPr>
              <w:rPr>
                <w:rFonts w:ascii="AvantGarde Bk BT" w:hAnsi="AvantGarde Bk BT" w:cs="Arial"/>
                <w:sz w:val="18"/>
                <w:szCs w:val="18"/>
              </w:rPr>
            </w:pPr>
            <w:r w:rsidRPr="0097018A">
              <w:rPr>
                <w:rFonts w:ascii="AvantGarde Bk BT" w:hAnsi="AvantGarde Bk BT" w:cs="Arial"/>
                <w:sz w:val="18"/>
                <w:szCs w:val="18"/>
              </w:rPr>
              <w:t>CUVALLES</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22</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22</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7</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5</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11"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6</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3</w:t>
            </w:r>
          </w:p>
        </w:tc>
        <w:tc>
          <w:tcPr>
            <w:tcW w:w="34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3</w:t>
            </w:r>
          </w:p>
        </w:tc>
      </w:tr>
      <w:tr w:rsidR="00B45E2A" w:rsidRPr="004B4327" w:rsidTr="00B45E2A">
        <w:trPr>
          <w:trHeight w:val="288"/>
          <w:jc w:val="right"/>
        </w:trPr>
        <w:tc>
          <w:tcPr>
            <w:tcW w:w="808" w:type="pct"/>
            <w:shd w:val="clear" w:color="auto" w:fill="auto"/>
            <w:vAlign w:val="center"/>
          </w:tcPr>
          <w:p w:rsidR="004B4327" w:rsidRPr="0097018A" w:rsidRDefault="004B4327" w:rsidP="000D7A5A">
            <w:pPr>
              <w:rPr>
                <w:rFonts w:ascii="AvantGarde Bk BT" w:hAnsi="AvantGarde Bk BT" w:cs="Arial"/>
                <w:sz w:val="18"/>
                <w:szCs w:val="18"/>
              </w:rPr>
            </w:pPr>
            <w:r w:rsidRPr="0097018A">
              <w:rPr>
                <w:rFonts w:ascii="AvantGarde Bk BT" w:hAnsi="AvantGarde Bk BT" w:cs="Arial"/>
                <w:sz w:val="18"/>
                <w:szCs w:val="18"/>
              </w:rPr>
              <w:t>Total</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415</w:t>
            </w:r>
          </w:p>
        </w:tc>
        <w:tc>
          <w:tcPr>
            <w:tcW w:w="460"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415</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83</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14</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59</w:t>
            </w:r>
          </w:p>
        </w:tc>
        <w:tc>
          <w:tcPr>
            <w:tcW w:w="307"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8</w:t>
            </w: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w:t>
            </w:r>
          </w:p>
        </w:tc>
        <w:tc>
          <w:tcPr>
            <w:tcW w:w="311" w:type="pct"/>
            <w:shd w:val="clear" w:color="auto" w:fill="auto"/>
            <w:noWrap/>
            <w:vAlign w:val="center"/>
          </w:tcPr>
          <w:p w:rsidR="004B4327" w:rsidRPr="0097018A" w:rsidRDefault="004B4327" w:rsidP="000D7A5A">
            <w:pPr>
              <w:jc w:val="center"/>
              <w:rPr>
                <w:rFonts w:ascii="AvantGarde Bk BT" w:hAnsi="AvantGarde Bk BT" w:cs="Arial"/>
                <w:sz w:val="18"/>
                <w:szCs w:val="18"/>
              </w:rPr>
            </w:pPr>
          </w:p>
        </w:tc>
        <w:tc>
          <w:tcPr>
            <w:tcW w:w="308"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87</w:t>
            </w:r>
          </w:p>
        </w:tc>
        <w:tc>
          <w:tcPr>
            <w:tcW w:w="385"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15</w:t>
            </w:r>
          </w:p>
        </w:tc>
        <w:tc>
          <w:tcPr>
            <w:tcW w:w="384"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24</w:t>
            </w:r>
          </w:p>
        </w:tc>
        <w:tc>
          <w:tcPr>
            <w:tcW w:w="346" w:type="pct"/>
            <w:shd w:val="clear" w:color="auto" w:fill="auto"/>
            <w:noWrap/>
            <w:vAlign w:val="center"/>
          </w:tcPr>
          <w:p w:rsidR="004B4327" w:rsidRPr="0097018A" w:rsidRDefault="004B4327" w:rsidP="000D7A5A">
            <w:pPr>
              <w:jc w:val="center"/>
              <w:rPr>
                <w:rFonts w:ascii="AvantGarde Bk BT" w:hAnsi="AvantGarde Bk BT" w:cs="Arial"/>
                <w:sz w:val="18"/>
                <w:szCs w:val="18"/>
              </w:rPr>
            </w:pPr>
            <w:r w:rsidRPr="0097018A">
              <w:rPr>
                <w:rFonts w:ascii="AvantGarde Bk BT" w:hAnsi="AvantGarde Bk BT" w:cs="Arial"/>
                <w:sz w:val="18"/>
                <w:szCs w:val="18"/>
              </w:rPr>
              <w:t>48</w:t>
            </w:r>
          </w:p>
        </w:tc>
      </w:tr>
      <w:tr w:rsidR="004B4327" w:rsidRPr="004B4327" w:rsidTr="00B45E2A">
        <w:trPr>
          <w:trHeight w:val="288"/>
          <w:jc w:val="right"/>
        </w:trPr>
        <w:tc>
          <w:tcPr>
            <w:tcW w:w="5000" w:type="pct"/>
            <w:gridSpan w:val="13"/>
            <w:shd w:val="clear" w:color="auto" w:fill="auto"/>
            <w:vAlign w:val="center"/>
          </w:tcPr>
          <w:p w:rsidR="004B4327" w:rsidRPr="0097018A" w:rsidRDefault="004B4327" w:rsidP="000D7A5A">
            <w:pPr>
              <w:jc w:val="both"/>
              <w:rPr>
                <w:rFonts w:ascii="AvantGarde Bk BT" w:hAnsi="AvantGarde Bk BT" w:cs="Arial"/>
                <w:sz w:val="14"/>
                <w:szCs w:val="14"/>
              </w:rPr>
            </w:pPr>
            <w:r w:rsidRPr="0097018A">
              <w:rPr>
                <w:rFonts w:ascii="AvantGarde Bk BT" w:hAnsi="AvantGarde Bk BT" w:cs="Arial"/>
                <w:sz w:val="14"/>
                <w:szCs w:val="14"/>
              </w:rPr>
              <w:t>S</w:t>
            </w:r>
            <w:r w:rsidR="0097018A" w:rsidRPr="0097018A">
              <w:rPr>
                <w:rFonts w:ascii="AvantGarde Bk BT" w:hAnsi="AvantGarde Bk BT" w:cs="Arial"/>
                <w:sz w:val="14"/>
                <w:szCs w:val="14"/>
              </w:rPr>
              <w:t>NI</w:t>
            </w:r>
            <w:r w:rsidRPr="0097018A">
              <w:rPr>
                <w:rFonts w:ascii="AvantGarde Bk BT" w:hAnsi="AvantGarde Bk BT" w:cs="Arial"/>
                <w:sz w:val="14"/>
                <w:szCs w:val="14"/>
              </w:rPr>
              <w:t xml:space="preserve"> (Sistema Nacional de Investigadores), CA (Cuerpo Académico), CAC (Cuerpo Académico Consolidado), CAEC (Cuerpo Académico en Consolidación), CAEF (Cuerpo Académico en Formación), PTC (Profesor de Tiempo Completo)</w:t>
            </w:r>
          </w:p>
        </w:tc>
      </w:tr>
    </w:tbl>
    <w:p w:rsidR="002667D0" w:rsidRPr="00E736D6" w:rsidRDefault="002667D0" w:rsidP="000D7A5A">
      <w:pPr>
        <w:pStyle w:val="Prrafodelista"/>
        <w:ind w:left="1440"/>
        <w:jc w:val="both"/>
      </w:pPr>
    </w:p>
    <w:p w:rsidR="00262950" w:rsidRPr="00C364D8" w:rsidRDefault="006B5E23" w:rsidP="000D7A5A">
      <w:pPr>
        <w:pStyle w:val="Listavistosa-nfasis11"/>
        <w:ind w:left="0"/>
        <w:jc w:val="both"/>
        <w:rPr>
          <w:rFonts w:ascii="AvantGarde Bk BT" w:hAnsi="AvantGarde Bk BT" w:cs="Arial"/>
          <w:sz w:val="22"/>
          <w:szCs w:val="22"/>
        </w:rPr>
      </w:pPr>
      <w:r w:rsidRPr="00C364D8">
        <w:rPr>
          <w:rFonts w:ascii="AvantGarde Bk BT" w:hAnsi="AvantGarde Bk BT" w:cs="Arial"/>
          <w:sz w:val="22"/>
          <w:szCs w:val="22"/>
        </w:rPr>
        <w:t xml:space="preserve">Derivado de lo anterior, se </w:t>
      </w:r>
      <w:r w:rsidR="00CA291E" w:rsidRPr="00C364D8">
        <w:rPr>
          <w:rFonts w:ascii="AvantGarde Bk BT" w:hAnsi="AvantGarde Bk BT" w:cs="Arial"/>
          <w:sz w:val="22"/>
          <w:szCs w:val="22"/>
        </w:rPr>
        <w:t>concluyó</w:t>
      </w:r>
      <w:r w:rsidRPr="00C364D8">
        <w:rPr>
          <w:rFonts w:ascii="AvantGarde Bk BT" w:hAnsi="AvantGarde Bk BT" w:cs="Arial"/>
          <w:sz w:val="22"/>
          <w:szCs w:val="22"/>
        </w:rPr>
        <w:t xml:space="preserve"> que el Centro Universitario que </w:t>
      </w:r>
      <w:r w:rsidR="00CA291E" w:rsidRPr="00C364D8">
        <w:rPr>
          <w:rFonts w:ascii="AvantGarde Bk BT" w:hAnsi="AvantGarde Bk BT" w:cs="Arial"/>
          <w:sz w:val="22"/>
          <w:szCs w:val="22"/>
        </w:rPr>
        <w:t xml:space="preserve">cuenta con mayores indicadores de los reconocidos por el artículo 126 Bis4, </w:t>
      </w:r>
      <w:r w:rsidR="00F8744B" w:rsidRPr="00C364D8">
        <w:rPr>
          <w:rFonts w:ascii="AvantGarde Bk BT" w:hAnsi="AvantGarde Bk BT" w:cs="Arial"/>
          <w:sz w:val="22"/>
          <w:szCs w:val="22"/>
        </w:rPr>
        <w:t>es el</w:t>
      </w:r>
      <w:r w:rsidR="001F44CA">
        <w:rPr>
          <w:rFonts w:ascii="AvantGarde Bk BT" w:hAnsi="AvantGarde Bk BT" w:cs="Arial"/>
          <w:sz w:val="22"/>
          <w:szCs w:val="22"/>
        </w:rPr>
        <w:t xml:space="preserve"> </w:t>
      </w:r>
      <w:r w:rsidR="00DF7881">
        <w:rPr>
          <w:rFonts w:ascii="AvantGarde Bk BT" w:hAnsi="AvantGarde Bk BT" w:cs="Arial"/>
          <w:sz w:val="22"/>
          <w:szCs w:val="22"/>
        </w:rPr>
        <w:t>CUCSH</w:t>
      </w:r>
      <w:r w:rsidR="00F8744B" w:rsidRPr="00C364D8">
        <w:rPr>
          <w:rFonts w:ascii="AvantGarde Bk BT" w:hAnsi="AvantGarde Bk BT" w:cs="Arial"/>
          <w:sz w:val="22"/>
          <w:szCs w:val="22"/>
        </w:rPr>
        <w:t>,</w:t>
      </w:r>
      <w:r w:rsidR="003D1AA6">
        <w:rPr>
          <w:rFonts w:ascii="AvantGarde Bk BT" w:hAnsi="AvantGarde Bk BT" w:cs="Arial"/>
          <w:sz w:val="22"/>
          <w:szCs w:val="22"/>
        </w:rPr>
        <w:t xml:space="preserve"> por lo que se propone que el </w:t>
      </w:r>
      <w:r w:rsidR="00211F34">
        <w:rPr>
          <w:rFonts w:ascii="AvantGarde Bk BT" w:hAnsi="AvantGarde Bk BT" w:cs="Arial"/>
          <w:sz w:val="22"/>
          <w:szCs w:val="22"/>
        </w:rPr>
        <w:t>Centro de Estudios Latinoamericanos Avanzados Guadalajara</w:t>
      </w:r>
      <w:r w:rsidR="00F8744B" w:rsidRPr="00C364D8">
        <w:rPr>
          <w:rFonts w:ascii="AvantGarde Bk BT" w:hAnsi="AvantGarde Bk BT" w:cs="Arial"/>
          <w:sz w:val="22"/>
          <w:szCs w:val="22"/>
        </w:rPr>
        <w:t xml:space="preserve"> sea adscrito a dicho Centro Universitario.</w:t>
      </w:r>
    </w:p>
    <w:p w:rsidR="00262950" w:rsidRPr="00C364D8" w:rsidRDefault="00262950" w:rsidP="000D7A5A">
      <w:pPr>
        <w:pStyle w:val="Listavistosa-nfasis11"/>
        <w:ind w:left="0"/>
        <w:jc w:val="both"/>
        <w:rPr>
          <w:rFonts w:ascii="AvantGarde Bk BT" w:hAnsi="AvantGarde Bk BT" w:cs="Arial"/>
          <w:sz w:val="22"/>
          <w:szCs w:val="22"/>
        </w:rPr>
      </w:pPr>
    </w:p>
    <w:p w:rsidR="002667D0" w:rsidRPr="00C364D8" w:rsidRDefault="002667D0" w:rsidP="000D7A5A">
      <w:pPr>
        <w:pStyle w:val="Textoindependiente"/>
        <w:rPr>
          <w:rFonts w:ascii="AvantGarde Bk BT" w:hAnsi="AvantGarde Bk BT" w:cs="Arial"/>
          <w:szCs w:val="22"/>
          <w:lang w:val="es-MX"/>
        </w:rPr>
      </w:pPr>
      <w:r w:rsidRPr="00C364D8">
        <w:rPr>
          <w:rFonts w:ascii="AvantGarde Bk BT" w:hAnsi="AvantGarde Bk BT" w:cs="Arial"/>
          <w:szCs w:val="22"/>
          <w:lang w:val="es-MX"/>
        </w:rPr>
        <w:t>En virtud de todo lo antes expuesto, y:</w:t>
      </w:r>
    </w:p>
    <w:p w:rsidR="002667D0" w:rsidRPr="00C364D8" w:rsidRDefault="002667D0" w:rsidP="000D7A5A">
      <w:pPr>
        <w:pStyle w:val="Textoindependiente"/>
        <w:rPr>
          <w:rFonts w:ascii="AvantGarde Bk BT" w:hAnsi="AvantGarde Bk BT" w:cs="Arial"/>
          <w:szCs w:val="22"/>
          <w:lang w:val="es-MX"/>
        </w:rPr>
      </w:pPr>
    </w:p>
    <w:p w:rsidR="002667D0" w:rsidRPr="00C364D8" w:rsidRDefault="0082721E" w:rsidP="000D7A5A">
      <w:pPr>
        <w:pStyle w:val="Textoindependiente"/>
        <w:jc w:val="center"/>
        <w:rPr>
          <w:rFonts w:ascii="AvantGarde Bk BT" w:hAnsi="AvantGarde Bk BT" w:cs="Arial"/>
          <w:b/>
          <w:szCs w:val="22"/>
          <w:lang w:val="es-MX"/>
        </w:rPr>
      </w:pPr>
      <w:r w:rsidRPr="00C364D8">
        <w:rPr>
          <w:rFonts w:ascii="AvantGarde Bk BT" w:hAnsi="AvantGarde Bk BT" w:cs="Arial"/>
          <w:b/>
          <w:szCs w:val="22"/>
          <w:lang w:val="es-MX"/>
        </w:rPr>
        <w:t>FUNDAMENTOS JURÍDICOS</w:t>
      </w:r>
      <w:r w:rsidR="002667D0" w:rsidRPr="00C364D8">
        <w:rPr>
          <w:rFonts w:ascii="AvantGarde Bk BT" w:hAnsi="AvantGarde Bk BT" w:cs="Arial"/>
          <w:b/>
          <w:szCs w:val="22"/>
          <w:lang w:val="es-MX"/>
        </w:rPr>
        <w:t>:</w:t>
      </w:r>
      <w:r w:rsidRPr="00C364D8">
        <w:rPr>
          <w:rFonts w:ascii="AvantGarde Bk BT" w:hAnsi="AvantGarde Bk BT" w:cs="Arial"/>
          <w:b/>
          <w:szCs w:val="22"/>
          <w:lang w:val="es-MX"/>
        </w:rPr>
        <w:t xml:space="preserve"> </w:t>
      </w:r>
    </w:p>
    <w:p w:rsidR="002667D0" w:rsidRPr="00C364D8" w:rsidRDefault="002667D0" w:rsidP="000D7A5A">
      <w:pPr>
        <w:pStyle w:val="Textoindependiente"/>
        <w:rPr>
          <w:rFonts w:ascii="AvantGarde Bk BT" w:hAnsi="AvantGarde Bk BT" w:cs="Arial"/>
          <w:szCs w:val="22"/>
          <w:lang w:val="es-MX"/>
        </w:rPr>
      </w:pPr>
    </w:p>
    <w:p w:rsidR="002667D0" w:rsidRPr="00C364D8" w:rsidRDefault="002667D0" w:rsidP="000D7A5A">
      <w:pPr>
        <w:numPr>
          <w:ilvl w:val="0"/>
          <w:numId w:val="2"/>
        </w:numPr>
        <w:jc w:val="both"/>
        <w:rPr>
          <w:rFonts w:ascii="AvantGarde Bk BT" w:hAnsi="AvantGarde Bk BT" w:cs="Arial"/>
          <w:sz w:val="22"/>
          <w:szCs w:val="22"/>
        </w:rPr>
      </w:pPr>
      <w:r w:rsidRPr="00C364D8">
        <w:rPr>
          <w:rFonts w:ascii="AvantGarde Bk BT" w:hAnsi="AvantGarde Bk BT" w:cs="Arial"/>
          <w:sz w:val="22"/>
          <w:szCs w:val="22"/>
        </w:rPr>
        <w:t xml:space="preserve">Que la Universidad de Guadalajara es un organismo público descentralizado del Gobierno del Estado de Jalisco, con autonomía, personalidad jurídica y patrimonio propios, de conformidad con lo dispuesto en el artículo 1 de su Ley Orgánica, publicada por el ejecutivo local el día 15 de enero de 1994, en ejecución del Decreto No. 15319 del Congreso del Estado de Jalisco.  </w:t>
      </w:r>
    </w:p>
    <w:p w:rsidR="00C66A4E" w:rsidRDefault="00C66A4E">
      <w:pPr>
        <w:spacing w:after="160" w:line="259" w:lineRule="auto"/>
        <w:rPr>
          <w:rFonts w:ascii="AvantGarde Bk BT" w:hAnsi="AvantGarde Bk BT" w:cs="Arial"/>
          <w:sz w:val="22"/>
          <w:szCs w:val="22"/>
        </w:rPr>
      </w:pPr>
      <w:r>
        <w:rPr>
          <w:rFonts w:ascii="AvantGarde Bk BT" w:hAnsi="AvantGarde Bk BT" w:cs="Arial"/>
          <w:sz w:val="22"/>
          <w:szCs w:val="22"/>
        </w:rPr>
        <w:br w:type="page"/>
      </w:r>
    </w:p>
    <w:p w:rsidR="002667D0" w:rsidRPr="00C364D8" w:rsidRDefault="002667D0" w:rsidP="000D7A5A">
      <w:pPr>
        <w:jc w:val="both"/>
        <w:rPr>
          <w:rFonts w:ascii="AvantGarde Bk BT" w:hAnsi="AvantGarde Bk BT" w:cs="Arial"/>
          <w:sz w:val="22"/>
          <w:szCs w:val="22"/>
        </w:rPr>
      </w:pPr>
    </w:p>
    <w:p w:rsidR="002667D0" w:rsidRPr="00C364D8" w:rsidRDefault="002667D0" w:rsidP="000D7A5A">
      <w:pPr>
        <w:numPr>
          <w:ilvl w:val="0"/>
          <w:numId w:val="2"/>
        </w:numPr>
        <w:ind w:right="-2"/>
        <w:jc w:val="both"/>
        <w:rPr>
          <w:rFonts w:ascii="AvantGarde Bk BT" w:hAnsi="AvantGarde Bk BT" w:cs="Arial"/>
          <w:sz w:val="22"/>
          <w:szCs w:val="22"/>
        </w:rPr>
      </w:pPr>
      <w:r w:rsidRPr="00C364D8">
        <w:rPr>
          <w:rFonts w:ascii="AvantGarde Bk BT" w:hAnsi="AvantGarde Bk BT" w:cs="Arial"/>
          <w:sz w:val="22"/>
          <w:szCs w:val="22"/>
        </w:rPr>
        <w:t>Que la Universidad de Guadalajara ha adoptado el modelo de red para organizar sus actividades académicas y administrativas, la cual se integra por los Centros Universitarios, el Sistema de Educación Media Superior y la Administración General de la Universidad, de acuerdo con lo dispuesto en los artículos 22 y 23 de la Ley Orgánica de la Universidad de Guadalajara.</w:t>
      </w:r>
    </w:p>
    <w:p w:rsidR="002667D0" w:rsidRPr="00C364D8" w:rsidRDefault="002667D0" w:rsidP="000D7A5A">
      <w:pPr>
        <w:jc w:val="both"/>
        <w:rPr>
          <w:rFonts w:ascii="AvantGarde Bk BT" w:hAnsi="AvantGarde Bk BT" w:cs="Arial"/>
          <w:sz w:val="22"/>
          <w:szCs w:val="22"/>
        </w:rPr>
      </w:pPr>
    </w:p>
    <w:p w:rsidR="002667D0" w:rsidRPr="00C364D8" w:rsidRDefault="002667D0" w:rsidP="000D7A5A">
      <w:pPr>
        <w:numPr>
          <w:ilvl w:val="0"/>
          <w:numId w:val="2"/>
        </w:numPr>
        <w:jc w:val="both"/>
        <w:rPr>
          <w:rFonts w:ascii="AvantGarde Bk BT" w:hAnsi="AvantGarde Bk BT" w:cs="Arial"/>
          <w:sz w:val="22"/>
          <w:szCs w:val="22"/>
        </w:rPr>
      </w:pPr>
      <w:r w:rsidRPr="00C364D8">
        <w:rPr>
          <w:rFonts w:ascii="AvantGarde Bk BT" w:hAnsi="AvantGarde Bk BT" w:cs="Arial"/>
          <w:sz w:val="22"/>
          <w:szCs w:val="22"/>
        </w:rPr>
        <w:t>Que el Consejo General Universitario tiene la atribución de establecer las bases y principios para la creación, transformación y supresión de Divisiones, Departamentos, Academias, Centros, Escuelas, Laboratorios y demás unidades de la Universidad, de acuerdo a lo establecido por la fracción XII del artículo 39 del Estatuto General de la Universidad de Guadalajara.</w:t>
      </w:r>
    </w:p>
    <w:p w:rsidR="002667D0" w:rsidRPr="00C364D8" w:rsidRDefault="002667D0" w:rsidP="000D7A5A">
      <w:pPr>
        <w:ind w:right="-2"/>
        <w:jc w:val="both"/>
        <w:rPr>
          <w:rFonts w:ascii="AvantGarde Bk BT" w:hAnsi="AvantGarde Bk BT" w:cs="Arial"/>
          <w:sz w:val="22"/>
          <w:szCs w:val="22"/>
        </w:rPr>
      </w:pPr>
    </w:p>
    <w:p w:rsidR="002667D0" w:rsidRPr="00C364D8" w:rsidRDefault="002667D0" w:rsidP="000D7A5A">
      <w:pPr>
        <w:numPr>
          <w:ilvl w:val="0"/>
          <w:numId w:val="2"/>
        </w:numPr>
        <w:ind w:right="-2"/>
        <w:jc w:val="both"/>
        <w:rPr>
          <w:rFonts w:ascii="AvantGarde Bk BT" w:hAnsi="AvantGarde Bk BT" w:cs="Arial"/>
          <w:sz w:val="22"/>
          <w:szCs w:val="22"/>
        </w:rPr>
      </w:pPr>
      <w:r w:rsidRPr="00C364D8">
        <w:rPr>
          <w:rFonts w:ascii="AvantGarde Bk BT" w:hAnsi="AvantGarde Bk BT" w:cs="Arial"/>
          <w:sz w:val="22"/>
          <w:szCs w:val="22"/>
        </w:rPr>
        <w:t>Que el Consejo General Universitario funciona en pleno o por comisiones, las que pueden ser permanentes o especiales, como lo señala el artículo 27 de la Ley Orgánica de la Universidad de Guadalajara.</w:t>
      </w:r>
    </w:p>
    <w:p w:rsidR="002667D0" w:rsidRPr="00C364D8" w:rsidRDefault="002667D0" w:rsidP="000D7A5A">
      <w:pPr>
        <w:jc w:val="both"/>
        <w:rPr>
          <w:rFonts w:ascii="AvantGarde Bk BT" w:hAnsi="AvantGarde Bk BT" w:cs="Arial"/>
          <w:sz w:val="22"/>
          <w:szCs w:val="22"/>
        </w:rPr>
      </w:pPr>
    </w:p>
    <w:p w:rsidR="00B45E2A" w:rsidRDefault="002667D0" w:rsidP="000D7A5A">
      <w:pPr>
        <w:numPr>
          <w:ilvl w:val="0"/>
          <w:numId w:val="2"/>
        </w:numPr>
        <w:jc w:val="both"/>
        <w:rPr>
          <w:rFonts w:ascii="AvantGarde Bk BT" w:hAnsi="AvantGarde Bk BT" w:cs="Arial"/>
          <w:sz w:val="22"/>
          <w:szCs w:val="22"/>
        </w:rPr>
      </w:pPr>
      <w:r w:rsidRPr="00C364D8">
        <w:rPr>
          <w:rFonts w:ascii="AvantGarde Bk BT" w:hAnsi="AvantGarde Bk BT" w:cs="Arial"/>
          <w:sz w:val="22"/>
          <w:szCs w:val="22"/>
        </w:rPr>
        <w:t>Que son atribuciones de la Comisión Permanente de Educación dictaminar sobre la procedencia de la fundación de nuevos Centros y Sistemas que permitan mejorar o diversificar las funciones universitarias; asimismo, sobre la modificación o supresión de cualquiera de los existentes, además de conocer y dictaminar acerca de las propuestas de los Consejeros, el Rector General o de los Titulares de los Centros, Divisiones y Escuelas, de conformidad con lo establecido en las fracciones III y IV del artículo 85 del Estatuto General de la Universidad de Guadalajara.</w:t>
      </w:r>
      <w:r w:rsidR="00007D20">
        <w:rPr>
          <w:rFonts w:ascii="AvantGarde Bk BT" w:hAnsi="AvantGarde Bk BT" w:cs="Arial"/>
          <w:sz w:val="22"/>
          <w:szCs w:val="22"/>
        </w:rPr>
        <w:t xml:space="preserve"> </w:t>
      </w:r>
    </w:p>
    <w:p w:rsidR="00B45E2A" w:rsidRPr="00B45E2A" w:rsidRDefault="00B45E2A" w:rsidP="00B45E2A">
      <w:pPr>
        <w:rPr>
          <w:rFonts w:ascii="AvantGarde Bk BT" w:hAnsi="AvantGarde Bk BT" w:cs="Arial"/>
          <w:sz w:val="22"/>
          <w:szCs w:val="22"/>
        </w:rPr>
      </w:pPr>
    </w:p>
    <w:p w:rsidR="00DF7881" w:rsidRDefault="00620AD6" w:rsidP="000D7A5A">
      <w:pPr>
        <w:numPr>
          <w:ilvl w:val="0"/>
          <w:numId w:val="2"/>
        </w:numPr>
        <w:jc w:val="both"/>
        <w:rPr>
          <w:rFonts w:ascii="AvantGarde Bk BT" w:hAnsi="AvantGarde Bk BT" w:cs="Arial"/>
          <w:sz w:val="22"/>
          <w:szCs w:val="22"/>
        </w:rPr>
      </w:pPr>
      <w:r>
        <w:rPr>
          <w:rFonts w:ascii="AvantGarde Bk BT" w:hAnsi="AvantGarde Bk BT" w:cs="Arial"/>
          <w:sz w:val="22"/>
          <w:szCs w:val="22"/>
        </w:rPr>
        <w:t xml:space="preserve">Que de conformidad al artículo 86, fracción IV, del Estatuto General, es </w:t>
      </w:r>
      <w:r w:rsidR="00CC4DD1">
        <w:rPr>
          <w:rFonts w:ascii="AvantGarde Bk BT" w:hAnsi="AvantGarde Bk BT" w:cs="Arial"/>
          <w:sz w:val="22"/>
          <w:szCs w:val="22"/>
        </w:rPr>
        <w:t>a</w:t>
      </w:r>
      <w:bookmarkStart w:id="0" w:name="_GoBack"/>
      <w:bookmarkEnd w:id="0"/>
      <w:r>
        <w:rPr>
          <w:rFonts w:ascii="AvantGarde Bk BT" w:hAnsi="AvantGarde Bk BT" w:cs="Arial"/>
          <w:sz w:val="22"/>
          <w:szCs w:val="22"/>
        </w:rPr>
        <w:t>tribución de la Comisión de Hacienda proponer al H. Consejo General Universitario el proyecto de aranceles y contribuciones de la Universidad de Guadalajara</w:t>
      </w:r>
      <w:r w:rsidR="00DF7881" w:rsidRPr="00C364D8">
        <w:rPr>
          <w:rFonts w:ascii="AvantGarde Bk BT" w:hAnsi="AvantGarde Bk BT" w:cs="Arial"/>
          <w:sz w:val="22"/>
          <w:szCs w:val="22"/>
        </w:rPr>
        <w:t>.</w:t>
      </w:r>
    </w:p>
    <w:p w:rsidR="00B45E2A" w:rsidRDefault="00B45E2A" w:rsidP="00B45E2A">
      <w:pPr>
        <w:jc w:val="both"/>
        <w:rPr>
          <w:rFonts w:ascii="AvantGarde Bk BT" w:hAnsi="AvantGarde Bk BT" w:cs="Arial"/>
          <w:sz w:val="22"/>
          <w:szCs w:val="22"/>
        </w:rPr>
      </w:pPr>
    </w:p>
    <w:p w:rsidR="00031DFC" w:rsidRDefault="00DF7881" w:rsidP="001F44CA">
      <w:pPr>
        <w:numPr>
          <w:ilvl w:val="0"/>
          <w:numId w:val="2"/>
        </w:numPr>
        <w:jc w:val="both"/>
        <w:rPr>
          <w:rFonts w:ascii="AvantGarde Bk BT" w:hAnsi="AvantGarde Bk BT" w:cs="Arial"/>
          <w:sz w:val="22"/>
          <w:szCs w:val="22"/>
        </w:rPr>
      </w:pPr>
      <w:r w:rsidRPr="00B45E2A">
        <w:rPr>
          <w:rFonts w:ascii="AvantGarde Bk BT" w:hAnsi="AvantGarde Bk BT" w:cs="Arial"/>
          <w:sz w:val="22"/>
          <w:szCs w:val="22"/>
        </w:rPr>
        <w:t xml:space="preserve">Que es atribución de la Comisión Permanente de Normatividad proponer las modificaciones o adiciones que se formulen al Estatuto General, Estatutos Orgánicos y Reglamentos de observancia general en el conjunto de la </w:t>
      </w:r>
      <w:r w:rsidR="00031DFC" w:rsidRPr="00B45E2A">
        <w:rPr>
          <w:rFonts w:ascii="AvantGarde Bk BT" w:hAnsi="AvantGarde Bk BT" w:cs="Arial"/>
          <w:sz w:val="22"/>
          <w:szCs w:val="22"/>
        </w:rPr>
        <w:t>Universidad, de acuerdo a la fracción II del artículo 88 del Estatuto General de la Universidad de Guadalajara.</w:t>
      </w:r>
    </w:p>
    <w:p w:rsidR="00C66A4E" w:rsidRDefault="00C66A4E">
      <w:pPr>
        <w:spacing w:after="160" w:line="259" w:lineRule="auto"/>
        <w:rPr>
          <w:rFonts w:ascii="AvantGarde Bk BT" w:hAnsi="AvantGarde Bk BT" w:cs="Arial"/>
          <w:sz w:val="22"/>
          <w:szCs w:val="22"/>
        </w:rPr>
      </w:pPr>
      <w:r>
        <w:rPr>
          <w:rFonts w:ascii="AvantGarde Bk BT" w:hAnsi="AvantGarde Bk BT" w:cs="Arial"/>
          <w:sz w:val="22"/>
          <w:szCs w:val="22"/>
        </w:rPr>
        <w:br w:type="page"/>
      </w:r>
    </w:p>
    <w:p w:rsidR="00B45E2A" w:rsidRPr="00B45E2A" w:rsidRDefault="00B45E2A" w:rsidP="00B45E2A">
      <w:pPr>
        <w:rPr>
          <w:rFonts w:ascii="AvantGarde Bk BT" w:hAnsi="AvantGarde Bk BT" w:cs="Arial"/>
          <w:sz w:val="22"/>
          <w:szCs w:val="22"/>
        </w:rPr>
      </w:pPr>
    </w:p>
    <w:p w:rsidR="002667D0" w:rsidRPr="00B45E2A" w:rsidRDefault="002667D0" w:rsidP="00B45E2A">
      <w:pPr>
        <w:numPr>
          <w:ilvl w:val="0"/>
          <w:numId w:val="2"/>
        </w:numPr>
        <w:jc w:val="both"/>
        <w:rPr>
          <w:rFonts w:ascii="AvantGarde Bk BT" w:hAnsi="AvantGarde Bk BT" w:cs="Arial"/>
          <w:sz w:val="22"/>
          <w:szCs w:val="22"/>
        </w:rPr>
      </w:pPr>
      <w:r w:rsidRPr="00B45E2A">
        <w:rPr>
          <w:rFonts w:ascii="AvantGarde Bk BT" w:hAnsi="AvantGarde Bk BT" w:cs="Arial"/>
          <w:sz w:val="22"/>
          <w:szCs w:val="22"/>
        </w:rPr>
        <w:t xml:space="preserve">Que son atribuciones del Rector General de la Universidad de Guadalajara promover todo lo que contribuya al mejoramiento académico, administrativo y patrimonial de la Universidad; promover la vinculación y coordinación entre los diversos Centros Universitarios y el Sistema de Educación Media Superior de la Universidad, así como proponer al Consejo General Universitario, la actualización y reordenamiento de los cuerpos normativos, comunes para la institución, conforme lo señalado por la fracción X del artículo 35 de la Ley Orgánica y las fracciones IX y XIII del artículo 95 del Estatuto General, ambos de la Universidad de Guadalajara.  </w:t>
      </w:r>
    </w:p>
    <w:p w:rsidR="002667D0" w:rsidRPr="00C364D8" w:rsidRDefault="002667D0" w:rsidP="000D7A5A">
      <w:pPr>
        <w:rPr>
          <w:rFonts w:ascii="AvantGarde Bk BT" w:hAnsi="AvantGarde Bk BT" w:cs="Arial"/>
          <w:sz w:val="22"/>
          <w:szCs w:val="22"/>
        </w:rPr>
      </w:pPr>
    </w:p>
    <w:p w:rsidR="002667D0" w:rsidRPr="00C364D8" w:rsidRDefault="002667D0" w:rsidP="000D7A5A">
      <w:pPr>
        <w:pStyle w:val="Listavistosa-nfasis11"/>
        <w:ind w:left="0"/>
        <w:jc w:val="both"/>
        <w:rPr>
          <w:rFonts w:ascii="AvantGarde Bk BT" w:hAnsi="AvantGarde Bk BT" w:cs="Arial"/>
          <w:sz w:val="22"/>
          <w:szCs w:val="22"/>
        </w:rPr>
      </w:pPr>
      <w:r w:rsidRPr="00C364D8">
        <w:rPr>
          <w:rFonts w:ascii="AvantGarde Bk BT" w:hAnsi="AvantGarde Bk BT" w:cs="Arial"/>
          <w:sz w:val="22"/>
          <w:szCs w:val="22"/>
        </w:rPr>
        <w:t xml:space="preserve">Por lo antes expuesto y fundado, estas Comisiones Permanentes de Educación, </w:t>
      </w:r>
      <w:r w:rsidR="00C364D8">
        <w:rPr>
          <w:rFonts w:ascii="AvantGarde Bk BT" w:hAnsi="AvantGarde Bk BT" w:cs="Arial"/>
          <w:sz w:val="22"/>
          <w:szCs w:val="22"/>
        </w:rPr>
        <w:t xml:space="preserve">de </w:t>
      </w:r>
      <w:r w:rsidRPr="00C364D8">
        <w:rPr>
          <w:rFonts w:ascii="AvantGarde Bk BT" w:hAnsi="AvantGarde Bk BT" w:cs="Arial"/>
          <w:sz w:val="22"/>
          <w:szCs w:val="22"/>
        </w:rPr>
        <w:t xml:space="preserve">Hacienda y </w:t>
      </w:r>
      <w:r w:rsidR="00C364D8">
        <w:rPr>
          <w:rFonts w:ascii="AvantGarde Bk BT" w:hAnsi="AvantGarde Bk BT" w:cs="Arial"/>
          <w:sz w:val="22"/>
          <w:szCs w:val="22"/>
        </w:rPr>
        <w:t xml:space="preserve">de </w:t>
      </w:r>
      <w:r w:rsidRPr="00C364D8">
        <w:rPr>
          <w:rFonts w:ascii="AvantGarde Bk BT" w:hAnsi="AvantGarde Bk BT" w:cs="Arial"/>
          <w:sz w:val="22"/>
          <w:szCs w:val="22"/>
        </w:rPr>
        <w:t>Normatividad proponen al pleno del Consejo General Universitario, se resuelva conforme a los siguientes:</w:t>
      </w:r>
    </w:p>
    <w:p w:rsidR="002667D0" w:rsidRPr="00C364D8" w:rsidRDefault="002667D0" w:rsidP="000D7A5A">
      <w:pPr>
        <w:autoSpaceDE w:val="0"/>
        <w:autoSpaceDN w:val="0"/>
        <w:adjustRightInd w:val="0"/>
        <w:ind w:right="18"/>
        <w:jc w:val="both"/>
        <w:rPr>
          <w:rFonts w:ascii="AvantGarde Bk BT" w:hAnsi="AvantGarde Bk BT" w:cs="Arial"/>
          <w:sz w:val="22"/>
          <w:szCs w:val="22"/>
        </w:rPr>
      </w:pPr>
    </w:p>
    <w:p w:rsidR="002667D0" w:rsidRPr="00C364D8" w:rsidRDefault="002667D0" w:rsidP="000D7A5A">
      <w:pPr>
        <w:jc w:val="center"/>
        <w:rPr>
          <w:rFonts w:ascii="AvantGarde Bk BT" w:hAnsi="AvantGarde Bk BT" w:cs="Arial"/>
          <w:b/>
          <w:sz w:val="22"/>
          <w:szCs w:val="22"/>
        </w:rPr>
      </w:pPr>
      <w:r w:rsidRPr="00C364D8">
        <w:rPr>
          <w:rFonts w:ascii="AvantGarde Bk BT" w:hAnsi="AvantGarde Bk BT" w:cs="Arial"/>
          <w:b/>
          <w:sz w:val="22"/>
          <w:szCs w:val="22"/>
        </w:rPr>
        <w:t>R e s o l u t i v o s:</w:t>
      </w:r>
    </w:p>
    <w:p w:rsidR="002667D0" w:rsidRPr="00C364D8" w:rsidRDefault="002667D0" w:rsidP="000D7A5A">
      <w:pPr>
        <w:pStyle w:val="Textoindependiente"/>
        <w:rPr>
          <w:rFonts w:ascii="AvantGarde Bk BT" w:hAnsi="AvantGarde Bk BT" w:cs="Arial"/>
          <w:b/>
          <w:szCs w:val="22"/>
          <w:lang w:val="es-MX"/>
        </w:rPr>
      </w:pPr>
    </w:p>
    <w:p w:rsidR="002667D0" w:rsidRPr="00C364D8" w:rsidRDefault="002667D0" w:rsidP="000D7A5A">
      <w:pPr>
        <w:pStyle w:val="Textoindependiente"/>
        <w:rPr>
          <w:rFonts w:ascii="AvantGarde Bk BT" w:hAnsi="AvantGarde Bk BT" w:cs="Arial"/>
          <w:szCs w:val="22"/>
          <w:lang w:val="es-MX"/>
        </w:rPr>
      </w:pPr>
      <w:r w:rsidRPr="00E705AD">
        <w:rPr>
          <w:rFonts w:ascii="AvantGarde Bk BT" w:hAnsi="AvantGarde Bk BT" w:cs="Arial"/>
          <w:b/>
          <w:szCs w:val="22"/>
          <w:lang w:val="es-MX"/>
        </w:rPr>
        <w:t xml:space="preserve">PRIMERO. </w:t>
      </w:r>
      <w:r w:rsidR="00E736D6" w:rsidRPr="00E705AD">
        <w:rPr>
          <w:rFonts w:ascii="AvantGarde Bk BT" w:hAnsi="AvantGarde Bk BT" w:cs="Arial"/>
          <w:szCs w:val="22"/>
          <w:lang w:val="es-MX"/>
        </w:rPr>
        <w:t>Se crea</w:t>
      </w:r>
      <w:r w:rsidR="00AC0068" w:rsidRPr="00E705AD">
        <w:rPr>
          <w:rFonts w:ascii="AvantGarde Bk BT" w:hAnsi="AvantGarde Bk BT" w:cs="Arial"/>
          <w:szCs w:val="22"/>
          <w:lang w:val="es-MX"/>
        </w:rPr>
        <w:t xml:space="preserve">, como Instituto de Investigación de la Red el </w:t>
      </w:r>
      <w:r w:rsidR="008D6F4D" w:rsidRPr="00E705AD">
        <w:rPr>
          <w:rFonts w:ascii="AvantGarde Bk BT" w:hAnsi="AvantGarde Bk BT" w:cs="Arial"/>
          <w:b/>
          <w:szCs w:val="22"/>
          <w:lang w:val="es-MX"/>
        </w:rPr>
        <w:t>Centro de Estudios Latinoamericanos Avanzados Guadalajara</w:t>
      </w:r>
      <w:r w:rsidR="008D6F4D" w:rsidRPr="00E705AD">
        <w:rPr>
          <w:rFonts w:ascii="AvantGarde Bk BT" w:hAnsi="AvantGarde Bk BT" w:cs="Arial"/>
          <w:szCs w:val="22"/>
          <w:lang w:val="es-MX"/>
        </w:rPr>
        <w:t>, adscrito a la Secretaría Académica del Centro Universitario de Ciencia Sociales y Humanidades (CU</w:t>
      </w:r>
      <w:r w:rsidR="00DE47CC" w:rsidRPr="00E705AD">
        <w:rPr>
          <w:rFonts w:ascii="AvantGarde Bk BT" w:hAnsi="AvantGarde Bk BT" w:cs="Arial"/>
          <w:szCs w:val="22"/>
          <w:lang w:val="es-MX"/>
        </w:rPr>
        <w:t>C</w:t>
      </w:r>
      <w:r w:rsidR="008D6F4D" w:rsidRPr="00E705AD">
        <w:rPr>
          <w:rFonts w:ascii="AvantGarde Bk BT" w:hAnsi="AvantGarde Bk BT" w:cs="Arial"/>
          <w:szCs w:val="22"/>
          <w:lang w:val="es-MX"/>
        </w:rPr>
        <w:t>SH)</w:t>
      </w:r>
      <w:r w:rsidR="00B45E2A" w:rsidRPr="00E705AD">
        <w:rPr>
          <w:rFonts w:ascii="AvantGarde Bk BT" w:hAnsi="AvantGarde Bk BT" w:cs="Arial"/>
          <w:szCs w:val="22"/>
          <w:lang w:val="es-MX"/>
        </w:rPr>
        <w:t xml:space="preserve"> y</w:t>
      </w:r>
      <w:r w:rsidR="008D6F4D" w:rsidRPr="00E705AD">
        <w:rPr>
          <w:rFonts w:ascii="AvantGarde Bk BT" w:hAnsi="AvantGarde Bk BT" w:cs="Arial"/>
          <w:szCs w:val="22"/>
          <w:lang w:val="es-MX"/>
        </w:rPr>
        <w:t xml:space="preserve"> </w:t>
      </w:r>
      <w:r w:rsidR="00B45E2A" w:rsidRPr="00E705AD">
        <w:rPr>
          <w:rFonts w:ascii="AvantGarde Bk BT" w:hAnsi="AvantGarde Bk BT" w:cs="Arial"/>
          <w:szCs w:val="22"/>
          <w:lang w:val="es-MX"/>
        </w:rPr>
        <w:t>s</w:t>
      </w:r>
      <w:r w:rsidR="008D6F4D" w:rsidRPr="00E705AD">
        <w:rPr>
          <w:rFonts w:ascii="AvantGarde Bk BT" w:hAnsi="AvantGarde Bk BT" w:cs="Arial"/>
          <w:szCs w:val="22"/>
          <w:lang w:val="es-MX"/>
        </w:rPr>
        <w:t xml:space="preserve">e ubicará físicamente en el edifico de </w:t>
      </w:r>
      <w:r w:rsidR="00E705AD">
        <w:rPr>
          <w:rFonts w:ascii="AvantGarde Bk BT" w:hAnsi="AvantGarde Bk BT" w:cs="Arial"/>
          <w:szCs w:val="22"/>
          <w:lang w:val="es-MX"/>
        </w:rPr>
        <w:t>C</w:t>
      </w:r>
      <w:r w:rsidR="008D6F4D" w:rsidRPr="00E705AD">
        <w:rPr>
          <w:rFonts w:ascii="AvantGarde Bk BT" w:hAnsi="AvantGarde Bk BT" w:cs="Arial"/>
          <w:szCs w:val="22"/>
          <w:lang w:val="es-MX"/>
        </w:rPr>
        <w:t xml:space="preserve">entros de </w:t>
      </w:r>
      <w:r w:rsidR="00E705AD">
        <w:rPr>
          <w:rFonts w:ascii="AvantGarde Bk BT" w:hAnsi="AvantGarde Bk BT" w:cs="Arial"/>
          <w:szCs w:val="22"/>
          <w:lang w:val="es-MX"/>
        </w:rPr>
        <w:t>I</w:t>
      </w:r>
      <w:r w:rsidR="008D6F4D" w:rsidRPr="00E705AD">
        <w:rPr>
          <w:rFonts w:ascii="AvantGarde Bk BT" w:hAnsi="AvantGarde Bk BT" w:cs="Arial"/>
          <w:szCs w:val="22"/>
          <w:lang w:val="es-MX"/>
        </w:rPr>
        <w:t>nvestigación en el CUCSH</w:t>
      </w:r>
      <w:r w:rsidR="00E705AD">
        <w:rPr>
          <w:rFonts w:ascii="AvantGarde Bk BT" w:hAnsi="AvantGarde Bk BT" w:cs="Arial"/>
          <w:szCs w:val="22"/>
          <w:lang w:val="es-MX"/>
        </w:rPr>
        <w:t>, Campus Belenes</w:t>
      </w:r>
      <w:r w:rsidR="008D6F4D" w:rsidRPr="00E705AD">
        <w:rPr>
          <w:rFonts w:ascii="AvantGarde Bk BT" w:hAnsi="AvantGarde Bk BT" w:cs="Arial"/>
          <w:szCs w:val="22"/>
          <w:lang w:val="es-MX"/>
        </w:rPr>
        <w:t>.</w:t>
      </w:r>
    </w:p>
    <w:p w:rsidR="00C364D8" w:rsidRDefault="00C364D8" w:rsidP="000D7A5A">
      <w:pPr>
        <w:rPr>
          <w:rFonts w:ascii="AvantGarde Bk BT" w:hAnsi="AvantGarde Bk BT" w:cs="Arial"/>
          <w:b/>
          <w:sz w:val="22"/>
          <w:szCs w:val="22"/>
        </w:rPr>
      </w:pPr>
    </w:p>
    <w:p w:rsidR="0060425C" w:rsidRPr="00B45E2A" w:rsidRDefault="008D6F4D" w:rsidP="000D7A5A">
      <w:pPr>
        <w:jc w:val="both"/>
        <w:rPr>
          <w:rFonts w:ascii="AvantGarde Bk BT" w:hAnsi="AvantGarde Bk BT" w:cs="Arial"/>
          <w:sz w:val="22"/>
          <w:szCs w:val="22"/>
        </w:rPr>
      </w:pPr>
      <w:r w:rsidRPr="00B45E2A">
        <w:rPr>
          <w:rFonts w:ascii="AvantGarde Bk BT" w:hAnsi="AvantGarde Bk BT" w:cs="Arial"/>
          <w:b/>
          <w:sz w:val="22"/>
          <w:szCs w:val="22"/>
        </w:rPr>
        <w:t>SEGUNDO</w:t>
      </w:r>
      <w:r w:rsidR="00B56E33" w:rsidRPr="00B45E2A">
        <w:rPr>
          <w:rFonts w:ascii="AvantGarde Bk BT" w:hAnsi="AvantGarde Bk BT" w:cs="Arial"/>
          <w:b/>
          <w:sz w:val="22"/>
          <w:szCs w:val="22"/>
        </w:rPr>
        <w:t>.</w:t>
      </w:r>
      <w:r w:rsidR="0065795D" w:rsidRPr="00B45E2A">
        <w:rPr>
          <w:rFonts w:ascii="AvantGarde Bk BT" w:hAnsi="AvantGarde Bk BT" w:cs="Arial"/>
          <w:sz w:val="22"/>
          <w:szCs w:val="22"/>
        </w:rPr>
        <w:t xml:space="preserve"> El </w:t>
      </w:r>
      <w:r w:rsidR="00211F34" w:rsidRPr="00B45E2A">
        <w:rPr>
          <w:rFonts w:ascii="AvantGarde Bk BT" w:hAnsi="AvantGarde Bk BT" w:cs="Arial"/>
          <w:sz w:val="22"/>
          <w:szCs w:val="22"/>
        </w:rPr>
        <w:t>Centro de Estudios Latinoamericanos Avanzados Guadalajara</w:t>
      </w:r>
      <w:r w:rsidR="005E156A" w:rsidRPr="00B45E2A">
        <w:rPr>
          <w:rFonts w:ascii="AvantGarde Bk BT" w:hAnsi="AvantGarde Bk BT" w:cs="Arial"/>
          <w:sz w:val="22"/>
          <w:szCs w:val="22"/>
        </w:rPr>
        <w:t xml:space="preserve"> </w:t>
      </w:r>
      <w:r w:rsidR="0065795D" w:rsidRPr="00B45E2A">
        <w:rPr>
          <w:rFonts w:ascii="AvantGarde Bk BT" w:hAnsi="AvantGarde Bk BT" w:cs="Arial"/>
          <w:sz w:val="22"/>
          <w:szCs w:val="22"/>
        </w:rPr>
        <w:t xml:space="preserve">tendrá como objetivo abordar temas de alta relevancia, principalmente en las Ciencias Sociales y Humanidades en y desde América Latina, aplicando enfoques históricos, ejemplares, científicos y sistemáticos en un diálogo </w:t>
      </w:r>
      <w:proofErr w:type="spellStart"/>
      <w:r w:rsidR="0065795D" w:rsidRPr="00B45E2A">
        <w:rPr>
          <w:rFonts w:ascii="AvantGarde Bk BT" w:hAnsi="AvantGarde Bk BT" w:cs="Arial"/>
          <w:sz w:val="22"/>
          <w:szCs w:val="22"/>
        </w:rPr>
        <w:t>transdisciplinario</w:t>
      </w:r>
      <w:proofErr w:type="spellEnd"/>
      <w:r w:rsidR="0065795D" w:rsidRPr="00B45E2A">
        <w:rPr>
          <w:rFonts w:ascii="AvantGarde Bk BT" w:hAnsi="AvantGarde Bk BT" w:cs="Arial"/>
          <w:sz w:val="22"/>
          <w:szCs w:val="22"/>
        </w:rPr>
        <w:t xml:space="preserve"> y </w:t>
      </w:r>
      <w:proofErr w:type="spellStart"/>
      <w:r w:rsidR="0065795D" w:rsidRPr="00B45E2A">
        <w:rPr>
          <w:rFonts w:ascii="AvantGarde Bk BT" w:hAnsi="AvantGarde Bk BT" w:cs="Arial"/>
          <w:sz w:val="22"/>
          <w:szCs w:val="22"/>
        </w:rPr>
        <w:t>transregional</w:t>
      </w:r>
      <w:proofErr w:type="spellEnd"/>
      <w:r w:rsidR="0065795D" w:rsidRPr="00B45E2A">
        <w:rPr>
          <w:rFonts w:ascii="AvantGarde Bk BT" w:hAnsi="AvantGarde Bk BT" w:cs="Arial"/>
          <w:sz w:val="22"/>
          <w:szCs w:val="22"/>
        </w:rPr>
        <w:t xml:space="preserve">. De esta manera la Universidad de Guadalajara por medio del </w:t>
      </w:r>
      <w:r w:rsidR="00FC0443" w:rsidRPr="00B45E2A">
        <w:rPr>
          <w:rFonts w:ascii="AvantGarde Bk BT" w:hAnsi="AvantGarde Bk BT" w:cs="Arial"/>
          <w:sz w:val="22"/>
          <w:szCs w:val="22"/>
        </w:rPr>
        <w:t>Centro de Estudios Latinoamericanos Avanzados Guadalajara</w:t>
      </w:r>
      <w:r w:rsidR="0065795D" w:rsidRPr="00B45E2A">
        <w:rPr>
          <w:rFonts w:ascii="AvantGarde Bk BT" w:hAnsi="AvantGarde Bk BT" w:cs="Arial"/>
          <w:sz w:val="22"/>
          <w:szCs w:val="22"/>
        </w:rPr>
        <w:t xml:space="preserve"> aspira a estimular el establecimiento de un nuevo paisaje latinoamericano de Centros de Estudios Avanzados, proveyendo así espacios para una nueva generación de investigación </w:t>
      </w:r>
      <w:proofErr w:type="spellStart"/>
      <w:r w:rsidR="0065795D" w:rsidRPr="00B45E2A">
        <w:rPr>
          <w:rFonts w:ascii="AvantGarde Bk BT" w:hAnsi="AvantGarde Bk BT" w:cs="Arial"/>
          <w:sz w:val="22"/>
          <w:szCs w:val="22"/>
        </w:rPr>
        <w:t>transregional</w:t>
      </w:r>
      <w:proofErr w:type="spellEnd"/>
      <w:r w:rsidR="0065795D" w:rsidRPr="00B45E2A">
        <w:rPr>
          <w:rFonts w:ascii="AvantGarde Bk BT" w:hAnsi="AvantGarde Bk BT" w:cs="Arial"/>
          <w:sz w:val="22"/>
          <w:szCs w:val="22"/>
        </w:rPr>
        <w:t xml:space="preserve"> orientada en el diálogo a nivel internacional. </w:t>
      </w:r>
    </w:p>
    <w:p w:rsidR="00F835E5" w:rsidRDefault="00F835E5" w:rsidP="000D7A5A">
      <w:pPr>
        <w:pStyle w:val="Textoindependiente"/>
        <w:rPr>
          <w:rFonts w:ascii="AvantGarde Bk BT" w:hAnsi="AvantGarde Bk BT" w:cs="Arial"/>
          <w:b/>
          <w:szCs w:val="22"/>
          <w:lang w:val="es-MX"/>
        </w:rPr>
      </w:pPr>
    </w:p>
    <w:p w:rsidR="002667D0" w:rsidRPr="00C364D8" w:rsidRDefault="008D6F4D" w:rsidP="000D7A5A">
      <w:pPr>
        <w:pStyle w:val="Textoindependiente"/>
        <w:rPr>
          <w:rFonts w:ascii="AvantGarde Bk BT" w:hAnsi="AvantGarde Bk BT" w:cs="Arial"/>
          <w:szCs w:val="22"/>
          <w:lang w:val="es-MX"/>
        </w:rPr>
      </w:pPr>
      <w:r>
        <w:rPr>
          <w:rFonts w:ascii="AvantGarde Bk BT" w:hAnsi="AvantGarde Bk BT" w:cs="Arial"/>
          <w:b/>
          <w:szCs w:val="22"/>
          <w:lang w:val="es-MX"/>
        </w:rPr>
        <w:t>TERCERO</w:t>
      </w:r>
      <w:r w:rsidR="00B56E33" w:rsidRPr="00C364D8">
        <w:rPr>
          <w:rFonts w:ascii="AvantGarde Bk BT" w:hAnsi="AvantGarde Bk BT" w:cs="Arial"/>
          <w:b/>
          <w:szCs w:val="22"/>
          <w:lang w:val="es-MX"/>
        </w:rPr>
        <w:t xml:space="preserve">. </w:t>
      </w:r>
      <w:r w:rsidR="00EF782B">
        <w:rPr>
          <w:rFonts w:ascii="AvantGarde Bk BT" w:hAnsi="AvantGarde Bk BT" w:cs="Arial"/>
          <w:szCs w:val="22"/>
          <w:lang w:val="es-MX"/>
        </w:rPr>
        <w:t xml:space="preserve">El </w:t>
      </w:r>
      <w:r w:rsidR="00FC0443" w:rsidRPr="00FC0443">
        <w:rPr>
          <w:rFonts w:ascii="AvantGarde Bk BT" w:hAnsi="AvantGarde Bk BT" w:cs="Arial"/>
          <w:szCs w:val="22"/>
          <w:lang w:val="es-MX"/>
        </w:rPr>
        <w:t>Centro de Estudios Latinoamericanos Avanzados Guadalajara</w:t>
      </w:r>
      <w:r w:rsidR="002667D0" w:rsidRPr="00C364D8">
        <w:rPr>
          <w:rFonts w:ascii="AvantGarde Bk BT" w:hAnsi="AvantGarde Bk BT" w:cs="Arial"/>
          <w:szCs w:val="22"/>
          <w:lang w:val="es-MX"/>
        </w:rPr>
        <w:t xml:space="preserve"> contará con</w:t>
      </w:r>
      <w:r w:rsidR="001974C0" w:rsidRPr="00C364D8">
        <w:rPr>
          <w:rFonts w:ascii="AvantGarde Bk BT" w:hAnsi="AvantGarde Bk BT" w:cs="Arial"/>
          <w:szCs w:val="22"/>
          <w:lang w:val="es-MX"/>
        </w:rPr>
        <w:t xml:space="preserve"> la estructura </w:t>
      </w:r>
      <w:r w:rsidR="00FC0443">
        <w:rPr>
          <w:rFonts w:ascii="AvantGarde Bk BT" w:hAnsi="AvantGarde Bk BT" w:cs="Arial"/>
          <w:szCs w:val="22"/>
          <w:lang w:val="es-MX"/>
        </w:rPr>
        <w:t xml:space="preserve">inicial </w:t>
      </w:r>
      <w:r w:rsidR="001974C0" w:rsidRPr="00C364D8">
        <w:rPr>
          <w:rFonts w:ascii="AvantGarde Bk BT" w:hAnsi="AvantGarde Bk BT" w:cs="Arial"/>
          <w:szCs w:val="22"/>
          <w:lang w:val="es-MX"/>
        </w:rPr>
        <w:t>siguiente</w:t>
      </w:r>
      <w:r w:rsidR="002667D0" w:rsidRPr="00C364D8">
        <w:rPr>
          <w:rFonts w:ascii="AvantGarde Bk BT" w:hAnsi="AvantGarde Bk BT" w:cs="Arial"/>
          <w:szCs w:val="22"/>
          <w:lang w:val="es-MX"/>
        </w:rPr>
        <w:t>:</w:t>
      </w:r>
    </w:p>
    <w:p w:rsidR="002667D0" w:rsidRPr="00C364D8" w:rsidRDefault="002667D0" w:rsidP="000D7A5A">
      <w:pPr>
        <w:pStyle w:val="Textoindependiente"/>
        <w:rPr>
          <w:rFonts w:ascii="AvantGarde Bk BT" w:hAnsi="AvantGarde Bk BT" w:cs="Arial"/>
          <w:szCs w:val="22"/>
          <w:lang w:val="es-MX"/>
        </w:rPr>
      </w:pPr>
    </w:p>
    <w:p w:rsidR="002667D0" w:rsidRPr="00C364D8" w:rsidRDefault="001974C0" w:rsidP="000D7A5A">
      <w:pPr>
        <w:pStyle w:val="Textoindependiente"/>
        <w:numPr>
          <w:ilvl w:val="0"/>
          <w:numId w:val="6"/>
        </w:numPr>
        <w:rPr>
          <w:rFonts w:ascii="AvantGarde Bk BT" w:hAnsi="AvantGarde Bk BT" w:cs="Arial"/>
          <w:szCs w:val="22"/>
          <w:lang w:val="es-MX"/>
        </w:rPr>
      </w:pPr>
      <w:r w:rsidRPr="00C364D8">
        <w:rPr>
          <w:rFonts w:ascii="AvantGarde Bk BT" w:hAnsi="AvantGarde Bk BT" w:cs="Arial"/>
          <w:szCs w:val="22"/>
          <w:lang w:val="es-MX"/>
        </w:rPr>
        <w:t xml:space="preserve">El </w:t>
      </w:r>
      <w:r w:rsidR="002667D0" w:rsidRPr="00C364D8">
        <w:rPr>
          <w:rFonts w:ascii="AvantGarde Bk BT" w:hAnsi="AvantGarde Bk BT" w:cs="Arial"/>
          <w:szCs w:val="22"/>
          <w:lang w:val="es-MX"/>
        </w:rPr>
        <w:t>Consejo Directivo</w:t>
      </w:r>
      <w:r w:rsidRPr="00C364D8">
        <w:rPr>
          <w:rFonts w:ascii="AvantGarde Bk BT" w:hAnsi="AvantGarde Bk BT" w:cs="Arial"/>
          <w:szCs w:val="22"/>
          <w:lang w:val="es-MX"/>
        </w:rPr>
        <w:t>;</w:t>
      </w:r>
    </w:p>
    <w:p w:rsidR="002667D0" w:rsidRPr="00C364D8" w:rsidRDefault="001974C0" w:rsidP="000D7A5A">
      <w:pPr>
        <w:pStyle w:val="Textoindependiente"/>
        <w:numPr>
          <w:ilvl w:val="0"/>
          <w:numId w:val="6"/>
        </w:numPr>
        <w:rPr>
          <w:rFonts w:ascii="AvantGarde Bk BT" w:hAnsi="AvantGarde Bk BT" w:cs="Arial"/>
          <w:szCs w:val="22"/>
          <w:lang w:val="es-MX"/>
        </w:rPr>
      </w:pPr>
      <w:r w:rsidRPr="00C364D8">
        <w:rPr>
          <w:rFonts w:ascii="AvantGarde Bk BT" w:hAnsi="AvantGarde Bk BT" w:cs="Arial"/>
          <w:szCs w:val="22"/>
          <w:lang w:val="es-MX"/>
        </w:rPr>
        <w:t xml:space="preserve">La </w:t>
      </w:r>
      <w:r w:rsidR="002667D0" w:rsidRPr="00C364D8">
        <w:rPr>
          <w:rFonts w:ascii="AvantGarde Bk BT" w:hAnsi="AvantGarde Bk BT" w:cs="Arial"/>
          <w:szCs w:val="22"/>
          <w:lang w:val="es-MX"/>
        </w:rPr>
        <w:t>Junta Académica</w:t>
      </w:r>
      <w:r w:rsidR="00FC0443">
        <w:rPr>
          <w:rFonts w:ascii="AvantGarde Bk BT" w:hAnsi="AvantGarde Bk BT" w:cs="Arial"/>
          <w:szCs w:val="22"/>
          <w:lang w:val="es-MX"/>
        </w:rPr>
        <w:t>;</w:t>
      </w:r>
      <w:r w:rsidR="0065795D">
        <w:rPr>
          <w:rFonts w:ascii="AvantGarde Bk BT" w:hAnsi="AvantGarde Bk BT" w:cs="Arial"/>
          <w:szCs w:val="22"/>
          <w:lang w:val="es-MX"/>
        </w:rPr>
        <w:t xml:space="preserve"> </w:t>
      </w:r>
    </w:p>
    <w:p w:rsidR="002667D0" w:rsidRDefault="001974C0" w:rsidP="000D7A5A">
      <w:pPr>
        <w:pStyle w:val="Textoindependiente"/>
        <w:numPr>
          <w:ilvl w:val="0"/>
          <w:numId w:val="6"/>
        </w:numPr>
        <w:rPr>
          <w:rFonts w:ascii="AvantGarde Bk BT" w:hAnsi="AvantGarde Bk BT" w:cs="Arial"/>
          <w:szCs w:val="22"/>
          <w:lang w:val="es-MX"/>
        </w:rPr>
      </w:pPr>
      <w:r w:rsidRPr="00C364D8">
        <w:rPr>
          <w:rFonts w:ascii="AvantGarde Bk BT" w:hAnsi="AvantGarde Bk BT" w:cs="Arial"/>
          <w:szCs w:val="22"/>
          <w:lang w:val="es-MX"/>
        </w:rPr>
        <w:t xml:space="preserve">El </w:t>
      </w:r>
      <w:r w:rsidR="002667D0" w:rsidRPr="00C364D8">
        <w:rPr>
          <w:rFonts w:ascii="AvantGarde Bk BT" w:hAnsi="AvantGarde Bk BT" w:cs="Arial"/>
          <w:szCs w:val="22"/>
          <w:lang w:val="es-MX"/>
        </w:rPr>
        <w:t>Director</w:t>
      </w:r>
      <w:r w:rsidRPr="00C364D8">
        <w:rPr>
          <w:rFonts w:ascii="AvantGarde Bk BT" w:hAnsi="AvantGarde Bk BT" w:cs="Arial"/>
          <w:szCs w:val="22"/>
          <w:lang w:val="es-MX"/>
        </w:rPr>
        <w:t>;</w:t>
      </w:r>
    </w:p>
    <w:p w:rsidR="002667D0" w:rsidRPr="004B6A5E" w:rsidRDefault="001974C0" w:rsidP="000D7A5A">
      <w:pPr>
        <w:pStyle w:val="Textoindependiente"/>
        <w:numPr>
          <w:ilvl w:val="0"/>
          <w:numId w:val="6"/>
        </w:numPr>
        <w:rPr>
          <w:rFonts w:ascii="AvantGarde Bk BT" w:hAnsi="AvantGarde Bk BT" w:cs="Arial"/>
          <w:szCs w:val="22"/>
          <w:lang w:val="es-MX"/>
        </w:rPr>
      </w:pPr>
      <w:r w:rsidRPr="004B6A5E">
        <w:rPr>
          <w:rFonts w:ascii="AvantGarde Bk BT" w:hAnsi="AvantGarde Bk BT" w:cs="Arial"/>
          <w:szCs w:val="22"/>
          <w:lang w:val="es-MX"/>
        </w:rPr>
        <w:t xml:space="preserve">El </w:t>
      </w:r>
      <w:r w:rsidR="002667D0" w:rsidRPr="004B6A5E">
        <w:rPr>
          <w:rFonts w:ascii="AvantGarde Bk BT" w:hAnsi="AvantGarde Bk BT" w:cs="Arial"/>
          <w:szCs w:val="22"/>
          <w:lang w:val="es-MX"/>
        </w:rPr>
        <w:t>Secretario</w:t>
      </w:r>
      <w:r w:rsidR="00F74A26" w:rsidRPr="004B6A5E">
        <w:rPr>
          <w:rFonts w:ascii="AvantGarde Bk BT" w:hAnsi="AvantGarde Bk BT" w:cs="Arial"/>
          <w:szCs w:val="22"/>
          <w:lang w:val="es-MX"/>
        </w:rPr>
        <w:t>, y</w:t>
      </w:r>
    </w:p>
    <w:p w:rsidR="00F74A26" w:rsidRPr="004B6A5E" w:rsidRDefault="0019239C" w:rsidP="000D7A5A">
      <w:pPr>
        <w:pStyle w:val="Textoindependiente"/>
        <w:numPr>
          <w:ilvl w:val="0"/>
          <w:numId w:val="6"/>
        </w:numPr>
        <w:rPr>
          <w:rFonts w:ascii="AvantGarde Bk BT" w:hAnsi="AvantGarde Bk BT" w:cs="Arial"/>
          <w:szCs w:val="22"/>
          <w:lang w:val="es-MX"/>
        </w:rPr>
      </w:pPr>
      <w:r>
        <w:rPr>
          <w:rFonts w:ascii="AvantGarde Bk BT" w:hAnsi="AvantGarde Bk BT" w:cs="Arial"/>
          <w:szCs w:val="22"/>
          <w:lang w:val="es-MX"/>
        </w:rPr>
        <w:t>El Jefe de D</w:t>
      </w:r>
      <w:r w:rsidR="00F74A26" w:rsidRPr="004B6A5E">
        <w:rPr>
          <w:rFonts w:ascii="AvantGarde Bk BT" w:hAnsi="AvantGarde Bk BT" w:cs="Arial"/>
          <w:szCs w:val="22"/>
          <w:lang w:val="es-MX"/>
        </w:rPr>
        <w:t>ifusión.</w:t>
      </w:r>
    </w:p>
    <w:p w:rsidR="00441D9A" w:rsidRDefault="00441D9A">
      <w:pPr>
        <w:spacing w:after="160" w:line="259" w:lineRule="auto"/>
        <w:rPr>
          <w:rFonts w:ascii="AvantGarde Bk BT" w:hAnsi="AvantGarde Bk BT" w:cs="Arial"/>
          <w:sz w:val="22"/>
          <w:szCs w:val="22"/>
        </w:rPr>
      </w:pPr>
      <w:r>
        <w:rPr>
          <w:rFonts w:ascii="AvantGarde Bk BT" w:hAnsi="AvantGarde Bk BT" w:cs="Arial"/>
          <w:szCs w:val="22"/>
        </w:rPr>
        <w:br w:type="page"/>
      </w:r>
    </w:p>
    <w:p w:rsidR="00AC7D73" w:rsidRDefault="00AC7D73" w:rsidP="0066420F">
      <w:pPr>
        <w:pStyle w:val="Textoindependiente"/>
        <w:rPr>
          <w:rFonts w:ascii="AvantGarde Bk BT" w:hAnsi="AvantGarde Bk BT" w:cs="Arial"/>
          <w:szCs w:val="22"/>
          <w:lang w:val="es-MX"/>
        </w:rPr>
      </w:pPr>
    </w:p>
    <w:p w:rsidR="0019239C" w:rsidRDefault="0019239C" w:rsidP="0019239C">
      <w:pPr>
        <w:pStyle w:val="Textoindependiente"/>
        <w:rPr>
          <w:rFonts w:ascii="AvantGarde Bk BT" w:hAnsi="AvantGarde Bk BT" w:cs="Arial"/>
          <w:szCs w:val="22"/>
          <w:lang w:val="es-MX"/>
        </w:rPr>
      </w:pPr>
      <w:r>
        <w:rPr>
          <w:rFonts w:ascii="AvantGarde Bk BT" w:hAnsi="AvantGarde Bk BT" w:cs="Arial"/>
          <w:szCs w:val="22"/>
          <w:lang w:val="es-MX"/>
        </w:rPr>
        <w:t>Los nombramientos de Director, Secretario y Jefe de Difusión estarán autorizados en tanto dure vigente el proyecto que le da origen.</w:t>
      </w:r>
    </w:p>
    <w:p w:rsidR="0019239C" w:rsidRDefault="0019239C" w:rsidP="0066420F">
      <w:pPr>
        <w:pStyle w:val="Textoindependiente"/>
        <w:rPr>
          <w:rFonts w:ascii="AvantGarde Bk BT" w:hAnsi="AvantGarde Bk BT" w:cs="Arial"/>
          <w:szCs w:val="22"/>
          <w:lang w:val="es-MX"/>
        </w:rPr>
      </w:pPr>
    </w:p>
    <w:p w:rsidR="00AC7D73" w:rsidRPr="004B6A5E" w:rsidRDefault="0060425C" w:rsidP="00AC7D73">
      <w:pPr>
        <w:pStyle w:val="Textoindependiente"/>
        <w:rPr>
          <w:rFonts w:ascii="AvantGarde Bk BT" w:hAnsi="AvantGarde Bk BT" w:cs="Arial"/>
          <w:szCs w:val="22"/>
          <w:lang w:val="es-MX"/>
        </w:rPr>
      </w:pPr>
      <w:r>
        <w:rPr>
          <w:rFonts w:ascii="AvantGarde Bk BT" w:hAnsi="AvantGarde Bk BT" w:cs="Arial"/>
          <w:szCs w:val="22"/>
          <w:lang w:val="es-MX"/>
        </w:rPr>
        <w:t>P</w:t>
      </w:r>
      <w:r w:rsidR="00AC7D73" w:rsidRPr="004B6A5E">
        <w:rPr>
          <w:rFonts w:ascii="AvantGarde Bk BT" w:hAnsi="AvantGarde Bk BT" w:cs="Arial"/>
          <w:szCs w:val="22"/>
          <w:lang w:val="es-MX"/>
        </w:rPr>
        <w:t>ara efectos de que exista uniformidad en la e</w:t>
      </w:r>
      <w:r>
        <w:rPr>
          <w:rFonts w:ascii="AvantGarde Bk BT" w:hAnsi="AvantGarde Bk BT" w:cs="Arial"/>
          <w:szCs w:val="22"/>
          <w:lang w:val="es-MX"/>
        </w:rPr>
        <w:t>structura con la que cuenta la</w:t>
      </w:r>
      <w:r w:rsidR="00AC7D73" w:rsidRPr="004B6A5E">
        <w:rPr>
          <w:rFonts w:ascii="AvantGarde Bk BT" w:hAnsi="AvantGarde Bk BT" w:cs="Arial"/>
          <w:szCs w:val="22"/>
          <w:lang w:val="es-MX"/>
        </w:rPr>
        <w:t xml:space="preserve"> </w:t>
      </w:r>
      <w:r>
        <w:rPr>
          <w:rFonts w:ascii="AvantGarde Bk BT" w:hAnsi="AvantGarde Bk BT" w:cs="Arial"/>
          <w:szCs w:val="22"/>
          <w:lang w:val="es-MX"/>
        </w:rPr>
        <w:t>red</w:t>
      </w:r>
      <w:r w:rsidR="00AC7D73" w:rsidRPr="004B6A5E">
        <w:rPr>
          <w:rFonts w:ascii="AvantGarde Bk BT" w:hAnsi="AvantGarde Bk BT" w:cs="Arial"/>
          <w:szCs w:val="22"/>
          <w:lang w:val="es-MX"/>
        </w:rPr>
        <w:t xml:space="preserve"> internacional de investigación</w:t>
      </w:r>
      <w:r>
        <w:rPr>
          <w:rFonts w:ascii="AvantGarde Bk BT" w:hAnsi="AvantGarde Bk BT" w:cs="Arial"/>
          <w:szCs w:val="22"/>
          <w:lang w:val="es-MX"/>
        </w:rPr>
        <w:t xml:space="preserve"> CALAS, el</w:t>
      </w:r>
      <w:r w:rsidR="00AC7D73" w:rsidRPr="004B6A5E">
        <w:rPr>
          <w:rFonts w:ascii="AvantGarde Bk BT" w:hAnsi="AvantGarde Bk BT" w:cs="Arial"/>
          <w:szCs w:val="22"/>
          <w:lang w:val="es-MX"/>
        </w:rPr>
        <w:t xml:space="preserve"> Secretario del CALAS</w:t>
      </w:r>
      <w:r>
        <w:rPr>
          <w:rFonts w:ascii="AvantGarde Bk BT" w:hAnsi="AvantGarde Bk BT" w:cs="Arial"/>
          <w:szCs w:val="22"/>
          <w:lang w:val="es-MX"/>
        </w:rPr>
        <w:t>-Guadalajara</w:t>
      </w:r>
      <w:r w:rsidR="00AC7D73" w:rsidRPr="004B6A5E">
        <w:rPr>
          <w:rFonts w:ascii="AvantGarde Bk BT" w:hAnsi="AvantGarde Bk BT" w:cs="Arial"/>
          <w:szCs w:val="22"/>
          <w:lang w:val="es-MX"/>
        </w:rPr>
        <w:t xml:space="preserve"> podrá </w:t>
      </w:r>
      <w:r>
        <w:rPr>
          <w:rFonts w:ascii="AvantGarde Bk BT" w:hAnsi="AvantGarde Bk BT" w:cs="Arial"/>
          <w:szCs w:val="22"/>
          <w:lang w:val="es-MX"/>
        </w:rPr>
        <w:t>denominarse</w:t>
      </w:r>
      <w:r w:rsidR="00AC7D73" w:rsidRPr="004B6A5E">
        <w:rPr>
          <w:rFonts w:ascii="AvantGarde Bk BT" w:hAnsi="AvantGarde Bk BT" w:cs="Arial"/>
          <w:szCs w:val="22"/>
          <w:lang w:val="es-MX"/>
        </w:rPr>
        <w:t xml:space="preserve"> Director Adjunto </w:t>
      </w:r>
      <w:r>
        <w:rPr>
          <w:rFonts w:ascii="AvantGarde Bk BT" w:hAnsi="AvantGarde Bk BT" w:cs="Arial"/>
          <w:szCs w:val="22"/>
          <w:lang w:val="es-MX"/>
        </w:rPr>
        <w:t>tal como lo</w:t>
      </w:r>
      <w:r w:rsidR="00AC7D73" w:rsidRPr="004B6A5E">
        <w:rPr>
          <w:rFonts w:ascii="AvantGarde Bk BT" w:hAnsi="AvantGarde Bk BT" w:cs="Arial"/>
          <w:szCs w:val="22"/>
          <w:lang w:val="es-MX"/>
        </w:rPr>
        <w:t xml:space="preserve"> reconocen los demás centros regionales, durante la vigencia del convenio</w:t>
      </w:r>
      <w:r>
        <w:rPr>
          <w:rFonts w:ascii="AvantGarde Bk BT" w:hAnsi="AvantGarde Bk BT" w:cs="Arial"/>
          <w:szCs w:val="22"/>
          <w:lang w:val="es-MX"/>
        </w:rPr>
        <w:t xml:space="preserve"> de colaboración correspondiente suscrito por la Universidad de Guadalajara, y como tal,</w:t>
      </w:r>
      <w:r w:rsidR="00AC7D73" w:rsidRPr="004B6A5E">
        <w:rPr>
          <w:rFonts w:ascii="AvantGarde Bk BT" w:hAnsi="AvantGarde Bk BT" w:cs="Arial"/>
          <w:szCs w:val="22"/>
          <w:lang w:val="es-MX"/>
        </w:rPr>
        <w:t xml:space="preserve"> representar, </w:t>
      </w:r>
      <w:r>
        <w:rPr>
          <w:rFonts w:ascii="AvantGarde Bk BT" w:hAnsi="AvantGarde Bk BT" w:cs="Arial"/>
          <w:szCs w:val="22"/>
          <w:lang w:val="es-MX"/>
        </w:rPr>
        <w:t xml:space="preserve">en su caso, </w:t>
      </w:r>
      <w:r w:rsidR="00AC7D73" w:rsidRPr="004B6A5E">
        <w:rPr>
          <w:rFonts w:ascii="AvantGarde Bk BT" w:hAnsi="AvantGarde Bk BT" w:cs="Arial"/>
          <w:szCs w:val="22"/>
          <w:lang w:val="es-MX"/>
        </w:rPr>
        <w:t>junto con el Director del CALAS, a la Universidad de Guadalajara en la</w:t>
      </w:r>
      <w:r>
        <w:rPr>
          <w:rFonts w:ascii="AvantGarde Bk BT" w:hAnsi="AvantGarde Bk BT" w:cs="Arial"/>
          <w:szCs w:val="22"/>
          <w:lang w:val="es-MX"/>
        </w:rPr>
        <w:t>s</w:t>
      </w:r>
      <w:r w:rsidR="00AC7D73" w:rsidRPr="004B6A5E">
        <w:rPr>
          <w:rFonts w:ascii="AvantGarde Bk BT" w:hAnsi="AvantGarde Bk BT" w:cs="Arial"/>
          <w:szCs w:val="22"/>
          <w:lang w:val="es-MX"/>
        </w:rPr>
        <w:t xml:space="preserve"> reuniones a las que se les convoque, sin que por ello deba recibir remuneración adicional.</w:t>
      </w:r>
    </w:p>
    <w:p w:rsidR="00D47CBF" w:rsidRPr="00C364D8" w:rsidRDefault="00D47CBF" w:rsidP="000D7A5A">
      <w:pPr>
        <w:pStyle w:val="Textoindependiente"/>
        <w:rPr>
          <w:rFonts w:ascii="AvantGarde Bk BT" w:hAnsi="AvantGarde Bk BT" w:cs="Arial"/>
          <w:b/>
          <w:szCs w:val="22"/>
          <w:lang w:val="es-MX"/>
        </w:rPr>
      </w:pPr>
    </w:p>
    <w:p w:rsidR="002667D0" w:rsidRPr="00C364D8" w:rsidRDefault="00AC0068" w:rsidP="000D7A5A">
      <w:pPr>
        <w:jc w:val="both"/>
        <w:rPr>
          <w:rFonts w:ascii="AvantGarde Bk BT" w:hAnsi="AvantGarde Bk BT" w:cs="Arial"/>
          <w:sz w:val="22"/>
          <w:szCs w:val="22"/>
        </w:rPr>
      </w:pPr>
      <w:r>
        <w:rPr>
          <w:rFonts w:ascii="AvantGarde Bk BT" w:hAnsi="AvantGarde Bk BT" w:cs="Arial"/>
          <w:b/>
          <w:sz w:val="22"/>
          <w:szCs w:val="22"/>
        </w:rPr>
        <w:t>CUARTO</w:t>
      </w:r>
      <w:r w:rsidR="002667D0" w:rsidRPr="00C364D8">
        <w:rPr>
          <w:rFonts w:ascii="AvantGarde Bk BT" w:hAnsi="AvantGarde Bk BT" w:cs="Arial"/>
          <w:b/>
          <w:sz w:val="22"/>
          <w:szCs w:val="22"/>
        </w:rPr>
        <w:t xml:space="preserve">. </w:t>
      </w:r>
      <w:r w:rsidR="00EF782B">
        <w:rPr>
          <w:rFonts w:ascii="AvantGarde Bk BT" w:hAnsi="AvantGarde Bk BT" w:cs="Arial"/>
          <w:sz w:val="22"/>
          <w:szCs w:val="22"/>
        </w:rPr>
        <w:t xml:space="preserve">El </w:t>
      </w:r>
      <w:r w:rsidR="00FC0443" w:rsidRPr="00FC0443">
        <w:rPr>
          <w:rFonts w:ascii="AvantGarde Bk BT" w:hAnsi="AvantGarde Bk BT" w:cs="Arial"/>
          <w:sz w:val="22"/>
          <w:szCs w:val="22"/>
        </w:rPr>
        <w:t>Centro de Estudios Latinoamericanos Avanzados Guadalajara</w:t>
      </w:r>
      <w:r w:rsidR="002667D0" w:rsidRPr="00C364D8">
        <w:rPr>
          <w:rFonts w:ascii="AvantGarde Bk BT" w:hAnsi="AvantGarde Bk BT" w:cs="Arial"/>
          <w:sz w:val="22"/>
          <w:szCs w:val="22"/>
        </w:rPr>
        <w:t xml:space="preserve"> contará con los instrumentos de planeación, programación y evaluación, los cuales estarán incorporados al techo presupuestal del Centro </w:t>
      </w:r>
      <w:r w:rsidR="00EF782B">
        <w:rPr>
          <w:rFonts w:ascii="AvantGarde Bk BT" w:hAnsi="AvantGarde Bk BT" w:cs="Arial"/>
          <w:sz w:val="22"/>
          <w:szCs w:val="22"/>
        </w:rPr>
        <w:t xml:space="preserve">Universitario de Ciencias Sociales y Humanidades </w:t>
      </w:r>
      <w:r w:rsidR="002667D0" w:rsidRPr="00C364D8">
        <w:rPr>
          <w:rFonts w:ascii="AvantGarde Bk BT" w:hAnsi="AvantGarde Bk BT" w:cs="Arial"/>
          <w:sz w:val="22"/>
          <w:szCs w:val="22"/>
        </w:rPr>
        <w:t xml:space="preserve">y podrá tener sus propias fuentes de financiamiento para apoyo </w:t>
      </w:r>
      <w:r>
        <w:rPr>
          <w:rFonts w:ascii="AvantGarde Bk BT" w:hAnsi="AvantGarde Bk BT" w:cs="Arial"/>
          <w:sz w:val="22"/>
          <w:szCs w:val="22"/>
        </w:rPr>
        <w:t xml:space="preserve">a </w:t>
      </w:r>
      <w:r w:rsidR="002667D0" w:rsidRPr="00C364D8">
        <w:rPr>
          <w:rFonts w:ascii="AvantGarde Bk BT" w:hAnsi="AvantGarde Bk BT" w:cs="Arial"/>
          <w:sz w:val="22"/>
          <w:szCs w:val="22"/>
        </w:rPr>
        <w:t>la investigación,</w:t>
      </w:r>
      <w:r>
        <w:rPr>
          <w:rFonts w:ascii="AvantGarde Bk BT" w:hAnsi="AvantGarde Bk BT" w:cs="Arial"/>
          <w:sz w:val="22"/>
          <w:szCs w:val="22"/>
        </w:rPr>
        <w:t xml:space="preserve"> a</w:t>
      </w:r>
      <w:r w:rsidR="002667D0" w:rsidRPr="00C364D8">
        <w:rPr>
          <w:rFonts w:ascii="AvantGarde Bk BT" w:hAnsi="AvantGarde Bk BT" w:cs="Arial"/>
          <w:sz w:val="22"/>
          <w:szCs w:val="22"/>
        </w:rPr>
        <w:t xml:space="preserve"> </w:t>
      </w:r>
      <w:r w:rsidR="00FC0443">
        <w:rPr>
          <w:rFonts w:ascii="AvantGarde Bk BT" w:hAnsi="AvantGarde Bk BT" w:cs="Arial"/>
          <w:sz w:val="22"/>
          <w:szCs w:val="22"/>
        </w:rPr>
        <w:t xml:space="preserve">los </w:t>
      </w:r>
      <w:r w:rsidR="002667D0" w:rsidRPr="00C364D8">
        <w:rPr>
          <w:rFonts w:ascii="AvantGarde Bk BT" w:hAnsi="AvantGarde Bk BT" w:cs="Arial"/>
          <w:sz w:val="22"/>
          <w:szCs w:val="22"/>
        </w:rPr>
        <w:t xml:space="preserve">programas y </w:t>
      </w:r>
      <w:r>
        <w:rPr>
          <w:rFonts w:ascii="AvantGarde Bk BT" w:hAnsi="AvantGarde Bk BT" w:cs="Arial"/>
          <w:sz w:val="22"/>
          <w:szCs w:val="22"/>
        </w:rPr>
        <w:t xml:space="preserve">a </w:t>
      </w:r>
      <w:r w:rsidR="00FC0443">
        <w:rPr>
          <w:rFonts w:ascii="AvantGarde Bk BT" w:hAnsi="AvantGarde Bk BT" w:cs="Arial"/>
          <w:sz w:val="22"/>
          <w:szCs w:val="22"/>
        </w:rPr>
        <w:t xml:space="preserve">los </w:t>
      </w:r>
      <w:r w:rsidR="002667D0" w:rsidRPr="00C364D8">
        <w:rPr>
          <w:rFonts w:ascii="AvantGarde Bk BT" w:hAnsi="AvantGarde Bk BT" w:cs="Arial"/>
          <w:sz w:val="22"/>
          <w:szCs w:val="22"/>
        </w:rPr>
        <w:t>proyectos</w:t>
      </w:r>
      <w:r w:rsidR="00FC0443">
        <w:rPr>
          <w:rFonts w:ascii="AvantGarde Bk BT" w:hAnsi="AvantGarde Bk BT" w:cs="Arial"/>
          <w:sz w:val="22"/>
          <w:szCs w:val="22"/>
        </w:rPr>
        <w:t xml:space="preserve"> que desarrolle</w:t>
      </w:r>
      <w:r w:rsidR="002667D0" w:rsidRPr="00C364D8">
        <w:rPr>
          <w:rFonts w:ascii="AvantGarde Bk BT" w:hAnsi="AvantGarde Bk BT" w:cs="Arial"/>
          <w:sz w:val="22"/>
          <w:szCs w:val="22"/>
        </w:rPr>
        <w:t>.</w:t>
      </w:r>
    </w:p>
    <w:p w:rsidR="001F44CA" w:rsidRDefault="001F44CA" w:rsidP="000D7A5A">
      <w:pPr>
        <w:tabs>
          <w:tab w:val="left" w:pos="1703"/>
        </w:tabs>
        <w:jc w:val="both"/>
        <w:rPr>
          <w:rFonts w:ascii="AvantGarde Bk BT" w:hAnsi="AvantGarde Bk BT" w:cs="Arial"/>
          <w:sz w:val="22"/>
          <w:szCs w:val="22"/>
        </w:rPr>
      </w:pPr>
    </w:p>
    <w:p w:rsidR="002667D0" w:rsidRPr="00C364D8" w:rsidRDefault="00AC0068" w:rsidP="000D7A5A">
      <w:pPr>
        <w:jc w:val="both"/>
        <w:rPr>
          <w:rFonts w:ascii="AvantGarde Bk BT" w:hAnsi="AvantGarde Bk BT" w:cs="Arial"/>
          <w:sz w:val="22"/>
          <w:szCs w:val="22"/>
        </w:rPr>
      </w:pPr>
      <w:r>
        <w:rPr>
          <w:rFonts w:ascii="AvantGarde Bk BT" w:hAnsi="AvantGarde Bk BT" w:cs="Arial"/>
          <w:b/>
          <w:sz w:val="22"/>
          <w:szCs w:val="22"/>
        </w:rPr>
        <w:t>QUINTO</w:t>
      </w:r>
      <w:r w:rsidR="002667D0" w:rsidRPr="00C364D8">
        <w:rPr>
          <w:rFonts w:ascii="AvantGarde Bk BT" w:hAnsi="AvantGarde Bk BT" w:cs="Arial"/>
          <w:b/>
          <w:sz w:val="22"/>
          <w:szCs w:val="22"/>
        </w:rPr>
        <w:t>.</w:t>
      </w:r>
      <w:r w:rsidR="00EF782B">
        <w:rPr>
          <w:rFonts w:ascii="AvantGarde Bk BT" w:hAnsi="AvantGarde Bk BT" w:cs="Arial"/>
          <w:sz w:val="22"/>
          <w:szCs w:val="22"/>
        </w:rPr>
        <w:t xml:space="preserve"> El </w:t>
      </w:r>
      <w:r w:rsidR="00211F34">
        <w:rPr>
          <w:rFonts w:ascii="AvantGarde Bk BT" w:hAnsi="AvantGarde Bk BT" w:cs="Arial"/>
          <w:sz w:val="22"/>
          <w:szCs w:val="22"/>
        </w:rPr>
        <w:t>Centro de Estudios Latinoamericanos Avanzados Guadalajara</w:t>
      </w:r>
      <w:r w:rsidR="00EF782B">
        <w:rPr>
          <w:rFonts w:ascii="AvantGarde Bk BT" w:hAnsi="AvantGarde Bk BT" w:cs="Arial"/>
          <w:sz w:val="22"/>
          <w:szCs w:val="22"/>
        </w:rPr>
        <w:t xml:space="preserve"> </w:t>
      </w:r>
      <w:r w:rsidR="002667D0" w:rsidRPr="00C364D8">
        <w:rPr>
          <w:rFonts w:ascii="AvantGarde Bk BT" w:hAnsi="AvantGarde Bk BT" w:cs="Arial"/>
          <w:sz w:val="22"/>
          <w:szCs w:val="22"/>
        </w:rPr>
        <w:t xml:space="preserve">tendrá una forma de organización capaz de generar recursos propios y poseerá responsabilidades sobre los bienes y equipos adscritos al mismo, será reconocido como una Unidad Responsable de Gasto (URE), dependiente de la Secretaría </w:t>
      </w:r>
      <w:r w:rsidR="00220865" w:rsidRPr="00C364D8">
        <w:rPr>
          <w:rFonts w:ascii="AvantGarde Bk BT" w:hAnsi="AvantGarde Bk BT" w:cs="Arial"/>
          <w:sz w:val="22"/>
          <w:szCs w:val="22"/>
        </w:rPr>
        <w:t xml:space="preserve">Académica </w:t>
      </w:r>
      <w:r w:rsidR="002667D0" w:rsidRPr="00C364D8">
        <w:rPr>
          <w:rFonts w:ascii="AvantGarde Bk BT" w:hAnsi="AvantGarde Bk BT" w:cs="Arial"/>
          <w:sz w:val="22"/>
          <w:szCs w:val="22"/>
        </w:rPr>
        <w:t>del Centro Universitario d</w:t>
      </w:r>
      <w:r w:rsidR="00FC0443">
        <w:rPr>
          <w:rFonts w:ascii="AvantGarde Bk BT" w:hAnsi="AvantGarde Bk BT" w:cs="Arial"/>
          <w:sz w:val="22"/>
          <w:szCs w:val="22"/>
        </w:rPr>
        <w:t>e Ciencias Sociales y H</w:t>
      </w:r>
      <w:r w:rsidR="00EF782B">
        <w:rPr>
          <w:rFonts w:ascii="AvantGarde Bk BT" w:hAnsi="AvantGarde Bk BT" w:cs="Arial"/>
          <w:sz w:val="22"/>
          <w:szCs w:val="22"/>
        </w:rPr>
        <w:t>umanidades</w:t>
      </w:r>
      <w:r w:rsidR="002667D0" w:rsidRPr="00C364D8">
        <w:rPr>
          <w:rFonts w:ascii="AvantGarde Bk BT" w:hAnsi="AvantGarde Bk BT" w:cs="Arial"/>
          <w:sz w:val="22"/>
          <w:szCs w:val="22"/>
        </w:rPr>
        <w:t>.</w:t>
      </w:r>
    </w:p>
    <w:p w:rsidR="002667D0" w:rsidRPr="00C364D8" w:rsidRDefault="002667D0" w:rsidP="000D7A5A">
      <w:pPr>
        <w:pStyle w:val="Textoindependiente"/>
        <w:rPr>
          <w:rFonts w:ascii="AvantGarde Bk BT" w:hAnsi="AvantGarde Bk BT" w:cs="Arial"/>
          <w:b/>
          <w:szCs w:val="22"/>
          <w:lang w:val="es-MX"/>
        </w:rPr>
      </w:pPr>
    </w:p>
    <w:p w:rsidR="007561BA" w:rsidRPr="007561BA" w:rsidRDefault="00AC0068" w:rsidP="000D7A5A">
      <w:pPr>
        <w:jc w:val="both"/>
        <w:rPr>
          <w:rFonts w:ascii="AvantGarde Bk BT" w:hAnsi="AvantGarde Bk BT" w:cs="Arial"/>
          <w:b/>
          <w:sz w:val="22"/>
          <w:szCs w:val="22"/>
        </w:rPr>
      </w:pPr>
      <w:r>
        <w:rPr>
          <w:rFonts w:ascii="AvantGarde Bk BT" w:hAnsi="AvantGarde Bk BT" w:cs="Arial"/>
          <w:b/>
          <w:sz w:val="22"/>
          <w:szCs w:val="22"/>
        </w:rPr>
        <w:t>SEXTO</w:t>
      </w:r>
      <w:r w:rsidR="007561BA" w:rsidRPr="007561BA">
        <w:rPr>
          <w:rFonts w:ascii="AvantGarde Bk BT" w:hAnsi="AvantGarde Bk BT" w:cs="Arial"/>
          <w:b/>
          <w:sz w:val="22"/>
          <w:szCs w:val="22"/>
        </w:rPr>
        <w:t xml:space="preserve">. </w:t>
      </w:r>
      <w:r w:rsidR="007561BA" w:rsidRPr="007561BA">
        <w:rPr>
          <w:rFonts w:ascii="AvantGarde Bk BT" w:hAnsi="AvantGarde Bk BT" w:cs="Arial"/>
          <w:sz w:val="22"/>
          <w:szCs w:val="22"/>
        </w:rPr>
        <w:t xml:space="preserve">Se </w:t>
      </w:r>
      <w:r w:rsidR="007561BA" w:rsidRPr="007561BA">
        <w:rPr>
          <w:rFonts w:ascii="AvantGarde Bk BT" w:hAnsi="AvantGarde Bk BT" w:cs="Arial"/>
          <w:b/>
          <w:sz w:val="22"/>
          <w:szCs w:val="22"/>
        </w:rPr>
        <w:t>modifican</w:t>
      </w:r>
      <w:r w:rsidR="007561BA" w:rsidRPr="007561BA">
        <w:rPr>
          <w:rFonts w:ascii="AvantGarde Bk BT" w:hAnsi="AvantGarde Bk BT" w:cs="Arial"/>
          <w:sz w:val="22"/>
          <w:szCs w:val="22"/>
        </w:rPr>
        <w:t xml:space="preserve"> las fracciones V</w:t>
      </w:r>
      <w:r w:rsidR="0018470C">
        <w:rPr>
          <w:rFonts w:ascii="AvantGarde Bk BT" w:hAnsi="AvantGarde Bk BT" w:cs="Arial"/>
          <w:sz w:val="22"/>
          <w:szCs w:val="22"/>
        </w:rPr>
        <w:t>I</w:t>
      </w:r>
      <w:r w:rsidR="007561BA" w:rsidRPr="007561BA">
        <w:rPr>
          <w:rFonts w:ascii="AvantGarde Bk BT" w:hAnsi="AvantGarde Bk BT" w:cs="Arial"/>
          <w:sz w:val="22"/>
          <w:szCs w:val="22"/>
        </w:rPr>
        <w:t xml:space="preserve"> y VI</w:t>
      </w:r>
      <w:r w:rsidR="0018470C">
        <w:rPr>
          <w:rFonts w:ascii="AvantGarde Bk BT" w:hAnsi="AvantGarde Bk BT" w:cs="Arial"/>
          <w:sz w:val="22"/>
          <w:szCs w:val="22"/>
        </w:rPr>
        <w:t>I</w:t>
      </w:r>
      <w:r w:rsidR="007561BA" w:rsidRPr="007561BA">
        <w:rPr>
          <w:rFonts w:ascii="AvantGarde Bk BT" w:hAnsi="AvantGarde Bk BT" w:cs="Arial"/>
          <w:sz w:val="22"/>
          <w:szCs w:val="22"/>
        </w:rPr>
        <w:t xml:space="preserve"> y se </w:t>
      </w:r>
      <w:r w:rsidR="007561BA" w:rsidRPr="007561BA">
        <w:rPr>
          <w:rFonts w:ascii="AvantGarde Bk BT" w:hAnsi="AvantGarde Bk BT" w:cs="Arial"/>
          <w:b/>
          <w:sz w:val="22"/>
          <w:szCs w:val="22"/>
        </w:rPr>
        <w:t xml:space="preserve">adiciona </w:t>
      </w:r>
      <w:r w:rsidR="007561BA" w:rsidRPr="007561BA">
        <w:rPr>
          <w:rFonts w:ascii="AvantGarde Bk BT" w:hAnsi="AvantGarde Bk BT" w:cs="Arial"/>
          <w:sz w:val="22"/>
          <w:szCs w:val="22"/>
        </w:rPr>
        <w:t>la fracción VII</w:t>
      </w:r>
      <w:r w:rsidR="00B523D1">
        <w:rPr>
          <w:rFonts w:ascii="AvantGarde Bk BT" w:hAnsi="AvantGarde Bk BT" w:cs="Arial"/>
          <w:sz w:val="22"/>
          <w:szCs w:val="22"/>
        </w:rPr>
        <w:t>I</w:t>
      </w:r>
      <w:r w:rsidR="0018470C">
        <w:rPr>
          <w:rFonts w:ascii="AvantGarde Bk BT" w:hAnsi="AvantGarde Bk BT" w:cs="Arial"/>
          <w:sz w:val="22"/>
          <w:szCs w:val="22"/>
        </w:rPr>
        <w:t xml:space="preserve"> al artículo 26 y</w:t>
      </w:r>
      <w:r w:rsidR="0004758F">
        <w:rPr>
          <w:rFonts w:ascii="AvantGarde Bk BT" w:hAnsi="AvantGarde Bk BT" w:cs="Arial"/>
          <w:sz w:val="22"/>
          <w:szCs w:val="22"/>
        </w:rPr>
        <w:t xml:space="preserve"> se </w:t>
      </w:r>
      <w:r w:rsidR="0004758F" w:rsidRPr="005D0388">
        <w:rPr>
          <w:rFonts w:ascii="AvantGarde Bk BT" w:hAnsi="AvantGarde Bk BT" w:cs="Arial"/>
          <w:b/>
          <w:sz w:val="22"/>
          <w:szCs w:val="22"/>
        </w:rPr>
        <w:t>adiciona</w:t>
      </w:r>
      <w:r w:rsidR="007561BA" w:rsidRPr="007561BA">
        <w:rPr>
          <w:rFonts w:ascii="AvantGarde Bk BT" w:hAnsi="AvantGarde Bk BT" w:cs="Arial"/>
          <w:sz w:val="22"/>
          <w:szCs w:val="22"/>
        </w:rPr>
        <w:t xml:space="preserve"> la Sección VII denominada “</w:t>
      </w:r>
      <w:r w:rsidR="007561BA" w:rsidRPr="005D0388">
        <w:rPr>
          <w:rFonts w:ascii="AvantGarde Bk BT" w:hAnsi="AvantGarde Bk BT" w:cs="Arial"/>
          <w:sz w:val="22"/>
          <w:szCs w:val="22"/>
        </w:rPr>
        <w:t>Institutos de Investigación de la Red</w:t>
      </w:r>
      <w:r w:rsidR="005D0388" w:rsidRPr="005D0388">
        <w:rPr>
          <w:rFonts w:ascii="AvantGarde Bk BT" w:hAnsi="AvantGarde Bk BT" w:cs="Arial"/>
          <w:sz w:val="22"/>
          <w:szCs w:val="22"/>
        </w:rPr>
        <w:t xml:space="preserve"> Universitaria</w:t>
      </w:r>
      <w:r w:rsidR="007561BA" w:rsidRPr="007561BA">
        <w:rPr>
          <w:rFonts w:ascii="AvantGarde Bk BT" w:hAnsi="AvantGarde Bk BT" w:cs="Arial"/>
          <w:sz w:val="22"/>
          <w:szCs w:val="22"/>
        </w:rPr>
        <w:t xml:space="preserve">” </w:t>
      </w:r>
      <w:r w:rsidR="0018470C">
        <w:rPr>
          <w:rFonts w:ascii="AvantGarde Bk BT" w:hAnsi="AvantGarde Bk BT" w:cs="Arial"/>
          <w:sz w:val="22"/>
          <w:szCs w:val="22"/>
        </w:rPr>
        <w:t xml:space="preserve">del Apartado Primero del Capítulo Cuarto </w:t>
      </w:r>
      <w:r w:rsidR="007561BA" w:rsidRPr="007561BA">
        <w:rPr>
          <w:rFonts w:ascii="AvantGarde Bk BT" w:hAnsi="AvantGarde Bk BT" w:cs="Arial"/>
          <w:sz w:val="22"/>
          <w:szCs w:val="22"/>
        </w:rPr>
        <w:t xml:space="preserve">y el artículo 35 Bis1, todos del Estatuto Orgánico del Centro Universitario de </w:t>
      </w:r>
      <w:r w:rsidR="007561BA" w:rsidRPr="007561BA">
        <w:rPr>
          <w:rFonts w:ascii="AvantGarde Bk BT" w:hAnsi="AvantGarde Bk BT" w:cs="Arial"/>
          <w:sz w:val="22"/>
          <w:szCs w:val="22"/>
          <w:lang w:val="es-ES"/>
        </w:rPr>
        <w:t xml:space="preserve">Ciencias </w:t>
      </w:r>
      <w:r w:rsidR="00203547">
        <w:rPr>
          <w:rFonts w:ascii="AvantGarde Bk BT" w:hAnsi="AvantGarde Bk BT" w:cs="Arial"/>
          <w:sz w:val="22"/>
          <w:szCs w:val="22"/>
          <w:lang w:val="es-ES"/>
        </w:rPr>
        <w:t>Sociales y Humanidades</w:t>
      </w:r>
      <w:r w:rsidR="007561BA" w:rsidRPr="007561BA">
        <w:rPr>
          <w:rFonts w:ascii="AvantGarde Bk BT" w:hAnsi="AvantGarde Bk BT" w:cs="Arial"/>
          <w:sz w:val="22"/>
          <w:szCs w:val="22"/>
        </w:rPr>
        <w:t xml:space="preserve">, para quedar de la siguiente manera: </w:t>
      </w:r>
      <w:r w:rsidR="007561BA" w:rsidRPr="007561BA">
        <w:rPr>
          <w:rFonts w:ascii="AvantGarde Bk BT" w:hAnsi="AvantGarde Bk BT" w:cs="Arial"/>
          <w:b/>
          <w:sz w:val="22"/>
          <w:szCs w:val="22"/>
        </w:rPr>
        <w:t xml:space="preserve"> </w:t>
      </w:r>
    </w:p>
    <w:p w:rsidR="007561BA" w:rsidRPr="007561BA" w:rsidRDefault="007561BA" w:rsidP="000D7A5A">
      <w:pPr>
        <w:jc w:val="both"/>
        <w:rPr>
          <w:rFonts w:ascii="AvantGarde Bk BT" w:hAnsi="AvantGarde Bk BT" w:cs="Arial"/>
          <w:b/>
          <w:sz w:val="22"/>
          <w:szCs w:val="22"/>
        </w:rPr>
      </w:pPr>
    </w:p>
    <w:p w:rsidR="008A3B83" w:rsidRPr="00C66A4E" w:rsidRDefault="007561BA" w:rsidP="003A6D4D">
      <w:pPr>
        <w:widowControl w:val="0"/>
        <w:autoSpaceDE w:val="0"/>
        <w:autoSpaceDN w:val="0"/>
        <w:adjustRightInd w:val="0"/>
        <w:ind w:left="709" w:right="142"/>
        <w:rPr>
          <w:rFonts w:ascii="AvantGarde Bk BT" w:hAnsi="AvantGarde Bk BT" w:cs="Arial"/>
          <w:sz w:val="22"/>
          <w:szCs w:val="22"/>
        </w:rPr>
      </w:pPr>
      <w:r w:rsidRPr="00C66A4E">
        <w:rPr>
          <w:rFonts w:ascii="AvantGarde Bk BT" w:hAnsi="AvantGarde Bk BT" w:cs="Arial"/>
          <w:b/>
          <w:sz w:val="22"/>
          <w:szCs w:val="22"/>
        </w:rPr>
        <w:t>Artículo 26.</w:t>
      </w:r>
      <w:r w:rsidRPr="00C66A4E">
        <w:rPr>
          <w:rFonts w:ascii="AvantGarde Bk BT" w:hAnsi="AvantGarde Bk BT" w:cs="Arial"/>
          <w:sz w:val="22"/>
          <w:szCs w:val="22"/>
        </w:rPr>
        <w:t xml:space="preserve"> </w:t>
      </w:r>
      <w:r w:rsidR="00B523D1" w:rsidRPr="00C66A4E">
        <w:rPr>
          <w:rFonts w:ascii="AvantGarde Bk BT" w:hAnsi="AvantGarde Bk BT" w:cs="Arial"/>
          <w:sz w:val="22"/>
          <w:szCs w:val="22"/>
        </w:rPr>
        <w:t>La Secretaría Académica del Centro Universitario, tendrá las siguientes instancias</w:t>
      </w:r>
      <w:r w:rsidR="00B45E2A" w:rsidRPr="00C66A4E">
        <w:rPr>
          <w:rFonts w:ascii="AvantGarde Bk BT" w:hAnsi="AvantGarde Bk BT" w:cs="Arial"/>
          <w:sz w:val="22"/>
          <w:szCs w:val="22"/>
        </w:rPr>
        <w:t>:</w:t>
      </w:r>
    </w:p>
    <w:p w:rsidR="00F55224" w:rsidRPr="00C66A4E" w:rsidRDefault="00F55224" w:rsidP="000D7A5A">
      <w:pPr>
        <w:widowControl w:val="0"/>
        <w:autoSpaceDE w:val="0"/>
        <w:autoSpaceDN w:val="0"/>
        <w:adjustRightInd w:val="0"/>
        <w:ind w:left="709"/>
        <w:rPr>
          <w:rFonts w:ascii="AvantGarde Bk BT" w:hAnsi="AvantGarde Bk BT" w:cs="Arial"/>
          <w:sz w:val="22"/>
          <w:szCs w:val="22"/>
        </w:rPr>
      </w:pPr>
    </w:p>
    <w:p w:rsidR="007561BA" w:rsidRPr="00C66A4E" w:rsidRDefault="008A3B83" w:rsidP="000D7A5A">
      <w:pPr>
        <w:widowControl w:val="0"/>
        <w:autoSpaceDE w:val="0"/>
        <w:autoSpaceDN w:val="0"/>
        <w:adjustRightInd w:val="0"/>
        <w:ind w:left="709"/>
        <w:rPr>
          <w:rFonts w:ascii="AvantGarde Bk BT" w:hAnsi="AvantGarde Bk BT" w:cs="Arial"/>
          <w:sz w:val="22"/>
          <w:szCs w:val="22"/>
        </w:rPr>
      </w:pPr>
      <w:r w:rsidRPr="00C66A4E">
        <w:rPr>
          <w:rFonts w:ascii="AvantGarde Bk BT" w:hAnsi="AvantGarde Bk BT" w:cs="Arial"/>
          <w:b/>
          <w:sz w:val="22"/>
          <w:szCs w:val="22"/>
        </w:rPr>
        <w:t xml:space="preserve">I. </w:t>
      </w:r>
      <w:r w:rsidR="00203547" w:rsidRPr="00C66A4E">
        <w:rPr>
          <w:rFonts w:ascii="AvantGarde Bk BT" w:hAnsi="AvantGarde Bk BT" w:cs="Arial"/>
          <w:b/>
          <w:sz w:val="22"/>
          <w:szCs w:val="22"/>
        </w:rPr>
        <w:t xml:space="preserve">a </w:t>
      </w:r>
      <w:r w:rsidR="007561BA" w:rsidRPr="00C66A4E">
        <w:rPr>
          <w:rFonts w:ascii="AvantGarde Bk BT" w:hAnsi="AvantGarde Bk BT" w:cs="Arial"/>
          <w:b/>
          <w:sz w:val="22"/>
          <w:szCs w:val="22"/>
        </w:rPr>
        <w:t>V</w:t>
      </w:r>
      <w:proofErr w:type="gramStart"/>
      <w:r w:rsidR="007561BA" w:rsidRPr="00C66A4E">
        <w:rPr>
          <w:rFonts w:ascii="AvantGarde Bk BT" w:hAnsi="AvantGarde Bk BT" w:cs="Arial"/>
          <w:b/>
          <w:sz w:val="22"/>
          <w:szCs w:val="22"/>
        </w:rPr>
        <w:t>.</w:t>
      </w:r>
      <w:r w:rsidR="007561BA" w:rsidRPr="00C66A4E">
        <w:rPr>
          <w:rFonts w:ascii="AvantGarde Bk BT" w:hAnsi="AvantGarde Bk BT" w:cs="Arial"/>
          <w:sz w:val="22"/>
          <w:szCs w:val="22"/>
        </w:rPr>
        <w:t xml:space="preserve"> …</w:t>
      </w:r>
      <w:proofErr w:type="gramEnd"/>
    </w:p>
    <w:p w:rsidR="007561BA" w:rsidRPr="00C66A4E" w:rsidRDefault="008A3B83" w:rsidP="000D7A5A">
      <w:pPr>
        <w:ind w:left="675"/>
        <w:jc w:val="both"/>
        <w:rPr>
          <w:rFonts w:ascii="AvantGarde Bk BT" w:hAnsi="AvantGarde Bk BT" w:cs="Arial"/>
          <w:b/>
          <w:sz w:val="22"/>
          <w:szCs w:val="22"/>
        </w:rPr>
      </w:pPr>
      <w:r w:rsidRPr="00C66A4E">
        <w:rPr>
          <w:rFonts w:ascii="AvantGarde Bk BT" w:hAnsi="AvantGarde Bk BT" w:cs="Arial"/>
          <w:sz w:val="22"/>
          <w:szCs w:val="22"/>
        </w:rPr>
        <w:t xml:space="preserve">VI. </w:t>
      </w:r>
      <w:r w:rsidRPr="00C66A4E">
        <w:rPr>
          <w:rFonts w:ascii="AvantGarde Bk BT" w:hAnsi="AvantGarde Bk BT" w:cs="Arial"/>
          <w:sz w:val="22"/>
          <w:szCs w:val="22"/>
        </w:rPr>
        <w:tab/>
        <w:t>La Coordinación de Planeación</w:t>
      </w:r>
      <w:r w:rsidR="007561BA" w:rsidRPr="00C66A4E">
        <w:rPr>
          <w:rFonts w:ascii="AvantGarde Bk BT" w:hAnsi="AvantGarde Bk BT" w:cs="Arial"/>
          <w:b/>
          <w:sz w:val="22"/>
          <w:szCs w:val="22"/>
        </w:rPr>
        <w:t>;</w:t>
      </w:r>
    </w:p>
    <w:p w:rsidR="008A3B83" w:rsidRPr="00C66A4E" w:rsidRDefault="008A3B83" w:rsidP="000D7A5A">
      <w:pPr>
        <w:ind w:left="675"/>
        <w:jc w:val="both"/>
        <w:rPr>
          <w:rFonts w:ascii="AvantGarde Bk BT" w:hAnsi="AvantGarde Bk BT" w:cs="Arial"/>
          <w:sz w:val="22"/>
          <w:szCs w:val="22"/>
        </w:rPr>
      </w:pPr>
      <w:r w:rsidRPr="00C66A4E">
        <w:rPr>
          <w:rFonts w:ascii="AvantGarde Bk BT" w:hAnsi="AvantGarde Bk BT" w:cs="Arial"/>
          <w:sz w:val="22"/>
          <w:szCs w:val="22"/>
        </w:rPr>
        <w:t xml:space="preserve">VII. </w:t>
      </w:r>
      <w:r w:rsidRPr="00C66A4E">
        <w:rPr>
          <w:rFonts w:ascii="AvantGarde Bk BT" w:hAnsi="AvantGarde Bk BT" w:cs="Arial"/>
          <w:sz w:val="22"/>
          <w:szCs w:val="22"/>
        </w:rPr>
        <w:tab/>
        <w:t>La Biblioteca Pública del Estado de Jalisco “Juan José Arreola”</w:t>
      </w:r>
      <w:r w:rsidRPr="00C66A4E">
        <w:rPr>
          <w:rFonts w:ascii="AvantGarde Bk BT" w:hAnsi="AvantGarde Bk BT" w:cs="Arial"/>
          <w:b/>
          <w:sz w:val="22"/>
          <w:szCs w:val="22"/>
        </w:rPr>
        <w:t xml:space="preserve">, </w:t>
      </w:r>
      <w:r w:rsidR="00F8081C" w:rsidRPr="00C66A4E">
        <w:rPr>
          <w:rFonts w:ascii="AvantGarde Bk BT" w:hAnsi="AvantGarde Bk BT" w:cs="Arial"/>
          <w:sz w:val="22"/>
          <w:szCs w:val="22"/>
        </w:rPr>
        <w:t>y</w:t>
      </w:r>
    </w:p>
    <w:p w:rsidR="008A3B83" w:rsidRPr="00C66A4E" w:rsidRDefault="008A3B83" w:rsidP="003A6D4D">
      <w:pPr>
        <w:ind w:left="1410" w:right="709" w:hanging="705"/>
        <w:jc w:val="both"/>
        <w:rPr>
          <w:rFonts w:ascii="AvantGarde Bk BT" w:hAnsi="AvantGarde Bk BT" w:cs="Arial"/>
          <w:b/>
          <w:sz w:val="22"/>
          <w:szCs w:val="22"/>
        </w:rPr>
      </w:pPr>
      <w:r w:rsidRPr="00C66A4E">
        <w:rPr>
          <w:rFonts w:ascii="AvantGarde Bk BT" w:hAnsi="AvantGarde Bk BT" w:cs="Arial"/>
          <w:b/>
          <w:sz w:val="22"/>
          <w:szCs w:val="22"/>
        </w:rPr>
        <w:t>VIII.</w:t>
      </w:r>
      <w:r w:rsidRPr="00C66A4E">
        <w:rPr>
          <w:rFonts w:ascii="AvantGarde Bk BT" w:hAnsi="AvantGarde Bk BT" w:cs="Arial"/>
          <w:sz w:val="22"/>
          <w:szCs w:val="22"/>
        </w:rPr>
        <w:t xml:space="preserve"> </w:t>
      </w:r>
      <w:r w:rsidRPr="00C66A4E">
        <w:rPr>
          <w:rFonts w:ascii="AvantGarde Bk BT" w:hAnsi="AvantGarde Bk BT" w:cs="Arial"/>
          <w:sz w:val="22"/>
          <w:szCs w:val="22"/>
        </w:rPr>
        <w:tab/>
      </w:r>
      <w:r w:rsidR="00F8081C" w:rsidRPr="00C66A4E">
        <w:rPr>
          <w:rFonts w:ascii="AvantGarde Bk BT" w:hAnsi="AvantGarde Bk BT" w:cs="Arial"/>
          <w:b/>
          <w:sz w:val="22"/>
          <w:szCs w:val="22"/>
        </w:rPr>
        <w:t xml:space="preserve">El </w:t>
      </w:r>
      <w:r w:rsidRPr="00C66A4E">
        <w:rPr>
          <w:rFonts w:ascii="AvantGarde Bk BT" w:hAnsi="AvantGarde Bk BT" w:cs="Arial"/>
          <w:b/>
          <w:sz w:val="22"/>
          <w:szCs w:val="22"/>
        </w:rPr>
        <w:t>Instituto de Investigación de la Red Universitaria denomin</w:t>
      </w:r>
      <w:r w:rsidR="00AE2060" w:rsidRPr="00C66A4E">
        <w:rPr>
          <w:rFonts w:ascii="AvantGarde Bk BT" w:hAnsi="AvantGarde Bk BT" w:cs="Arial"/>
          <w:b/>
          <w:sz w:val="22"/>
          <w:szCs w:val="22"/>
        </w:rPr>
        <w:t>ado</w:t>
      </w:r>
      <w:r w:rsidR="00AC7D73" w:rsidRPr="00C66A4E">
        <w:rPr>
          <w:rFonts w:ascii="AvantGarde Bk BT" w:hAnsi="AvantGarde Bk BT" w:cs="Arial"/>
          <w:b/>
          <w:sz w:val="22"/>
          <w:szCs w:val="22"/>
        </w:rPr>
        <w:t xml:space="preserve"> Centro de Estudios Latinoamericanos Avanzados Guadalajara</w:t>
      </w:r>
      <w:r w:rsidRPr="00C66A4E">
        <w:rPr>
          <w:rFonts w:ascii="AvantGarde Bk BT" w:hAnsi="AvantGarde Bk BT" w:cs="Arial"/>
          <w:b/>
          <w:sz w:val="22"/>
          <w:szCs w:val="22"/>
        </w:rPr>
        <w:t>.</w:t>
      </w:r>
    </w:p>
    <w:p w:rsidR="007561BA" w:rsidRPr="005D0388" w:rsidRDefault="007561BA" w:rsidP="000D7A5A">
      <w:pPr>
        <w:jc w:val="both"/>
        <w:rPr>
          <w:rFonts w:ascii="AvantGarde Bk BT" w:hAnsi="AvantGarde Bk BT" w:cs="Arial"/>
          <w:sz w:val="18"/>
          <w:szCs w:val="18"/>
          <w:lang w:val="es-ES"/>
        </w:rPr>
      </w:pPr>
    </w:p>
    <w:p w:rsidR="00C66A4E" w:rsidRDefault="00C66A4E">
      <w:pPr>
        <w:spacing w:after="160" w:line="259" w:lineRule="auto"/>
        <w:rPr>
          <w:rFonts w:ascii="AvantGarde Bk BT" w:hAnsi="AvantGarde Bk BT" w:cs="Arial"/>
          <w:b/>
          <w:sz w:val="22"/>
          <w:szCs w:val="22"/>
        </w:rPr>
      </w:pPr>
      <w:r>
        <w:rPr>
          <w:rFonts w:ascii="AvantGarde Bk BT" w:hAnsi="AvantGarde Bk BT" w:cs="Arial"/>
          <w:b/>
          <w:sz w:val="22"/>
          <w:szCs w:val="22"/>
        </w:rPr>
        <w:br w:type="page"/>
      </w:r>
    </w:p>
    <w:p w:rsidR="00203547" w:rsidRPr="00203547" w:rsidRDefault="00203547" w:rsidP="000D7A5A">
      <w:pPr>
        <w:ind w:left="708"/>
        <w:jc w:val="center"/>
        <w:rPr>
          <w:rFonts w:ascii="AvantGarde Bk BT" w:hAnsi="AvantGarde Bk BT" w:cs="Arial"/>
          <w:b/>
          <w:sz w:val="22"/>
          <w:szCs w:val="22"/>
        </w:rPr>
      </w:pPr>
      <w:r w:rsidRPr="00203547">
        <w:rPr>
          <w:rFonts w:ascii="AvantGarde Bk BT" w:hAnsi="AvantGarde Bk BT" w:cs="Arial"/>
          <w:b/>
          <w:sz w:val="22"/>
          <w:szCs w:val="22"/>
        </w:rPr>
        <w:lastRenderedPageBreak/>
        <w:t>Sección VII</w:t>
      </w:r>
    </w:p>
    <w:p w:rsidR="00031DFC" w:rsidRDefault="00203547" w:rsidP="0004758F">
      <w:pPr>
        <w:ind w:left="708"/>
        <w:jc w:val="center"/>
        <w:rPr>
          <w:rFonts w:ascii="AvantGarde Bk BT" w:hAnsi="AvantGarde Bk BT" w:cs="Arial"/>
          <w:b/>
          <w:sz w:val="22"/>
          <w:szCs w:val="22"/>
        </w:rPr>
      </w:pPr>
      <w:r w:rsidRPr="00203547">
        <w:rPr>
          <w:rFonts w:ascii="AvantGarde Bk BT" w:hAnsi="AvantGarde Bk BT" w:cs="Arial"/>
          <w:b/>
          <w:sz w:val="22"/>
          <w:szCs w:val="22"/>
        </w:rPr>
        <w:t>Institutos de Investigación de la Red Universitaria</w:t>
      </w:r>
    </w:p>
    <w:p w:rsidR="0004758F" w:rsidRDefault="0004758F" w:rsidP="0019239C">
      <w:pPr>
        <w:rPr>
          <w:rFonts w:ascii="AvantGarde Bk BT" w:hAnsi="AvantGarde Bk BT" w:cs="Arial"/>
          <w:b/>
          <w:sz w:val="22"/>
          <w:szCs w:val="22"/>
        </w:rPr>
      </w:pPr>
    </w:p>
    <w:p w:rsidR="003020DA" w:rsidRPr="00203547" w:rsidRDefault="00031DFC" w:rsidP="009A08EA">
      <w:pPr>
        <w:ind w:left="709"/>
        <w:jc w:val="both"/>
        <w:rPr>
          <w:rFonts w:ascii="AvantGarde Bk BT" w:hAnsi="AvantGarde Bk BT" w:cs="Arial"/>
          <w:b/>
          <w:sz w:val="22"/>
          <w:szCs w:val="22"/>
        </w:rPr>
      </w:pPr>
      <w:r w:rsidRPr="00031DFC">
        <w:rPr>
          <w:rFonts w:ascii="AvantGarde Bk BT" w:hAnsi="AvantGarde Bk BT" w:cs="Arial"/>
          <w:b/>
          <w:sz w:val="22"/>
          <w:szCs w:val="22"/>
        </w:rPr>
        <w:t xml:space="preserve">Artículo 35 Bis1. El Centro de Estudios Latinoamericanos Avanzados Guadalajara, al ser un Instituto de Investigación de la Red Universitaria se </w:t>
      </w:r>
      <w:r>
        <w:rPr>
          <w:rFonts w:ascii="AvantGarde Bk BT" w:hAnsi="AvantGarde Bk BT" w:cs="Arial"/>
          <w:b/>
          <w:sz w:val="22"/>
          <w:szCs w:val="22"/>
        </w:rPr>
        <w:t>r</w:t>
      </w:r>
      <w:r w:rsidRPr="00031DFC">
        <w:rPr>
          <w:rFonts w:ascii="AvantGarde Bk BT" w:hAnsi="AvantGarde Bk BT" w:cs="Arial"/>
          <w:b/>
          <w:sz w:val="22"/>
          <w:szCs w:val="22"/>
        </w:rPr>
        <w:t>egirá</w:t>
      </w:r>
      <w:r w:rsidR="00D623F0">
        <w:rPr>
          <w:rFonts w:ascii="AvantGarde Bk BT" w:hAnsi="AvantGarde Bk BT" w:cs="Arial"/>
          <w:b/>
          <w:sz w:val="22"/>
          <w:szCs w:val="22"/>
        </w:rPr>
        <w:t xml:space="preserve"> </w:t>
      </w:r>
      <w:r w:rsidR="003020DA" w:rsidRPr="00203547">
        <w:rPr>
          <w:rFonts w:ascii="AvantGarde Bk BT" w:hAnsi="AvantGarde Bk BT" w:cs="Arial"/>
          <w:b/>
          <w:sz w:val="22"/>
          <w:szCs w:val="22"/>
        </w:rPr>
        <w:t>por lo establecido en el Estatuto General, su dictamen de creación y demás norma</w:t>
      </w:r>
      <w:r w:rsidR="003020DA">
        <w:rPr>
          <w:rFonts w:ascii="AvantGarde Bk BT" w:hAnsi="AvantGarde Bk BT" w:cs="Arial"/>
          <w:b/>
          <w:sz w:val="22"/>
          <w:szCs w:val="22"/>
        </w:rPr>
        <w:t>s</w:t>
      </w:r>
      <w:r w:rsidR="003020DA" w:rsidRPr="00203547">
        <w:rPr>
          <w:rFonts w:ascii="AvantGarde Bk BT" w:hAnsi="AvantGarde Bk BT" w:cs="Arial"/>
          <w:b/>
          <w:sz w:val="22"/>
          <w:szCs w:val="22"/>
        </w:rPr>
        <w:t xml:space="preserve"> aplicable</w:t>
      </w:r>
      <w:r w:rsidR="003020DA">
        <w:rPr>
          <w:rFonts w:ascii="AvantGarde Bk BT" w:hAnsi="AvantGarde Bk BT" w:cs="Arial"/>
          <w:b/>
          <w:sz w:val="22"/>
          <w:szCs w:val="22"/>
        </w:rPr>
        <w:t>s</w:t>
      </w:r>
      <w:r w:rsidR="003020DA" w:rsidRPr="00203547">
        <w:rPr>
          <w:rFonts w:ascii="AvantGarde Bk BT" w:hAnsi="AvantGarde Bk BT" w:cs="Arial"/>
          <w:b/>
          <w:sz w:val="22"/>
          <w:szCs w:val="22"/>
        </w:rPr>
        <w:t>.</w:t>
      </w:r>
    </w:p>
    <w:p w:rsidR="003020DA" w:rsidRPr="00C364D8" w:rsidRDefault="003020DA" w:rsidP="009A08EA">
      <w:pPr>
        <w:pStyle w:val="Textoindependiente"/>
        <w:rPr>
          <w:rFonts w:ascii="AvantGarde Bk BT" w:hAnsi="AvantGarde Bk BT" w:cs="Arial"/>
          <w:b/>
          <w:szCs w:val="22"/>
        </w:rPr>
      </w:pPr>
    </w:p>
    <w:p w:rsidR="009A08EA" w:rsidRPr="009A08EA" w:rsidRDefault="003020DA" w:rsidP="009A08EA">
      <w:pPr>
        <w:jc w:val="both"/>
        <w:rPr>
          <w:rFonts w:ascii="AvantGarde Bk BT" w:hAnsi="AvantGarde Bk BT" w:cs="Arial"/>
          <w:sz w:val="22"/>
          <w:szCs w:val="22"/>
        </w:rPr>
      </w:pPr>
      <w:r>
        <w:rPr>
          <w:rFonts w:ascii="AvantGarde Bk BT" w:hAnsi="AvantGarde Bk BT" w:cs="Arial"/>
          <w:b/>
          <w:sz w:val="22"/>
          <w:szCs w:val="22"/>
        </w:rPr>
        <w:t>SÉPTIMO</w:t>
      </w:r>
      <w:r w:rsidRPr="00C364D8">
        <w:rPr>
          <w:rFonts w:ascii="AvantGarde Bk BT" w:hAnsi="AvantGarde Bk BT" w:cs="Arial"/>
          <w:b/>
          <w:sz w:val="22"/>
          <w:szCs w:val="22"/>
        </w:rPr>
        <w:t xml:space="preserve">. </w:t>
      </w:r>
      <w:r w:rsidR="009A08EA" w:rsidRPr="009A08EA">
        <w:rPr>
          <w:rFonts w:ascii="AvantGarde Bk BT" w:hAnsi="AvantGarde Bk BT" w:cs="Arial"/>
          <w:sz w:val="22"/>
          <w:szCs w:val="22"/>
        </w:rPr>
        <w:t>De conformidad a lo dispuesto en el último párrafo del artículo 35 de la Ley Orgánica, solicítese al C. Rector General resuelva provisionalmente el presente dictamen, en tanto el mismo se pone a consideración y es resuelto de manera definitiva por el pleno del H. Consejo General Universitario.</w:t>
      </w:r>
    </w:p>
    <w:p w:rsidR="009A08EA" w:rsidRDefault="009A08EA" w:rsidP="000D7A5A">
      <w:pPr>
        <w:jc w:val="center"/>
        <w:rPr>
          <w:rFonts w:ascii="AvantGarde Bk BT" w:hAnsi="AvantGarde Bk BT" w:cs="Arial"/>
          <w:sz w:val="22"/>
          <w:szCs w:val="22"/>
        </w:rPr>
      </w:pPr>
    </w:p>
    <w:p w:rsidR="002667D0" w:rsidRPr="00C364D8" w:rsidRDefault="002667D0" w:rsidP="000D7A5A">
      <w:pPr>
        <w:jc w:val="center"/>
        <w:rPr>
          <w:rFonts w:ascii="AvantGarde Bk BT" w:hAnsi="AvantGarde Bk BT" w:cs="Arial"/>
          <w:sz w:val="22"/>
          <w:szCs w:val="22"/>
        </w:rPr>
      </w:pPr>
      <w:r w:rsidRPr="00C364D8">
        <w:rPr>
          <w:rFonts w:ascii="AvantGarde Bk BT" w:hAnsi="AvantGarde Bk BT" w:cs="Arial"/>
          <w:sz w:val="22"/>
          <w:szCs w:val="22"/>
        </w:rPr>
        <w:t>A t e n t a m e n t e</w:t>
      </w:r>
    </w:p>
    <w:p w:rsidR="002667D0" w:rsidRPr="00C364D8" w:rsidRDefault="002667D0" w:rsidP="000D7A5A">
      <w:pPr>
        <w:jc w:val="center"/>
        <w:rPr>
          <w:rFonts w:ascii="AvantGarde Bk BT" w:hAnsi="AvantGarde Bk BT" w:cs="Arial"/>
          <w:sz w:val="22"/>
          <w:szCs w:val="22"/>
        </w:rPr>
      </w:pPr>
      <w:r w:rsidRPr="00C364D8">
        <w:rPr>
          <w:rFonts w:ascii="AvantGarde Bk BT" w:hAnsi="AvantGarde Bk BT" w:cs="Arial"/>
          <w:sz w:val="22"/>
          <w:szCs w:val="22"/>
        </w:rPr>
        <w:t>"PIENSA Y TRABAJA"</w:t>
      </w:r>
    </w:p>
    <w:p w:rsidR="002667D0" w:rsidRPr="00C364D8" w:rsidRDefault="00007D20" w:rsidP="000D7A5A">
      <w:pPr>
        <w:jc w:val="center"/>
        <w:rPr>
          <w:rFonts w:ascii="AvantGarde Bk BT" w:hAnsi="AvantGarde Bk BT" w:cs="Arial"/>
          <w:sz w:val="22"/>
          <w:szCs w:val="22"/>
        </w:rPr>
      </w:pPr>
      <w:r>
        <w:rPr>
          <w:rFonts w:ascii="AvantGarde Bk BT" w:hAnsi="AvantGarde Bk BT" w:cs="Arial"/>
          <w:sz w:val="22"/>
          <w:szCs w:val="22"/>
        </w:rPr>
        <w:t xml:space="preserve">Guadalajara, Jal., </w:t>
      </w:r>
      <w:r w:rsidR="001F44CA">
        <w:rPr>
          <w:rFonts w:ascii="AvantGarde Bk BT" w:hAnsi="AvantGarde Bk BT" w:cs="Arial"/>
          <w:sz w:val="22"/>
          <w:szCs w:val="22"/>
        </w:rPr>
        <w:t>03 de septiembre</w:t>
      </w:r>
      <w:r w:rsidR="00940CE0" w:rsidRPr="00C364D8">
        <w:rPr>
          <w:rFonts w:ascii="AvantGarde Bk BT" w:hAnsi="AvantGarde Bk BT" w:cs="Arial"/>
          <w:sz w:val="22"/>
          <w:szCs w:val="22"/>
        </w:rPr>
        <w:t xml:space="preserve"> de 2018.</w:t>
      </w:r>
    </w:p>
    <w:p w:rsidR="002667D0" w:rsidRPr="00C364D8" w:rsidRDefault="002667D0" w:rsidP="000D7A5A">
      <w:pPr>
        <w:jc w:val="center"/>
        <w:rPr>
          <w:rFonts w:ascii="AvantGarde Bk BT" w:hAnsi="AvantGarde Bk BT" w:cs="Arial"/>
          <w:sz w:val="22"/>
          <w:szCs w:val="22"/>
        </w:rPr>
      </w:pPr>
      <w:r w:rsidRPr="00C364D8">
        <w:rPr>
          <w:rFonts w:ascii="AvantGarde Bk BT" w:hAnsi="AvantGarde Bk BT" w:cs="Arial"/>
          <w:sz w:val="22"/>
          <w:szCs w:val="22"/>
        </w:rPr>
        <w:t>Comisiones Permanentes de Educación</w:t>
      </w:r>
      <w:r w:rsidR="0001323E" w:rsidRPr="00C364D8">
        <w:rPr>
          <w:rFonts w:ascii="AvantGarde Bk BT" w:hAnsi="AvantGarde Bk BT" w:cs="Arial"/>
          <w:sz w:val="22"/>
          <w:szCs w:val="22"/>
        </w:rPr>
        <w:t>,</w:t>
      </w:r>
      <w:r w:rsidRPr="00C364D8">
        <w:rPr>
          <w:rFonts w:ascii="AvantGarde Bk BT" w:hAnsi="AvantGarde Bk BT" w:cs="Arial"/>
          <w:sz w:val="22"/>
          <w:szCs w:val="22"/>
        </w:rPr>
        <w:t xml:space="preserve"> </w:t>
      </w:r>
      <w:r w:rsidR="00C364D8">
        <w:rPr>
          <w:rFonts w:ascii="AvantGarde Bk BT" w:hAnsi="AvantGarde Bk BT" w:cs="Arial"/>
          <w:sz w:val="22"/>
          <w:szCs w:val="22"/>
        </w:rPr>
        <w:t xml:space="preserve">de </w:t>
      </w:r>
      <w:r w:rsidRPr="00C364D8">
        <w:rPr>
          <w:rFonts w:ascii="AvantGarde Bk BT" w:hAnsi="AvantGarde Bk BT" w:cs="Arial"/>
          <w:sz w:val="22"/>
          <w:szCs w:val="22"/>
        </w:rPr>
        <w:t>Hacienda</w:t>
      </w:r>
      <w:r w:rsidR="0001323E" w:rsidRPr="00C364D8">
        <w:rPr>
          <w:rFonts w:ascii="AvantGarde Bk BT" w:hAnsi="AvantGarde Bk BT" w:cs="Arial"/>
          <w:sz w:val="22"/>
          <w:szCs w:val="22"/>
        </w:rPr>
        <w:t xml:space="preserve"> y </w:t>
      </w:r>
      <w:r w:rsidR="00C364D8">
        <w:rPr>
          <w:rFonts w:ascii="AvantGarde Bk BT" w:hAnsi="AvantGarde Bk BT" w:cs="Arial"/>
          <w:sz w:val="22"/>
          <w:szCs w:val="22"/>
        </w:rPr>
        <w:t xml:space="preserve">de </w:t>
      </w:r>
      <w:r w:rsidR="0001323E" w:rsidRPr="00C364D8">
        <w:rPr>
          <w:rFonts w:ascii="AvantGarde Bk BT" w:hAnsi="AvantGarde Bk BT" w:cs="Arial"/>
          <w:sz w:val="22"/>
          <w:szCs w:val="22"/>
        </w:rPr>
        <w:t>Normatividad</w:t>
      </w:r>
    </w:p>
    <w:p w:rsidR="001F44CA" w:rsidRDefault="001F44CA" w:rsidP="000D7A5A">
      <w:pPr>
        <w:jc w:val="center"/>
        <w:rPr>
          <w:rFonts w:ascii="AvantGarde Bk BT" w:hAnsi="AvantGarde Bk BT" w:cs="Arial"/>
          <w:sz w:val="22"/>
          <w:szCs w:val="22"/>
        </w:rPr>
      </w:pPr>
    </w:p>
    <w:p w:rsidR="001F44CA" w:rsidRDefault="001F44CA" w:rsidP="000D7A5A">
      <w:pPr>
        <w:jc w:val="center"/>
        <w:rPr>
          <w:rFonts w:ascii="AvantGarde Bk BT" w:hAnsi="AvantGarde Bk BT" w:cs="Arial"/>
          <w:sz w:val="22"/>
          <w:szCs w:val="22"/>
        </w:rPr>
      </w:pPr>
    </w:p>
    <w:p w:rsidR="002667D0" w:rsidRPr="00007D20" w:rsidRDefault="003020DA" w:rsidP="000D7A5A">
      <w:pPr>
        <w:jc w:val="center"/>
        <w:rPr>
          <w:rFonts w:ascii="AvantGarde Bk BT" w:hAnsi="AvantGarde Bk BT" w:cs="Arial"/>
          <w:sz w:val="22"/>
          <w:szCs w:val="22"/>
        </w:rPr>
      </w:pPr>
      <w:r w:rsidRPr="00007D20">
        <w:rPr>
          <w:rFonts w:ascii="AvantGarde Bk BT" w:hAnsi="AvantGarde Bk BT" w:cs="Arial"/>
          <w:sz w:val="22"/>
          <w:szCs w:val="22"/>
        </w:rPr>
        <w:t xml:space="preserve">Dr. Miguel Ángel Navarro </w:t>
      </w:r>
      <w:proofErr w:type="spellStart"/>
      <w:r w:rsidRPr="00007D20">
        <w:rPr>
          <w:rFonts w:ascii="AvantGarde Bk BT" w:hAnsi="AvantGarde Bk BT" w:cs="Arial"/>
          <w:sz w:val="22"/>
          <w:szCs w:val="22"/>
        </w:rPr>
        <w:t>Navarro</w:t>
      </w:r>
      <w:proofErr w:type="spellEnd"/>
    </w:p>
    <w:p w:rsidR="002667D0" w:rsidRPr="00007D20" w:rsidRDefault="002667D0" w:rsidP="000D7A5A">
      <w:pPr>
        <w:jc w:val="center"/>
        <w:rPr>
          <w:rFonts w:ascii="AvantGarde Bk BT" w:hAnsi="AvantGarde Bk BT" w:cs="Arial"/>
          <w:b/>
          <w:sz w:val="22"/>
          <w:szCs w:val="22"/>
        </w:rPr>
      </w:pPr>
      <w:r w:rsidRPr="00007D20">
        <w:rPr>
          <w:rFonts w:ascii="AvantGarde Bk BT" w:hAnsi="AvantGarde Bk BT" w:cs="Arial"/>
          <w:b/>
          <w:sz w:val="22"/>
          <w:szCs w:val="22"/>
        </w:rPr>
        <w:t>Presidente</w:t>
      </w:r>
    </w:p>
    <w:p w:rsidR="001F44CA" w:rsidRDefault="001F44CA" w:rsidP="000D7A5A">
      <w:pPr>
        <w:jc w:val="center"/>
        <w:rPr>
          <w:rFonts w:ascii="AvantGarde Bk BT" w:hAnsi="AvantGarde Bk BT" w:cs="Arial"/>
          <w:sz w:val="22"/>
          <w:szCs w:val="22"/>
        </w:rPr>
      </w:pPr>
    </w:p>
    <w:tbl>
      <w:tblPr>
        <w:tblW w:w="0" w:type="auto"/>
        <w:jc w:val="center"/>
        <w:tblCellMar>
          <w:left w:w="0" w:type="dxa"/>
          <w:right w:w="0" w:type="dxa"/>
        </w:tblCellMar>
        <w:tblLook w:val="04A0" w:firstRow="1" w:lastRow="0" w:firstColumn="1" w:lastColumn="0" w:noHBand="0" w:noVBand="1"/>
      </w:tblPr>
      <w:tblGrid>
        <w:gridCol w:w="2936"/>
        <w:gridCol w:w="2937"/>
        <w:gridCol w:w="2937"/>
      </w:tblGrid>
      <w:tr w:rsidR="00357A46" w:rsidRPr="00007D20" w:rsidTr="006610A5">
        <w:trPr>
          <w:trHeight w:val="932"/>
          <w:jc w:val="center"/>
        </w:trPr>
        <w:tc>
          <w:tcPr>
            <w:tcW w:w="2936" w:type="dxa"/>
            <w:tcMar>
              <w:top w:w="0" w:type="dxa"/>
              <w:left w:w="108" w:type="dxa"/>
              <w:bottom w:w="0" w:type="dxa"/>
              <w:right w:w="108" w:type="dxa"/>
            </w:tcMar>
            <w:vAlign w:val="center"/>
          </w:tcPr>
          <w:p w:rsidR="0001323E" w:rsidRPr="00007D20" w:rsidRDefault="0001323E" w:rsidP="000D7A5A">
            <w:pPr>
              <w:tabs>
                <w:tab w:val="left" w:pos="426"/>
              </w:tabs>
              <w:jc w:val="center"/>
              <w:rPr>
                <w:rFonts w:ascii="AvantGarde Bk BT" w:hAnsi="AvantGarde Bk BT" w:cs="Arial"/>
                <w:sz w:val="22"/>
                <w:szCs w:val="22"/>
              </w:rPr>
            </w:pPr>
            <w:r w:rsidRPr="00007D20">
              <w:rPr>
                <w:rFonts w:ascii="AvantGarde Bk BT" w:hAnsi="AvantGarde Bk BT" w:cs="Arial"/>
                <w:sz w:val="22"/>
                <w:szCs w:val="22"/>
              </w:rPr>
              <w:t>Dr. Héctor Raúl Solís Gadea</w:t>
            </w:r>
          </w:p>
        </w:tc>
        <w:tc>
          <w:tcPr>
            <w:tcW w:w="2937" w:type="dxa"/>
            <w:tcMar>
              <w:top w:w="0" w:type="dxa"/>
              <w:left w:w="108" w:type="dxa"/>
              <w:bottom w:w="0" w:type="dxa"/>
              <w:right w:w="108" w:type="dxa"/>
            </w:tcMar>
            <w:vAlign w:val="center"/>
          </w:tcPr>
          <w:p w:rsidR="0001323E" w:rsidRPr="00007D20" w:rsidRDefault="0001323E" w:rsidP="000D7A5A">
            <w:pPr>
              <w:jc w:val="center"/>
              <w:rPr>
                <w:rFonts w:ascii="AvantGarde Bk BT" w:hAnsi="AvantGarde Bk BT" w:cs="Arial"/>
                <w:sz w:val="22"/>
                <w:szCs w:val="22"/>
              </w:rPr>
            </w:pPr>
            <w:r w:rsidRPr="00007D20">
              <w:rPr>
                <w:rFonts w:ascii="AvantGarde Bk BT" w:hAnsi="AvantGarde Bk BT" w:cs="Arial"/>
                <w:sz w:val="22"/>
                <w:szCs w:val="22"/>
              </w:rPr>
              <w:t>Dra. Ruth Padilla Muñoz</w:t>
            </w:r>
          </w:p>
        </w:tc>
        <w:tc>
          <w:tcPr>
            <w:tcW w:w="2937" w:type="dxa"/>
            <w:vAlign w:val="center"/>
          </w:tcPr>
          <w:p w:rsidR="00174A63" w:rsidRPr="00007D20" w:rsidRDefault="00174A63" w:rsidP="000D7A5A">
            <w:pPr>
              <w:jc w:val="center"/>
              <w:rPr>
                <w:rFonts w:ascii="AvantGarde Bk BT" w:hAnsi="AvantGarde Bk BT" w:cs="Arial"/>
                <w:sz w:val="22"/>
                <w:szCs w:val="22"/>
              </w:rPr>
            </w:pPr>
          </w:p>
          <w:p w:rsidR="0001323E" w:rsidRPr="00007D20" w:rsidRDefault="0001323E" w:rsidP="000D7A5A">
            <w:pPr>
              <w:jc w:val="center"/>
              <w:rPr>
                <w:rFonts w:ascii="AvantGarde Bk BT" w:hAnsi="AvantGarde Bk BT" w:cs="Arial"/>
                <w:sz w:val="22"/>
                <w:szCs w:val="22"/>
              </w:rPr>
            </w:pPr>
            <w:r w:rsidRPr="00007D20">
              <w:rPr>
                <w:rFonts w:ascii="AvantGarde Bk BT" w:hAnsi="AvantGarde Bk BT" w:cs="Arial"/>
                <w:sz w:val="22"/>
                <w:szCs w:val="22"/>
              </w:rPr>
              <w:t>Mtro. Javier Espinoza de los Monteros Cárdenas</w:t>
            </w:r>
          </w:p>
        </w:tc>
      </w:tr>
      <w:tr w:rsidR="00357A46" w:rsidRPr="00007D20" w:rsidTr="006610A5">
        <w:trPr>
          <w:trHeight w:val="932"/>
          <w:jc w:val="center"/>
        </w:trPr>
        <w:tc>
          <w:tcPr>
            <w:tcW w:w="2936" w:type="dxa"/>
            <w:tcMar>
              <w:top w:w="0" w:type="dxa"/>
              <w:left w:w="108" w:type="dxa"/>
              <w:bottom w:w="0" w:type="dxa"/>
              <w:right w:w="108" w:type="dxa"/>
            </w:tcMar>
            <w:vAlign w:val="center"/>
          </w:tcPr>
          <w:p w:rsidR="00174A63" w:rsidRPr="00007D20" w:rsidRDefault="00174A63" w:rsidP="000D7A5A">
            <w:pPr>
              <w:tabs>
                <w:tab w:val="left" w:pos="426"/>
              </w:tabs>
              <w:jc w:val="center"/>
              <w:rPr>
                <w:rFonts w:ascii="AvantGarde Bk BT" w:hAnsi="AvantGarde Bk BT" w:cs="Arial"/>
                <w:sz w:val="22"/>
                <w:szCs w:val="22"/>
              </w:rPr>
            </w:pPr>
          </w:p>
          <w:p w:rsidR="00007D20" w:rsidRDefault="00007D20" w:rsidP="000D7A5A">
            <w:pPr>
              <w:tabs>
                <w:tab w:val="left" w:pos="426"/>
              </w:tabs>
              <w:jc w:val="center"/>
              <w:rPr>
                <w:rFonts w:ascii="AvantGarde Bk BT" w:hAnsi="AvantGarde Bk BT" w:cs="Arial"/>
                <w:sz w:val="22"/>
                <w:szCs w:val="22"/>
              </w:rPr>
            </w:pPr>
          </w:p>
          <w:p w:rsidR="00174A63" w:rsidRPr="00007D20" w:rsidRDefault="009F665A" w:rsidP="000D7A5A">
            <w:pPr>
              <w:tabs>
                <w:tab w:val="left" w:pos="426"/>
              </w:tabs>
              <w:jc w:val="center"/>
              <w:rPr>
                <w:rFonts w:ascii="AvantGarde Bk BT" w:hAnsi="AvantGarde Bk BT" w:cs="Arial"/>
                <w:sz w:val="22"/>
                <w:szCs w:val="22"/>
              </w:rPr>
            </w:pPr>
            <w:r w:rsidRPr="00007D20">
              <w:rPr>
                <w:rFonts w:ascii="AvantGarde Bk BT" w:hAnsi="AvantGarde Bk BT" w:cs="Arial"/>
                <w:sz w:val="22"/>
                <w:szCs w:val="22"/>
              </w:rPr>
              <w:t>Dr. Héctor Raúl Pérez Gómez</w:t>
            </w:r>
          </w:p>
          <w:p w:rsidR="0001323E" w:rsidRPr="00007D20" w:rsidRDefault="0001323E" w:rsidP="000D7A5A">
            <w:pPr>
              <w:tabs>
                <w:tab w:val="left" w:pos="426"/>
              </w:tabs>
              <w:jc w:val="center"/>
              <w:rPr>
                <w:rFonts w:ascii="AvantGarde Bk BT" w:hAnsi="AvantGarde Bk BT" w:cs="Arial"/>
                <w:sz w:val="22"/>
                <w:szCs w:val="22"/>
              </w:rPr>
            </w:pPr>
          </w:p>
        </w:tc>
        <w:tc>
          <w:tcPr>
            <w:tcW w:w="2937" w:type="dxa"/>
            <w:tcMar>
              <w:top w:w="0" w:type="dxa"/>
              <w:left w:w="108" w:type="dxa"/>
              <w:bottom w:w="0" w:type="dxa"/>
              <w:right w:w="108" w:type="dxa"/>
            </w:tcMar>
            <w:vAlign w:val="center"/>
          </w:tcPr>
          <w:p w:rsidR="00174A63" w:rsidRPr="00007D20" w:rsidRDefault="00174A63" w:rsidP="000D7A5A">
            <w:pPr>
              <w:tabs>
                <w:tab w:val="left" w:pos="426"/>
              </w:tabs>
              <w:jc w:val="center"/>
              <w:rPr>
                <w:rFonts w:ascii="AvantGarde Bk BT" w:hAnsi="AvantGarde Bk BT" w:cs="Arial"/>
                <w:sz w:val="22"/>
                <w:szCs w:val="22"/>
              </w:rPr>
            </w:pPr>
          </w:p>
          <w:p w:rsidR="0001323E" w:rsidRPr="00007D20" w:rsidRDefault="0001323E" w:rsidP="000D7A5A">
            <w:pPr>
              <w:tabs>
                <w:tab w:val="left" w:pos="426"/>
              </w:tabs>
              <w:jc w:val="center"/>
              <w:rPr>
                <w:rFonts w:ascii="AvantGarde Bk BT" w:hAnsi="AvantGarde Bk BT" w:cs="Arial"/>
                <w:sz w:val="22"/>
                <w:szCs w:val="22"/>
              </w:rPr>
            </w:pPr>
            <w:r w:rsidRPr="00007D20">
              <w:rPr>
                <w:rFonts w:ascii="AvantGarde Bk BT" w:hAnsi="AvantGarde Bk BT" w:cs="Arial"/>
                <w:sz w:val="22"/>
                <w:szCs w:val="22"/>
              </w:rPr>
              <w:t>Mtro. José Alberto Castellanos Gutiérrez</w:t>
            </w:r>
          </w:p>
        </w:tc>
        <w:tc>
          <w:tcPr>
            <w:tcW w:w="2937" w:type="dxa"/>
            <w:vAlign w:val="center"/>
          </w:tcPr>
          <w:p w:rsidR="00174A63" w:rsidRPr="00007D20" w:rsidRDefault="00174A63" w:rsidP="000D7A5A">
            <w:pPr>
              <w:tabs>
                <w:tab w:val="left" w:pos="426"/>
              </w:tabs>
              <w:jc w:val="center"/>
              <w:rPr>
                <w:rFonts w:ascii="AvantGarde Bk BT" w:hAnsi="AvantGarde Bk BT" w:cs="Arial"/>
                <w:sz w:val="22"/>
                <w:szCs w:val="22"/>
              </w:rPr>
            </w:pPr>
          </w:p>
          <w:p w:rsidR="0001323E" w:rsidRPr="00007D20" w:rsidRDefault="0001323E" w:rsidP="000D7A5A">
            <w:pPr>
              <w:tabs>
                <w:tab w:val="left" w:pos="426"/>
              </w:tabs>
              <w:jc w:val="center"/>
              <w:rPr>
                <w:rFonts w:ascii="AvantGarde Bk BT" w:hAnsi="AvantGarde Bk BT" w:cs="Arial"/>
                <w:sz w:val="22"/>
                <w:szCs w:val="22"/>
              </w:rPr>
            </w:pPr>
            <w:r w:rsidRPr="00007D20">
              <w:rPr>
                <w:rFonts w:ascii="AvantGarde Bk BT" w:hAnsi="AvantGarde Bk BT" w:cs="Arial"/>
                <w:sz w:val="22"/>
                <w:szCs w:val="22"/>
              </w:rPr>
              <w:t>Dr. José de Jesús Becerra Ramírez</w:t>
            </w:r>
          </w:p>
        </w:tc>
      </w:tr>
      <w:tr w:rsidR="00357A46" w:rsidRPr="00007D20" w:rsidTr="006610A5">
        <w:trPr>
          <w:trHeight w:val="932"/>
          <w:jc w:val="center"/>
        </w:trPr>
        <w:tc>
          <w:tcPr>
            <w:tcW w:w="2936" w:type="dxa"/>
            <w:tcMar>
              <w:top w:w="0" w:type="dxa"/>
              <w:left w:w="108" w:type="dxa"/>
              <w:bottom w:w="0" w:type="dxa"/>
              <w:right w:w="108" w:type="dxa"/>
            </w:tcMar>
            <w:vAlign w:val="center"/>
          </w:tcPr>
          <w:p w:rsidR="0001323E" w:rsidRPr="00007D20" w:rsidRDefault="0001323E" w:rsidP="000D7A5A">
            <w:pPr>
              <w:tabs>
                <w:tab w:val="left" w:pos="426"/>
              </w:tabs>
              <w:jc w:val="center"/>
              <w:rPr>
                <w:rFonts w:ascii="AvantGarde Bk BT" w:hAnsi="AvantGarde Bk BT" w:cs="Arial"/>
                <w:sz w:val="22"/>
                <w:szCs w:val="22"/>
              </w:rPr>
            </w:pPr>
          </w:p>
        </w:tc>
        <w:tc>
          <w:tcPr>
            <w:tcW w:w="2937" w:type="dxa"/>
            <w:tcMar>
              <w:top w:w="0" w:type="dxa"/>
              <w:left w:w="108" w:type="dxa"/>
              <w:bottom w:w="0" w:type="dxa"/>
              <w:right w:w="108" w:type="dxa"/>
            </w:tcMar>
            <w:vAlign w:val="center"/>
          </w:tcPr>
          <w:p w:rsidR="00174A63" w:rsidRPr="00007D20" w:rsidRDefault="00174A63" w:rsidP="000D7A5A">
            <w:pPr>
              <w:jc w:val="center"/>
              <w:rPr>
                <w:rFonts w:ascii="AvantGarde Bk BT" w:hAnsi="AvantGarde Bk BT" w:cs="Arial"/>
                <w:sz w:val="22"/>
                <w:szCs w:val="22"/>
              </w:rPr>
            </w:pPr>
          </w:p>
          <w:p w:rsidR="0001323E" w:rsidRPr="00007D20" w:rsidRDefault="0001323E" w:rsidP="000D7A5A">
            <w:pPr>
              <w:jc w:val="center"/>
              <w:rPr>
                <w:rFonts w:ascii="AvantGarde Bk BT" w:hAnsi="AvantGarde Bk BT" w:cs="Arial"/>
                <w:sz w:val="22"/>
                <w:szCs w:val="22"/>
              </w:rPr>
            </w:pPr>
            <w:r w:rsidRPr="00007D20">
              <w:rPr>
                <w:rFonts w:ascii="AvantGarde Bk BT" w:hAnsi="AvantGarde Bk BT" w:cs="Arial"/>
                <w:sz w:val="22"/>
                <w:szCs w:val="22"/>
              </w:rPr>
              <w:t>Mtro. Edgar Enrique Velázquez González</w:t>
            </w:r>
          </w:p>
        </w:tc>
        <w:tc>
          <w:tcPr>
            <w:tcW w:w="2937" w:type="dxa"/>
            <w:vAlign w:val="center"/>
          </w:tcPr>
          <w:p w:rsidR="00174A63" w:rsidRPr="00007D20" w:rsidRDefault="00174A63" w:rsidP="000D7A5A">
            <w:pPr>
              <w:tabs>
                <w:tab w:val="left" w:pos="180"/>
                <w:tab w:val="left" w:pos="360"/>
              </w:tabs>
              <w:autoSpaceDE w:val="0"/>
              <w:autoSpaceDN w:val="0"/>
              <w:adjustRightInd w:val="0"/>
              <w:jc w:val="center"/>
              <w:rPr>
                <w:rFonts w:ascii="AvantGarde Bk BT" w:hAnsi="AvantGarde Bk BT" w:cs="Arial"/>
                <w:sz w:val="22"/>
                <w:szCs w:val="22"/>
              </w:rPr>
            </w:pPr>
          </w:p>
          <w:p w:rsidR="0001323E" w:rsidRPr="00007D20" w:rsidRDefault="0001323E" w:rsidP="000D7A5A">
            <w:pPr>
              <w:tabs>
                <w:tab w:val="left" w:pos="180"/>
                <w:tab w:val="left" w:pos="360"/>
              </w:tabs>
              <w:autoSpaceDE w:val="0"/>
              <w:autoSpaceDN w:val="0"/>
              <w:adjustRightInd w:val="0"/>
              <w:jc w:val="center"/>
              <w:rPr>
                <w:rFonts w:ascii="AvantGarde Bk BT" w:hAnsi="AvantGarde Bk BT" w:cs="Arial"/>
                <w:sz w:val="22"/>
                <w:szCs w:val="22"/>
              </w:rPr>
            </w:pPr>
            <w:r w:rsidRPr="00007D20">
              <w:rPr>
                <w:rFonts w:ascii="AvantGarde Bk BT" w:hAnsi="AvantGarde Bk BT" w:cs="Arial"/>
                <w:sz w:val="22"/>
                <w:szCs w:val="22"/>
              </w:rPr>
              <w:t>Mtra. Rosa María Ortega Sanchez</w:t>
            </w:r>
          </w:p>
        </w:tc>
      </w:tr>
      <w:tr w:rsidR="00357A46" w:rsidRPr="00007D20" w:rsidTr="006610A5">
        <w:trPr>
          <w:trHeight w:val="932"/>
          <w:jc w:val="center"/>
        </w:trPr>
        <w:tc>
          <w:tcPr>
            <w:tcW w:w="2936" w:type="dxa"/>
            <w:tcMar>
              <w:top w:w="0" w:type="dxa"/>
              <w:left w:w="108" w:type="dxa"/>
              <w:bottom w:w="0" w:type="dxa"/>
              <w:right w:w="108" w:type="dxa"/>
            </w:tcMar>
            <w:vAlign w:val="center"/>
          </w:tcPr>
          <w:p w:rsidR="00174A63" w:rsidRDefault="00174A63" w:rsidP="000D7A5A">
            <w:pPr>
              <w:tabs>
                <w:tab w:val="left" w:pos="426"/>
              </w:tabs>
              <w:jc w:val="center"/>
              <w:rPr>
                <w:rFonts w:ascii="AvantGarde Bk BT" w:hAnsi="AvantGarde Bk BT" w:cs="Arial"/>
                <w:sz w:val="22"/>
                <w:szCs w:val="22"/>
              </w:rPr>
            </w:pPr>
          </w:p>
          <w:p w:rsidR="00007D20" w:rsidRPr="00007D20" w:rsidRDefault="00007D20" w:rsidP="000D7A5A">
            <w:pPr>
              <w:tabs>
                <w:tab w:val="left" w:pos="426"/>
              </w:tabs>
              <w:jc w:val="center"/>
              <w:rPr>
                <w:rFonts w:ascii="AvantGarde Bk BT" w:hAnsi="AvantGarde Bk BT" w:cs="Arial"/>
                <w:sz w:val="22"/>
                <w:szCs w:val="22"/>
              </w:rPr>
            </w:pPr>
          </w:p>
          <w:p w:rsidR="0001323E" w:rsidRPr="00007D20" w:rsidRDefault="0001323E" w:rsidP="000D7A5A">
            <w:pPr>
              <w:tabs>
                <w:tab w:val="left" w:pos="426"/>
              </w:tabs>
              <w:jc w:val="center"/>
              <w:rPr>
                <w:rFonts w:ascii="AvantGarde Bk BT" w:hAnsi="AvantGarde Bk BT" w:cs="Arial"/>
                <w:sz w:val="22"/>
                <w:szCs w:val="22"/>
              </w:rPr>
            </w:pPr>
            <w:r w:rsidRPr="00007D20">
              <w:rPr>
                <w:rFonts w:ascii="AvantGarde Bk BT" w:hAnsi="AvantGarde Bk BT" w:cs="Arial"/>
                <w:sz w:val="22"/>
                <w:szCs w:val="22"/>
              </w:rPr>
              <w:t>C. José Carlos López González</w:t>
            </w:r>
          </w:p>
        </w:tc>
        <w:tc>
          <w:tcPr>
            <w:tcW w:w="2937" w:type="dxa"/>
            <w:tcMar>
              <w:top w:w="0" w:type="dxa"/>
              <w:left w:w="108" w:type="dxa"/>
              <w:bottom w:w="0" w:type="dxa"/>
              <w:right w:w="108" w:type="dxa"/>
            </w:tcMar>
            <w:vAlign w:val="center"/>
          </w:tcPr>
          <w:p w:rsidR="00174A63" w:rsidRDefault="00174A63" w:rsidP="000D7A5A">
            <w:pPr>
              <w:jc w:val="center"/>
              <w:rPr>
                <w:rFonts w:ascii="AvantGarde Bk BT" w:hAnsi="AvantGarde Bk BT" w:cs="Arial"/>
                <w:sz w:val="22"/>
                <w:szCs w:val="22"/>
              </w:rPr>
            </w:pPr>
          </w:p>
          <w:p w:rsidR="00007D20" w:rsidRPr="00007D20" w:rsidRDefault="00007D20" w:rsidP="000D7A5A">
            <w:pPr>
              <w:jc w:val="center"/>
              <w:rPr>
                <w:rFonts w:ascii="AvantGarde Bk BT" w:hAnsi="AvantGarde Bk BT" w:cs="Arial"/>
                <w:sz w:val="22"/>
                <w:szCs w:val="22"/>
              </w:rPr>
            </w:pPr>
          </w:p>
          <w:p w:rsidR="0001323E" w:rsidRPr="00007D20" w:rsidRDefault="0001323E" w:rsidP="000D7A5A">
            <w:pPr>
              <w:jc w:val="center"/>
              <w:rPr>
                <w:rFonts w:ascii="AvantGarde Bk BT" w:hAnsi="AvantGarde Bk BT" w:cs="Arial"/>
                <w:sz w:val="22"/>
                <w:szCs w:val="22"/>
              </w:rPr>
            </w:pPr>
            <w:r w:rsidRPr="00007D20">
              <w:rPr>
                <w:rFonts w:ascii="AvantGarde Bk BT" w:hAnsi="AvantGarde Bk BT" w:cs="Arial"/>
                <w:sz w:val="22"/>
                <w:szCs w:val="22"/>
              </w:rPr>
              <w:t xml:space="preserve">C. Jesús </w:t>
            </w:r>
            <w:r w:rsidR="00C364D8" w:rsidRPr="00007D20">
              <w:rPr>
                <w:rFonts w:ascii="AvantGarde Bk BT" w:hAnsi="AvantGarde Bk BT" w:cs="Arial"/>
                <w:sz w:val="22"/>
                <w:szCs w:val="22"/>
              </w:rPr>
              <w:t>Arturo</w:t>
            </w:r>
            <w:r w:rsidRPr="00007D20">
              <w:rPr>
                <w:rFonts w:ascii="AvantGarde Bk BT" w:hAnsi="AvantGarde Bk BT" w:cs="Arial"/>
                <w:sz w:val="22"/>
                <w:szCs w:val="22"/>
              </w:rPr>
              <w:t xml:space="preserve"> Medina Varela</w:t>
            </w:r>
          </w:p>
        </w:tc>
        <w:tc>
          <w:tcPr>
            <w:tcW w:w="2937" w:type="dxa"/>
            <w:vAlign w:val="center"/>
          </w:tcPr>
          <w:p w:rsidR="00007D20" w:rsidRDefault="00007D20" w:rsidP="000D7A5A">
            <w:pPr>
              <w:tabs>
                <w:tab w:val="left" w:pos="180"/>
                <w:tab w:val="left" w:pos="360"/>
              </w:tabs>
              <w:autoSpaceDE w:val="0"/>
              <w:autoSpaceDN w:val="0"/>
              <w:adjustRightInd w:val="0"/>
              <w:jc w:val="center"/>
              <w:rPr>
                <w:rFonts w:ascii="AvantGarde Bk BT" w:hAnsi="AvantGarde Bk BT" w:cs="Arial"/>
                <w:sz w:val="22"/>
                <w:szCs w:val="22"/>
              </w:rPr>
            </w:pPr>
          </w:p>
          <w:p w:rsidR="00007D20" w:rsidRPr="00007D20" w:rsidRDefault="00007D20" w:rsidP="000D7A5A">
            <w:pPr>
              <w:tabs>
                <w:tab w:val="left" w:pos="180"/>
                <w:tab w:val="left" w:pos="360"/>
              </w:tabs>
              <w:autoSpaceDE w:val="0"/>
              <w:autoSpaceDN w:val="0"/>
              <w:adjustRightInd w:val="0"/>
              <w:jc w:val="center"/>
              <w:rPr>
                <w:rFonts w:ascii="AvantGarde Bk BT" w:hAnsi="AvantGarde Bk BT" w:cs="Arial"/>
                <w:sz w:val="22"/>
                <w:szCs w:val="22"/>
              </w:rPr>
            </w:pPr>
          </w:p>
          <w:p w:rsidR="0001323E" w:rsidRPr="00007D20" w:rsidRDefault="0001323E" w:rsidP="000D7A5A">
            <w:pPr>
              <w:tabs>
                <w:tab w:val="left" w:pos="180"/>
                <w:tab w:val="left" w:pos="360"/>
              </w:tabs>
              <w:autoSpaceDE w:val="0"/>
              <w:autoSpaceDN w:val="0"/>
              <w:adjustRightInd w:val="0"/>
              <w:jc w:val="center"/>
              <w:rPr>
                <w:rFonts w:ascii="AvantGarde Bk BT" w:hAnsi="AvantGarde Bk BT" w:cs="Arial"/>
                <w:sz w:val="22"/>
                <w:szCs w:val="22"/>
              </w:rPr>
            </w:pPr>
            <w:r w:rsidRPr="00007D20">
              <w:rPr>
                <w:rFonts w:ascii="AvantGarde Bk BT" w:hAnsi="AvantGarde Bk BT" w:cs="Arial"/>
                <w:sz w:val="22"/>
                <w:szCs w:val="22"/>
              </w:rPr>
              <w:t>C. Carlos Delgadillo Carmona</w:t>
            </w:r>
          </w:p>
        </w:tc>
      </w:tr>
    </w:tbl>
    <w:p w:rsidR="00C364D8" w:rsidRPr="00007D20" w:rsidRDefault="00C364D8" w:rsidP="000D7A5A">
      <w:pPr>
        <w:jc w:val="center"/>
        <w:rPr>
          <w:rFonts w:ascii="AvantGarde Bk BT" w:hAnsi="AvantGarde Bk BT" w:cs="Arial"/>
          <w:sz w:val="22"/>
          <w:szCs w:val="22"/>
        </w:rPr>
      </w:pPr>
    </w:p>
    <w:p w:rsidR="00174A63" w:rsidRDefault="00174A63" w:rsidP="000D7A5A">
      <w:pPr>
        <w:jc w:val="center"/>
        <w:rPr>
          <w:rFonts w:ascii="AvantGarde Bk BT" w:hAnsi="AvantGarde Bk BT" w:cs="Arial"/>
          <w:sz w:val="22"/>
          <w:szCs w:val="22"/>
        </w:rPr>
      </w:pPr>
    </w:p>
    <w:p w:rsidR="002667D0" w:rsidRPr="00007D20" w:rsidRDefault="002667D0" w:rsidP="000D7A5A">
      <w:pPr>
        <w:tabs>
          <w:tab w:val="left" w:pos="180"/>
          <w:tab w:val="left" w:pos="360"/>
        </w:tabs>
        <w:autoSpaceDE w:val="0"/>
        <w:autoSpaceDN w:val="0"/>
        <w:adjustRightInd w:val="0"/>
        <w:jc w:val="center"/>
        <w:rPr>
          <w:rFonts w:ascii="AvantGarde Bk BT" w:hAnsi="AvantGarde Bk BT" w:cs="Arial"/>
          <w:sz w:val="22"/>
          <w:szCs w:val="22"/>
        </w:rPr>
      </w:pPr>
      <w:r w:rsidRPr="00007D20">
        <w:rPr>
          <w:rFonts w:ascii="AvantGarde Bk BT" w:hAnsi="AvantGarde Bk BT" w:cs="Arial"/>
          <w:sz w:val="22"/>
          <w:szCs w:val="22"/>
        </w:rPr>
        <w:t>Mtro. José Alfredo Peña Ramos</w:t>
      </w:r>
    </w:p>
    <w:p w:rsidR="00B73319" w:rsidRPr="00007D20" w:rsidRDefault="002667D0" w:rsidP="000D7A5A">
      <w:pPr>
        <w:tabs>
          <w:tab w:val="left" w:pos="180"/>
          <w:tab w:val="left" w:pos="360"/>
        </w:tabs>
        <w:autoSpaceDE w:val="0"/>
        <w:autoSpaceDN w:val="0"/>
        <w:adjustRightInd w:val="0"/>
        <w:jc w:val="center"/>
        <w:rPr>
          <w:rFonts w:ascii="AvantGarde Bk BT" w:hAnsi="AvantGarde Bk BT" w:cs="Arial"/>
          <w:b/>
          <w:sz w:val="22"/>
          <w:szCs w:val="22"/>
        </w:rPr>
      </w:pPr>
      <w:r w:rsidRPr="00007D20">
        <w:rPr>
          <w:rFonts w:ascii="AvantGarde Bk BT" w:hAnsi="AvantGarde Bk BT" w:cs="Arial"/>
          <w:b/>
          <w:sz w:val="22"/>
          <w:szCs w:val="22"/>
        </w:rPr>
        <w:t>Secretario de Actas y Acuerdos</w:t>
      </w:r>
    </w:p>
    <w:sectPr w:rsidR="00B73319" w:rsidRPr="00007D20" w:rsidSect="00441D9A">
      <w:headerReference w:type="default" r:id="rId9"/>
      <w:footerReference w:type="even" r:id="rId10"/>
      <w:footerReference w:type="default" r:id="rId11"/>
      <w:pgSz w:w="12242" w:h="15842" w:code="1"/>
      <w:pgMar w:top="2410" w:right="1043" w:bottom="1134" w:left="2126" w:header="709" w:footer="1021"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2B7" w:rsidRDefault="008D52B7" w:rsidP="002667D0">
      <w:r>
        <w:separator/>
      </w:r>
    </w:p>
  </w:endnote>
  <w:endnote w:type="continuationSeparator" w:id="0">
    <w:p w:rsidR="008D52B7" w:rsidRDefault="008D52B7" w:rsidP="0026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panose1 w:val="020B0402020202020204"/>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AD6" w:rsidRDefault="00620AD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20AD6" w:rsidRDefault="00620AD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AD6" w:rsidRPr="007E4AEE" w:rsidRDefault="00620AD6" w:rsidP="001974C0">
    <w:pPr>
      <w:pStyle w:val="Piedepgina"/>
      <w:jc w:val="center"/>
      <w:rPr>
        <w:rFonts w:ascii="AvantGarde Bk BT" w:hAnsi="AvantGarde Bk BT"/>
        <w:sz w:val="14"/>
        <w:szCs w:val="14"/>
      </w:rPr>
    </w:pPr>
    <w:r w:rsidRPr="007E4AEE">
      <w:rPr>
        <w:rFonts w:ascii="AvantGarde Bk BT" w:hAnsi="AvantGarde Bk BT"/>
        <w:sz w:val="14"/>
        <w:szCs w:val="14"/>
      </w:rPr>
      <w:t xml:space="preserve">Página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PAGE</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CC4DD1">
      <w:rPr>
        <w:rFonts w:ascii="AvantGarde Bk BT" w:hAnsi="AvantGarde Bk BT"/>
        <w:noProof/>
        <w:sz w:val="14"/>
        <w:szCs w:val="14"/>
      </w:rPr>
      <w:t>14</w:t>
    </w:r>
    <w:r w:rsidRPr="007E4AEE">
      <w:rPr>
        <w:rFonts w:ascii="AvantGarde Bk BT" w:hAnsi="AvantGarde Bk BT"/>
        <w:sz w:val="14"/>
        <w:szCs w:val="14"/>
      </w:rPr>
      <w:fldChar w:fldCharType="end"/>
    </w:r>
    <w:r w:rsidRPr="007E4AEE">
      <w:rPr>
        <w:rFonts w:ascii="AvantGarde Bk BT" w:hAnsi="AvantGarde Bk BT"/>
        <w:sz w:val="14"/>
        <w:szCs w:val="14"/>
      </w:rPr>
      <w:t xml:space="preserve"> de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NUMPAGES</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CC4DD1">
      <w:rPr>
        <w:rFonts w:ascii="AvantGarde Bk BT" w:hAnsi="AvantGarde Bk BT"/>
        <w:noProof/>
        <w:sz w:val="14"/>
        <w:szCs w:val="14"/>
      </w:rPr>
      <w:t>17</w:t>
    </w:r>
    <w:r w:rsidRPr="007E4AEE">
      <w:rPr>
        <w:rFonts w:ascii="AvantGarde Bk BT" w:hAnsi="AvantGarde Bk BT"/>
        <w:sz w:val="14"/>
        <w:szCs w:val="14"/>
      </w:rPr>
      <w:fldChar w:fldCharType="end"/>
    </w:r>
  </w:p>
  <w:p w:rsidR="00620AD6" w:rsidRDefault="00620AD6" w:rsidP="001974C0">
    <w:pPr>
      <w:pStyle w:val="Piedepgina"/>
      <w:spacing w:line="276" w:lineRule="auto"/>
      <w:jc w:val="center"/>
      <w:rPr>
        <w:sz w:val="17"/>
        <w:szCs w:val="17"/>
      </w:rPr>
    </w:pPr>
  </w:p>
  <w:p w:rsidR="00620AD6" w:rsidRPr="00C85DA2" w:rsidRDefault="00620AD6" w:rsidP="001974C0">
    <w:pPr>
      <w:pStyle w:val="Piedepgina"/>
      <w:spacing w:line="276" w:lineRule="auto"/>
      <w:jc w:val="center"/>
      <w:rPr>
        <w:sz w:val="17"/>
        <w:szCs w:val="17"/>
      </w:rPr>
    </w:pPr>
    <w:r w:rsidRPr="00C85DA2">
      <w:rPr>
        <w:sz w:val="17"/>
        <w:szCs w:val="17"/>
      </w:rPr>
      <w:t>Av. Juárez No. 976, Edificio de la Rectoría General, Piso 5, Colonia Centro C.P. 44100.</w:t>
    </w:r>
  </w:p>
  <w:p w:rsidR="00620AD6" w:rsidRPr="00C85DA2" w:rsidRDefault="00620AD6" w:rsidP="001974C0">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rsidR="00620AD6" w:rsidRPr="00D01156" w:rsidRDefault="00620AD6" w:rsidP="001974C0">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2B7" w:rsidRDefault="008D52B7" w:rsidP="002667D0">
      <w:r>
        <w:separator/>
      </w:r>
    </w:p>
  </w:footnote>
  <w:footnote w:type="continuationSeparator" w:id="0">
    <w:p w:rsidR="008D52B7" w:rsidRDefault="008D52B7" w:rsidP="00266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AD6" w:rsidRDefault="00620AD6" w:rsidP="001974C0">
    <w:pPr>
      <w:pStyle w:val="Encabezado"/>
    </w:pPr>
    <w:r>
      <w:rPr>
        <w:noProof/>
        <w:lang w:eastAsia="es-MX"/>
      </w:rPr>
      <w:drawing>
        <wp:anchor distT="0" distB="0" distL="114300" distR="114300" simplePos="0" relativeHeight="251658240" behindDoc="1" locked="0" layoutInCell="1" allowOverlap="1" wp14:anchorId="0DD5FF1B" wp14:editId="65A85A6A">
          <wp:simplePos x="0" y="0"/>
          <wp:positionH relativeFrom="column">
            <wp:posOffset>-1418590</wp:posOffset>
          </wp:positionH>
          <wp:positionV relativeFrom="paragraph">
            <wp:posOffset>-427990</wp:posOffset>
          </wp:positionV>
          <wp:extent cx="7753350" cy="1619250"/>
          <wp:effectExtent l="0" t="0" r="0" b="0"/>
          <wp:wrapNone/>
          <wp:docPr id="2"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anchor>
      </w:drawing>
    </w:r>
  </w:p>
  <w:p w:rsidR="00620AD6" w:rsidRDefault="00620AD6">
    <w:pPr>
      <w:pStyle w:val="Encabezado"/>
      <w:jc w:val="right"/>
    </w:pPr>
  </w:p>
  <w:p w:rsidR="00620AD6" w:rsidRDefault="00620AD6">
    <w:pPr>
      <w:pStyle w:val="Encabezado"/>
      <w:jc w:val="right"/>
    </w:pPr>
  </w:p>
  <w:p w:rsidR="00620AD6" w:rsidRDefault="00620AD6">
    <w:pPr>
      <w:pStyle w:val="Encabezado"/>
      <w:jc w:val="right"/>
    </w:pPr>
  </w:p>
  <w:p w:rsidR="00620AD6" w:rsidRPr="00445DC2" w:rsidRDefault="00620AD6" w:rsidP="001974C0">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Exp.0</w:t>
    </w:r>
    <w:r>
      <w:rPr>
        <w:rFonts w:ascii="AvantGarde Bk BT" w:hAnsi="AvantGarde Bk BT"/>
        <w:noProof/>
        <w:sz w:val="20"/>
        <w:szCs w:val="20"/>
        <w:lang w:val="es-ES" w:eastAsia="es-MX"/>
      </w:rPr>
      <w:t>21</w:t>
    </w:r>
  </w:p>
  <w:p w:rsidR="00620AD6" w:rsidRPr="00C7000B" w:rsidRDefault="00620AD6" w:rsidP="001974C0">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 I/2018/1494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1280"/>
    <w:multiLevelType w:val="hybridMultilevel"/>
    <w:tmpl w:val="F27C37BA"/>
    <w:lvl w:ilvl="0" w:tplc="0C0A0013">
      <w:start w:val="1"/>
      <w:numFmt w:val="upperRoman"/>
      <w:lvlText w:val="%1."/>
      <w:lvlJc w:val="right"/>
      <w:pPr>
        <w:ind w:left="6598"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
    <w:nsid w:val="066805D0"/>
    <w:multiLevelType w:val="hybridMultilevel"/>
    <w:tmpl w:val="ED5A2A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AA1072"/>
    <w:multiLevelType w:val="hybridMultilevel"/>
    <w:tmpl w:val="52A4E90A"/>
    <w:lvl w:ilvl="0" w:tplc="94E24D34">
      <w:start w:val="3"/>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BBA16A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BC955D9"/>
    <w:multiLevelType w:val="hybridMultilevel"/>
    <w:tmpl w:val="6994AED6"/>
    <w:lvl w:ilvl="0" w:tplc="080A000D">
      <w:start w:val="1"/>
      <w:numFmt w:val="bullet"/>
      <w:lvlText w:val=""/>
      <w:lvlJc w:val="left"/>
      <w:pPr>
        <w:ind w:left="1440" w:hanging="360"/>
      </w:pPr>
      <w:rPr>
        <w:rFonts w:ascii="Wingdings" w:hAnsi="Wingdings" w:hint="default"/>
        <w:b/>
      </w:rPr>
    </w:lvl>
    <w:lvl w:ilvl="1" w:tplc="080A000D">
      <w:start w:val="1"/>
      <w:numFmt w:val="bullet"/>
      <w:lvlText w:val=""/>
      <w:lvlJc w:val="left"/>
      <w:pPr>
        <w:ind w:left="2160" w:hanging="360"/>
      </w:pPr>
      <w:rPr>
        <w:rFonts w:ascii="Wingdings" w:hAnsi="Wingdings"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0C891DCA"/>
    <w:multiLevelType w:val="hybridMultilevel"/>
    <w:tmpl w:val="F36C1B56"/>
    <w:lvl w:ilvl="0" w:tplc="34782F50">
      <w:start w:val="1"/>
      <w:numFmt w:val="upperRoman"/>
      <w:lvlText w:val="%1."/>
      <w:lvlJc w:val="left"/>
      <w:pPr>
        <w:ind w:left="1080" w:hanging="720"/>
      </w:pPr>
      <w:rPr>
        <w:rFonts w:hint="default"/>
        <w:b/>
        <w:color w:val="auto"/>
      </w:rPr>
    </w:lvl>
    <w:lvl w:ilvl="1" w:tplc="7E3649D6">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E9F1AA4"/>
    <w:multiLevelType w:val="hybridMultilevel"/>
    <w:tmpl w:val="73C235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10251D08"/>
    <w:multiLevelType w:val="hybridMultilevel"/>
    <w:tmpl w:val="7714DD78"/>
    <w:lvl w:ilvl="0" w:tplc="3FAAEB2C">
      <w:start w:val="1"/>
      <w:numFmt w:val="upperRoman"/>
      <w:lvlText w:val="%1."/>
      <w:lvlJc w:val="left"/>
      <w:pPr>
        <w:ind w:left="1395" w:hanging="720"/>
      </w:pPr>
      <w:rPr>
        <w:rFonts w:hint="default"/>
        <w:b/>
      </w:rPr>
    </w:lvl>
    <w:lvl w:ilvl="1" w:tplc="080A0019" w:tentative="1">
      <w:start w:val="1"/>
      <w:numFmt w:val="lowerLetter"/>
      <w:lvlText w:val="%2."/>
      <w:lvlJc w:val="left"/>
      <w:pPr>
        <w:ind w:left="1755" w:hanging="360"/>
      </w:pPr>
    </w:lvl>
    <w:lvl w:ilvl="2" w:tplc="080A001B" w:tentative="1">
      <w:start w:val="1"/>
      <w:numFmt w:val="lowerRoman"/>
      <w:lvlText w:val="%3."/>
      <w:lvlJc w:val="right"/>
      <w:pPr>
        <w:ind w:left="2475" w:hanging="180"/>
      </w:pPr>
    </w:lvl>
    <w:lvl w:ilvl="3" w:tplc="080A000F" w:tentative="1">
      <w:start w:val="1"/>
      <w:numFmt w:val="decimal"/>
      <w:lvlText w:val="%4."/>
      <w:lvlJc w:val="left"/>
      <w:pPr>
        <w:ind w:left="3195" w:hanging="360"/>
      </w:pPr>
    </w:lvl>
    <w:lvl w:ilvl="4" w:tplc="080A0019" w:tentative="1">
      <w:start w:val="1"/>
      <w:numFmt w:val="lowerLetter"/>
      <w:lvlText w:val="%5."/>
      <w:lvlJc w:val="left"/>
      <w:pPr>
        <w:ind w:left="3915" w:hanging="360"/>
      </w:pPr>
    </w:lvl>
    <w:lvl w:ilvl="5" w:tplc="080A001B" w:tentative="1">
      <w:start w:val="1"/>
      <w:numFmt w:val="lowerRoman"/>
      <w:lvlText w:val="%6."/>
      <w:lvlJc w:val="right"/>
      <w:pPr>
        <w:ind w:left="4635" w:hanging="180"/>
      </w:pPr>
    </w:lvl>
    <w:lvl w:ilvl="6" w:tplc="080A000F" w:tentative="1">
      <w:start w:val="1"/>
      <w:numFmt w:val="decimal"/>
      <w:lvlText w:val="%7."/>
      <w:lvlJc w:val="left"/>
      <w:pPr>
        <w:ind w:left="5355" w:hanging="360"/>
      </w:pPr>
    </w:lvl>
    <w:lvl w:ilvl="7" w:tplc="080A0019" w:tentative="1">
      <w:start w:val="1"/>
      <w:numFmt w:val="lowerLetter"/>
      <w:lvlText w:val="%8."/>
      <w:lvlJc w:val="left"/>
      <w:pPr>
        <w:ind w:left="6075" w:hanging="360"/>
      </w:pPr>
    </w:lvl>
    <w:lvl w:ilvl="8" w:tplc="080A001B" w:tentative="1">
      <w:start w:val="1"/>
      <w:numFmt w:val="lowerRoman"/>
      <w:lvlText w:val="%9."/>
      <w:lvlJc w:val="right"/>
      <w:pPr>
        <w:ind w:left="6795" w:hanging="180"/>
      </w:pPr>
    </w:lvl>
  </w:abstractNum>
  <w:abstractNum w:abstractNumId="8">
    <w:nsid w:val="14012F0C"/>
    <w:multiLevelType w:val="hybridMultilevel"/>
    <w:tmpl w:val="A9F822A4"/>
    <w:lvl w:ilvl="0" w:tplc="49EA18A6">
      <w:start w:val="1"/>
      <w:numFmt w:val="upp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16DE7103"/>
    <w:multiLevelType w:val="hybridMultilevel"/>
    <w:tmpl w:val="ACC47AE8"/>
    <w:lvl w:ilvl="0" w:tplc="080A001B">
      <w:start w:val="1"/>
      <w:numFmt w:val="lowerRoman"/>
      <w:lvlText w:val="%1."/>
      <w:lvlJc w:val="righ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0">
    <w:nsid w:val="1A654DEF"/>
    <w:multiLevelType w:val="hybridMultilevel"/>
    <w:tmpl w:val="A948BB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F4E3C85"/>
    <w:multiLevelType w:val="hybridMultilevel"/>
    <w:tmpl w:val="478C5192"/>
    <w:lvl w:ilvl="0" w:tplc="EDF20190">
      <w:start w:val="1"/>
      <w:numFmt w:val="decimal"/>
      <w:lvlText w:val="%1."/>
      <w:lvlJc w:val="left"/>
      <w:pPr>
        <w:tabs>
          <w:tab w:val="num" w:pos="0"/>
        </w:tabs>
        <w:ind w:left="720" w:hanging="360"/>
      </w:pPr>
      <w:rPr>
        <w:rFonts w:hint="default"/>
        <w:b/>
      </w:rPr>
    </w:lvl>
    <w:lvl w:ilvl="1" w:tplc="9704F188">
      <w:start w:val="1"/>
      <w:numFmt w:val="lowerLetter"/>
      <w:lvlText w:val="%2."/>
      <w:lvlJc w:val="left"/>
      <w:pPr>
        <w:tabs>
          <w:tab w:val="num" w:pos="1440"/>
        </w:tabs>
        <w:ind w:left="1440" w:hanging="360"/>
      </w:pPr>
      <w:rPr>
        <w:b/>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5F263E7"/>
    <w:multiLevelType w:val="hybridMultilevel"/>
    <w:tmpl w:val="A2DC71AE"/>
    <w:lvl w:ilvl="0" w:tplc="A0DCBB2E">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72029F1"/>
    <w:multiLevelType w:val="multilevel"/>
    <w:tmpl w:val="2E225C1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8364D6A"/>
    <w:multiLevelType w:val="hybridMultilevel"/>
    <w:tmpl w:val="39FA78B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28F45811"/>
    <w:multiLevelType w:val="hybridMultilevel"/>
    <w:tmpl w:val="E9B8D24C"/>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01">
      <w:start w:val="1"/>
      <w:numFmt w:val="bullet"/>
      <w:lvlText w:val=""/>
      <w:lvlJc w:val="left"/>
      <w:pPr>
        <w:ind w:left="2160" w:hanging="180"/>
      </w:pPr>
      <w:rPr>
        <w:rFonts w:ascii="Symbol" w:hAnsi="Symbol" w:hint="default"/>
      </w:rPr>
    </w:lvl>
    <w:lvl w:ilvl="3" w:tplc="66F8BAF2">
      <w:start w:val="1"/>
      <w:numFmt w:val="bullet"/>
      <w:lvlText w:val="-"/>
      <w:lvlJc w:val="left"/>
      <w:pPr>
        <w:ind w:left="2880" w:hanging="360"/>
      </w:pPr>
      <w:rPr>
        <w:rFonts w:ascii="Calibri" w:eastAsiaTheme="minorHAnsi" w:hAnsi="Calibri" w:cs="Calibri"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CA32A83"/>
    <w:multiLevelType w:val="hybridMultilevel"/>
    <w:tmpl w:val="4FC84274"/>
    <w:lvl w:ilvl="0" w:tplc="080A0005">
      <w:start w:val="1"/>
      <w:numFmt w:val="bullet"/>
      <w:lvlText w:val=""/>
      <w:lvlJc w:val="left"/>
      <w:pPr>
        <w:ind w:left="1440" w:hanging="360"/>
      </w:pPr>
      <w:rPr>
        <w:rFonts w:ascii="Wingdings" w:hAnsi="Wingdings" w:hint="default"/>
      </w:rPr>
    </w:lvl>
    <w:lvl w:ilvl="1" w:tplc="080A001B">
      <w:start w:val="1"/>
      <w:numFmt w:val="lowerRoman"/>
      <w:lvlText w:val="%2."/>
      <w:lvlJc w:val="right"/>
      <w:pPr>
        <w:ind w:left="2160" w:hanging="360"/>
      </w:pPr>
      <w:rPr>
        <w:rFonts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2F3246FD"/>
    <w:multiLevelType w:val="hybridMultilevel"/>
    <w:tmpl w:val="4D48416E"/>
    <w:lvl w:ilvl="0" w:tplc="080A000D">
      <w:start w:val="1"/>
      <w:numFmt w:val="bullet"/>
      <w:lvlText w:val=""/>
      <w:lvlJc w:val="left"/>
      <w:pPr>
        <w:ind w:left="1440" w:hanging="360"/>
      </w:pPr>
      <w:rPr>
        <w:rFonts w:ascii="Wingdings" w:hAnsi="Wingdings" w:hint="default"/>
        <w:b/>
      </w:rPr>
    </w:lvl>
    <w:lvl w:ilvl="1" w:tplc="080A0001">
      <w:start w:val="1"/>
      <w:numFmt w:val="bullet"/>
      <w:lvlText w:val=""/>
      <w:lvlJc w:val="left"/>
      <w:pPr>
        <w:ind w:left="2160" w:hanging="360"/>
      </w:pPr>
      <w:rPr>
        <w:rFonts w:ascii="Symbol" w:hAnsi="Symbol"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2FD669AB"/>
    <w:multiLevelType w:val="hybridMultilevel"/>
    <w:tmpl w:val="1EEC98C4"/>
    <w:lvl w:ilvl="0" w:tplc="1D7801C6">
      <w:start w:val="1"/>
      <w:numFmt w:val="upperRoman"/>
      <w:lvlText w:val="%1."/>
      <w:lvlJc w:val="right"/>
      <w:pPr>
        <w:ind w:left="720" w:hanging="360"/>
      </w:pPr>
      <w:rPr>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0EC1048"/>
    <w:multiLevelType w:val="hybridMultilevel"/>
    <w:tmpl w:val="2A80C7C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2BA51DE"/>
    <w:multiLevelType w:val="multilevel"/>
    <w:tmpl w:val="AF8E51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7BA06E1"/>
    <w:multiLevelType w:val="hybridMultilevel"/>
    <w:tmpl w:val="8286AE3E"/>
    <w:lvl w:ilvl="0" w:tplc="D34EE2C6">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nsid w:val="3BD4736B"/>
    <w:multiLevelType w:val="multilevel"/>
    <w:tmpl w:val="2B50EC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CD877D2"/>
    <w:multiLevelType w:val="hybridMultilevel"/>
    <w:tmpl w:val="EBCA5774"/>
    <w:lvl w:ilvl="0" w:tplc="6A4433F4">
      <w:start w:val="1"/>
      <w:numFmt w:val="upperRoman"/>
      <w:lvlText w:val="%1."/>
      <w:lvlJc w:val="right"/>
      <w:pPr>
        <w:ind w:left="2140" w:hanging="360"/>
      </w:pPr>
      <w:rPr>
        <w:b/>
      </w:rPr>
    </w:lvl>
    <w:lvl w:ilvl="1" w:tplc="0C0A0019" w:tentative="1">
      <w:start w:val="1"/>
      <w:numFmt w:val="lowerLetter"/>
      <w:lvlText w:val="%2."/>
      <w:lvlJc w:val="left"/>
      <w:pPr>
        <w:ind w:left="2860" w:hanging="360"/>
      </w:pPr>
    </w:lvl>
    <w:lvl w:ilvl="2" w:tplc="0C0A001B" w:tentative="1">
      <w:start w:val="1"/>
      <w:numFmt w:val="lowerRoman"/>
      <w:lvlText w:val="%3."/>
      <w:lvlJc w:val="right"/>
      <w:pPr>
        <w:ind w:left="3580" w:hanging="180"/>
      </w:pPr>
    </w:lvl>
    <w:lvl w:ilvl="3" w:tplc="0C0A000F" w:tentative="1">
      <w:start w:val="1"/>
      <w:numFmt w:val="decimal"/>
      <w:lvlText w:val="%4."/>
      <w:lvlJc w:val="left"/>
      <w:pPr>
        <w:ind w:left="4300" w:hanging="360"/>
      </w:pPr>
    </w:lvl>
    <w:lvl w:ilvl="4" w:tplc="0C0A0019" w:tentative="1">
      <w:start w:val="1"/>
      <w:numFmt w:val="lowerLetter"/>
      <w:lvlText w:val="%5."/>
      <w:lvlJc w:val="left"/>
      <w:pPr>
        <w:ind w:left="5020" w:hanging="360"/>
      </w:pPr>
    </w:lvl>
    <w:lvl w:ilvl="5" w:tplc="0C0A001B" w:tentative="1">
      <w:start w:val="1"/>
      <w:numFmt w:val="lowerRoman"/>
      <w:lvlText w:val="%6."/>
      <w:lvlJc w:val="right"/>
      <w:pPr>
        <w:ind w:left="5740" w:hanging="180"/>
      </w:pPr>
    </w:lvl>
    <w:lvl w:ilvl="6" w:tplc="0C0A000F" w:tentative="1">
      <w:start w:val="1"/>
      <w:numFmt w:val="decimal"/>
      <w:lvlText w:val="%7."/>
      <w:lvlJc w:val="left"/>
      <w:pPr>
        <w:ind w:left="6460" w:hanging="360"/>
      </w:pPr>
    </w:lvl>
    <w:lvl w:ilvl="7" w:tplc="0C0A0019" w:tentative="1">
      <w:start w:val="1"/>
      <w:numFmt w:val="lowerLetter"/>
      <w:lvlText w:val="%8."/>
      <w:lvlJc w:val="left"/>
      <w:pPr>
        <w:ind w:left="7180" w:hanging="360"/>
      </w:pPr>
    </w:lvl>
    <w:lvl w:ilvl="8" w:tplc="0C0A001B" w:tentative="1">
      <w:start w:val="1"/>
      <w:numFmt w:val="lowerRoman"/>
      <w:lvlText w:val="%9."/>
      <w:lvlJc w:val="right"/>
      <w:pPr>
        <w:ind w:left="7900" w:hanging="180"/>
      </w:pPr>
    </w:lvl>
  </w:abstractNum>
  <w:abstractNum w:abstractNumId="24">
    <w:nsid w:val="3D732EEB"/>
    <w:multiLevelType w:val="hybridMultilevel"/>
    <w:tmpl w:val="3AD2EAAC"/>
    <w:lvl w:ilvl="0" w:tplc="A64E96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02E64A7"/>
    <w:multiLevelType w:val="hybridMultilevel"/>
    <w:tmpl w:val="3C96A6EA"/>
    <w:lvl w:ilvl="0" w:tplc="EDF20190">
      <w:start w:val="1"/>
      <w:numFmt w:val="decimal"/>
      <w:lvlText w:val="%1."/>
      <w:lvlJc w:val="left"/>
      <w:pPr>
        <w:tabs>
          <w:tab w:val="num" w:pos="0"/>
        </w:tabs>
        <w:ind w:left="720" w:hanging="360"/>
      </w:pPr>
      <w:rPr>
        <w:rFonts w:hint="default"/>
        <w:b/>
      </w:rPr>
    </w:lvl>
    <w:lvl w:ilvl="1" w:tplc="9704F188">
      <w:start w:val="1"/>
      <w:numFmt w:val="lowerLetter"/>
      <w:lvlText w:val="%2."/>
      <w:lvlJc w:val="left"/>
      <w:pPr>
        <w:tabs>
          <w:tab w:val="num" w:pos="1440"/>
        </w:tabs>
        <w:ind w:left="1440" w:hanging="360"/>
      </w:pPr>
      <w:rPr>
        <w:b/>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1883CC7"/>
    <w:multiLevelType w:val="hybridMultilevel"/>
    <w:tmpl w:val="DAE89B2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nsid w:val="44BF2638"/>
    <w:multiLevelType w:val="hybridMultilevel"/>
    <w:tmpl w:val="39D03840"/>
    <w:lvl w:ilvl="0" w:tplc="AA18E838">
      <w:start w:val="6"/>
      <w:numFmt w:val="none"/>
      <w:lvlText w:val="VII."/>
      <w:lvlJc w:val="righ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6655390"/>
    <w:multiLevelType w:val="hybridMultilevel"/>
    <w:tmpl w:val="29286ED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7426FFE"/>
    <w:multiLevelType w:val="hybridMultilevel"/>
    <w:tmpl w:val="BB043B24"/>
    <w:lvl w:ilvl="0" w:tplc="080A000D">
      <w:start w:val="1"/>
      <w:numFmt w:val="bullet"/>
      <w:lvlText w:val=""/>
      <w:lvlJc w:val="left"/>
      <w:pPr>
        <w:ind w:left="1440" w:hanging="360"/>
      </w:pPr>
      <w:rPr>
        <w:rFonts w:ascii="Wingdings" w:hAnsi="Wingdings" w:hint="default"/>
        <w:b/>
      </w:rPr>
    </w:lvl>
    <w:lvl w:ilvl="1" w:tplc="080A001B">
      <w:start w:val="1"/>
      <w:numFmt w:val="lowerRoman"/>
      <w:lvlText w:val="%2."/>
      <w:lvlJc w:val="right"/>
      <w:pPr>
        <w:ind w:left="2160" w:hanging="360"/>
      </w:pPr>
      <w:rPr>
        <w:rFonts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nsid w:val="4952070E"/>
    <w:multiLevelType w:val="hybridMultilevel"/>
    <w:tmpl w:val="A3383FB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nsid w:val="4C8B3ACB"/>
    <w:multiLevelType w:val="hybridMultilevel"/>
    <w:tmpl w:val="0C567D86"/>
    <w:lvl w:ilvl="0" w:tplc="1940EC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5A31F37"/>
    <w:multiLevelType w:val="hybridMultilevel"/>
    <w:tmpl w:val="733C4C3E"/>
    <w:lvl w:ilvl="0" w:tplc="080A0001">
      <w:start w:val="1"/>
      <w:numFmt w:val="bullet"/>
      <w:lvlText w:val=""/>
      <w:lvlJc w:val="left"/>
      <w:pPr>
        <w:ind w:left="2160" w:hanging="360"/>
      </w:pPr>
      <w:rPr>
        <w:rFonts w:ascii="Symbol" w:hAnsi="Symbol"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3">
    <w:nsid w:val="55FA2F48"/>
    <w:multiLevelType w:val="hybridMultilevel"/>
    <w:tmpl w:val="29A88FAC"/>
    <w:lvl w:ilvl="0" w:tplc="080A001B">
      <w:start w:val="1"/>
      <w:numFmt w:val="lowerRoman"/>
      <w:lvlText w:val="%1."/>
      <w:lvlJc w:val="righ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4">
    <w:nsid w:val="580909E0"/>
    <w:multiLevelType w:val="hybridMultilevel"/>
    <w:tmpl w:val="D38C3EB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B9643E3"/>
    <w:multiLevelType w:val="hybridMultilevel"/>
    <w:tmpl w:val="93DAA6C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26D4841"/>
    <w:multiLevelType w:val="hybridMultilevel"/>
    <w:tmpl w:val="6658CDB0"/>
    <w:lvl w:ilvl="0" w:tplc="EDF20190">
      <w:start w:val="1"/>
      <w:numFmt w:val="decimal"/>
      <w:lvlText w:val="%1."/>
      <w:lvlJc w:val="left"/>
      <w:pPr>
        <w:tabs>
          <w:tab w:val="num" w:pos="0"/>
        </w:tabs>
        <w:ind w:left="720" w:hanging="360"/>
      </w:pPr>
      <w:rPr>
        <w:rFonts w:hint="default"/>
        <w:b/>
      </w:rPr>
    </w:lvl>
    <w:lvl w:ilvl="1" w:tplc="080A0019">
      <w:start w:val="1"/>
      <w:numFmt w:val="lowerLetter"/>
      <w:lvlText w:val="%2."/>
      <w:lvlJc w:val="left"/>
      <w:pPr>
        <w:tabs>
          <w:tab w:val="num" w:pos="1440"/>
        </w:tabs>
        <w:ind w:left="1440" w:hanging="360"/>
      </w:pPr>
      <w:rPr>
        <w:rFonts w:hint="default"/>
        <w:b/>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31C7A2E"/>
    <w:multiLevelType w:val="hybridMultilevel"/>
    <w:tmpl w:val="AA6EA9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80A1CD2"/>
    <w:multiLevelType w:val="hybridMultilevel"/>
    <w:tmpl w:val="AB78899C"/>
    <w:lvl w:ilvl="0" w:tplc="080A0013">
      <w:start w:val="1"/>
      <w:numFmt w:val="upperRoman"/>
      <w:lvlText w:val="%1."/>
      <w:lvlJc w:val="righ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9">
    <w:nsid w:val="68832B17"/>
    <w:multiLevelType w:val="hybridMultilevel"/>
    <w:tmpl w:val="9F76156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0">
    <w:nsid w:val="6ABE4F3D"/>
    <w:multiLevelType w:val="hybridMultilevel"/>
    <w:tmpl w:val="4ED2588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BC12781"/>
    <w:multiLevelType w:val="hybridMultilevel"/>
    <w:tmpl w:val="7032BA00"/>
    <w:lvl w:ilvl="0" w:tplc="CB5E4A94">
      <w:start w:val="2"/>
      <w:numFmt w:val="bullet"/>
      <w:lvlText w:val="-"/>
      <w:lvlJc w:val="left"/>
      <w:pPr>
        <w:ind w:left="720" w:hanging="360"/>
      </w:pPr>
      <w:rPr>
        <w:rFonts w:ascii="Calibri" w:eastAsiaTheme="minorHAns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2">
    <w:nsid w:val="6F0C769A"/>
    <w:multiLevelType w:val="hybridMultilevel"/>
    <w:tmpl w:val="674E8F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5E4046F"/>
    <w:multiLevelType w:val="hybridMultilevel"/>
    <w:tmpl w:val="FC60BC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62951C3"/>
    <w:multiLevelType w:val="hybridMultilevel"/>
    <w:tmpl w:val="DCEC04F0"/>
    <w:lvl w:ilvl="0" w:tplc="080A0001">
      <w:start w:val="1"/>
      <w:numFmt w:val="bullet"/>
      <w:lvlText w:val=""/>
      <w:lvlJc w:val="left"/>
      <w:pPr>
        <w:ind w:left="1440" w:hanging="360"/>
      </w:pPr>
      <w:rPr>
        <w:rFonts w:ascii="Symbol" w:hAnsi="Symbol" w:hint="default"/>
      </w:rPr>
    </w:lvl>
    <w:lvl w:ilvl="1" w:tplc="080A0001">
      <w:start w:val="1"/>
      <w:numFmt w:val="bullet"/>
      <w:lvlText w:val=""/>
      <w:lvlJc w:val="left"/>
      <w:pPr>
        <w:ind w:left="2160" w:hanging="360"/>
      </w:pPr>
      <w:rPr>
        <w:rFonts w:ascii="Symbol" w:hAnsi="Symbol" w:hint="default"/>
      </w:rPr>
    </w:lvl>
    <w:lvl w:ilvl="2" w:tplc="080A0001">
      <w:start w:val="1"/>
      <w:numFmt w:val="bullet"/>
      <w:lvlText w:val=""/>
      <w:lvlJc w:val="left"/>
      <w:pPr>
        <w:ind w:left="2880" w:hanging="180"/>
      </w:pPr>
      <w:rPr>
        <w:rFonts w:ascii="Symbol" w:hAnsi="Symbol" w:hint="default"/>
      </w:r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nsid w:val="7AED2BE4"/>
    <w:multiLevelType w:val="hybridMultilevel"/>
    <w:tmpl w:val="11BE0A46"/>
    <w:lvl w:ilvl="0" w:tplc="0C0A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C8A0258"/>
    <w:multiLevelType w:val="hybridMultilevel"/>
    <w:tmpl w:val="271831A4"/>
    <w:lvl w:ilvl="0" w:tplc="080A0019">
      <w:start w:val="1"/>
      <w:numFmt w:val="lowerLetter"/>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47">
    <w:nsid w:val="7F2E5344"/>
    <w:multiLevelType w:val="hybridMultilevel"/>
    <w:tmpl w:val="41CEDC38"/>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8">
    <w:nsid w:val="7FC17412"/>
    <w:multiLevelType w:val="hybridMultilevel"/>
    <w:tmpl w:val="33D83F68"/>
    <w:lvl w:ilvl="0" w:tplc="080A000D">
      <w:start w:val="1"/>
      <w:numFmt w:val="bullet"/>
      <w:lvlText w:val=""/>
      <w:lvlJc w:val="left"/>
      <w:pPr>
        <w:ind w:left="1440" w:hanging="360"/>
      </w:pPr>
      <w:rPr>
        <w:rFonts w:ascii="Wingdings" w:hAnsi="Wingdings" w:hint="default"/>
        <w:b/>
      </w:rPr>
    </w:lvl>
    <w:lvl w:ilvl="1" w:tplc="080A000F">
      <w:start w:val="1"/>
      <w:numFmt w:val="decimal"/>
      <w:lvlText w:val="%2."/>
      <w:lvlJc w:val="left"/>
      <w:pPr>
        <w:ind w:left="2160" w:hanging="360"/>
      </w:pPr>
      <w:rPr>
        <w:rFonts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1"/>
  </w:num>
  <w:num w:numId="2">
    <w:abstractNumId w:val="18"/>
  </w:num>
  <w:num w:numId="3">
    <w:abstractNumId w:val="45"/>
  </w:num>
  <w:num w:numId="4">
    <w:abstractNumId w:val="27"/>
  </w:num>
  <w:num w:numId="5">
    <w:abstractNumId w:val="0"/>
  </w:num>
  <w:num w:numId="6">
    <w:abstractNumId w:val="8"/>
  </w:num>
  <w:num w:numId="7">
    <w:abstractNumId w:val="24"/>
  </w:num>
  <w:num w:numId="8">
    <w:abstractNumId w:val="12"/>
  </w:num>
  <w:num w:numId="9">
    <w:abstractNumId w:val="47"/>
  </w:num>
  <w:num w:numId="10">
    <w:abstractNumId w:val="16"/>
  </w:num>
  <w:num w:numId="11">
    <w:abstractNumId w:val="5"/>
  </w:num>
  <w:num w:numId="12">
    <w:abstractNumId w:val="23"/>
  </w:num>
  <w:num w:numId="13">
    <w:abstractNumId w:val="33"/>
  </w:num>
  <w:num w:numId="14">
    <w:abstractNumId w:val="36"/>
  </w:num>
  <w:num w:numId="15">
    <w:abstractNumId w:val="31"/>
  </w:num>
  <w:num w:numId="16">
    <w:abstractNumId w:val="21"/>
  </w:num>
  <w:num w:numId="17">
    <w:abstractNumId w:val="35"/>
  </w:num>
  <w:num w:numId="18">
    <w:abstractNumId w:val="10"/>
  </w:num>
  <w:num w:numId="19">
    <w:abstractNumId w:val="40"/>
  </w:num>
  <w:num w:numId="20">
    <w:abstractNumId w:val="34"/>
  </w:num>
  <w:num w:numId="21">
    <w:abstractNumId w:val="42"/>
  </w:num>
  <w:num w:numId="22">
    <w:abstractNumId w:val="39"/>
  </w:num>
  <w:num w:numId="23">
    <w:abstractNumId w:val="14"/>
  </w:num>
  <w:num w:numId="24">
    <w:abstractNumId w:val="26"/>
  </w:num>
  <w:num w:numId="25">
    <w:abstractNumId w:val="30"/>
  </w:num>
  <w:num w:numId="26">
    <w:abstractNumId w:val="6"/>
  </w:num>
  <w:num w:numId="27">
    <w:abstractNumId w:val="2"/>
  </w:num>
  <w:num w:numId="28">
    <w:abstractNumId w:val="37"/>
  </w:num>
  <w:num w:numId="29">
    <w:abstractNumId w:val="19"/>
  </w:num>
  <w:num w:numId="30">
    <w:abstractNumId w:val="28"/>
  </w:num>
  <w:num w:numId="31">
    <w:abstractNumId w:val="15"/>
  </w:num>
  <w:num w:numId="32">
    <w:abstractNumId w:val="44"/>
  </w:num>
  <w:num w:numId="33">
    <w:abstractNumId w:val="1"/>
  </w:num>
  <w:num w:numId="34">
    <w:abstractNumId w:val="41"/>
  </w:num>
  <w:num w:numId="35">
    <w:abstractNumId w:val="7"/>
  </w:num>
  <w:num w:numId="36">
    <w:abstractNumId w:val="38"/>
  </w:num>
  <w:num w:numId="37">
    <w:abstractNumId w:val="43"/>
  </w:num>
  <w:num w:numId="38">
    <w:abstractNumId w:val="3"/>
  </w:num>
  <w:num w:numId="39">
    <w:abstractNumId w:val="20"/>
  </w:num>
  <w:num w:numId="40">
    <w:abstractNumId w:val="22"/>
  </w:num>
  <w:num w:numId="41">
    <w:abstractNumId w:val="13"/>
  </w:num>
  <w:num w:numId="42">
    <w:abstractNumId w:val="29"/>
  </w:num>
  <w:num w:numId="43">
    <w:abstractNumId w:val="9"/>
  </w:num>
  <w:num w:numId="44">
    <w:abstractNumId w:val="46"/>
  </w:num>
  <w:num w:numId="45">
    <w:abstractNumId w:val="32"/>
  </w:num>
  <w:num w:numId="46">
    <w:abstractNumId w:val="4"/>
  </w:num>
  <w:num w:numId="47">
    <w:abstractNumId w:val="48"/>
  </w:num>
  <w:num w:numId="48">
    <w:abstractNumId w:val="17"/>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7D0"/>
    <w:rsid w:val="00007D20"/>
    <w:rsid w:val="00010DAD"/>
    <w:rsid w:val="0001323E"/>
    <w:rsid w:val="00031957"/>
    <w:rsid w:val="00031DFC"/>
    <w:rsid w:val="00035143"/>
    <w:rsid w:val="00035DED"/>
    <w:rsid w:val="0004758F"/>
    <w:rsid w:val="00062226"/>
    <w:rsid w:val="000A7291"/>
    <w:rsid w:val="000B3913"/>
    <w:rsid w:val="000B681A"/>
    <w:rsid w:val="000D3E39"/>
    <w:rsid w:val="000D7A5A"/>
    <w:rsid w:val="000F0592"/>
    <w:rsid w:val="000F3A52"/>
    <w:rsid w:val="000F517C"/>
    <w:rsid w:val="001101EE"/>
    <w:rsid w:val="0012294C"/>
    <w:rsid w:val="00127B32"/>
    <w:rsid w:val="0013032B"/>
    <w:rsid w:val="00153819"/>
    <w:rsid w:val="00154D1A"/>
    <w:rsid w:val="001621FC"/>
    <w:rsid w:val="00174A63"/>
    <w:rsid w:val="0018470C"/>
    <w:rsid w:val="0019239C"/>
    <w:rsid w:val="001974C0"/>
    <w:rsid w:val="001C593E"/>
    <w:rsid w:val="001C79F9"/>
    <w:rsid w:val="001D45C6"/>
    <w:rsid w:val="001E17E7"/>
    <w:rsid w:val="001F44CA"/>
    <w:rsid w:val="001F5862"/>
    <w:rsid w:val="00203547"/>
    <w:rsid w:val="00204FAE"/>
    <w:rsid w:val="0020597D"/>
    <w:rsid w:val="00207E0C"/>
    <w:rsid w:val="00211F34"/>
    <w:rsid w:val="00220865"/>
    <w:rsid w:val="00224E72"/>
    <w:rsid w:val="002307C6"/>
    <w:rsid w:val="00234A34"/>
    <w:rsid w:val="00262950"/>
    <w:rsid w:val="002667D0"/>
    <w:rsid w:val="00273FC7"/>
    <w:rsid w:val="00277CDC"/>
    <w:rsid w:val="002C037B"/>
    <w:rsid w:val="002C0386"/>
    <w:rsid w:val="002C0C82"/>
    <w:rsid w:val="00300510"/>
    <w:rsid w:val="003008F8"/>
    <w:rsid w:val="003020DA"/>
    <w:rsid w:val="003031F9"/>
    <w:rsid w:val="003043CC"/>
    <w:rsid w:val="00313A09"/>
    <w:rsid w:val="00324DEE"/>
    <w:rsid w:val="0032685C"/>
    <w:rsid w:val="0032758A"/>
    <w:rsid w:val="00343934"/>
    <w:rsid w:val="00351112"/>
    <w:rsid w:val="003566DD"/>
    <w:rsid w:val="00357A46"/>
    <w:rsid w:val="00376164"/>
    <w:rsid w:val="003A6D4D"/>
    <w:rsid w:val="003B74C3"/>
    <w:rsid w:val="003B7FA0"/>
    <w:rsid w:val="003D1AA6"/>
    <w:rsid w:val="003D45BD"/>
    <w:rsid w:val="003E03A2"/>
    <w:rsid w:val="003E573E"/>
    <w:rsid w:val="003F087A"/>
    <w:rsid w:val="00425031"/>
    <w:rsid w:val="0043408E"/>
    <w:rsid w:val="00437F7E"/>
    <w:rsid w:val="00441D9A"/>
    <w:rsid w:val="00445B71"/>
    <w:rsid w:val="00463896"/>
    <w:rsid w:val="00466A53"/>
    <w:rsid w:val="00481971"/>
    <w:rsid w:val="004B2D8B"/>
    <w:rsid w:val="004B4327"/>
    <w:rsid w:val="004B6A5E"/>
    <w:rsid w:val="0050581C"/>
    <w:rsid w:val="0052050F"/>
    <w:rsid w:val="00526603"/>
    <w:rsid w:val="00540007"/>
    <w:rsid w:val="00547391"/>
    <w:rsid w:val="00553463"/>
    <w:rsid w:val="005567D3"/>
    <w:rsid w:val="00583FB7"/>
    <w:rsid w:val="00585CFD"/>
    <w:rsid w:val="00591844"/>
    <w:rsid w:val="005958EE"/>
    <w:rsid w:val="00597533"/>
    <w:rsid w:val="005A6E81"/>
    <w:rsid w:val="005C21B9"/>
    <w:rsid w:val="005C3DB6"/>
    <w:rsid w:val="005D0388"/>
    <w:rsid w:val="005E0422"/>
    <w:rsid w:val="005E156A"/>
    <w:rsid w:val="005F033F"/>
    <w:rsid w:val="005F4937"/>
    <w:rsid w:val="0060425C"/>
    <w:rsid w:val="00620AD6"/>
    <w:rsid w:val="00632578"/>
    <w:rsid w:val="0065795D"/>
    <w:rsid w:val="006610A5"/>
    <w:rsid w:val="0066420F"/>
    <w:rsid w:val="006646B7"/>
    <w:rsid w:val="00667FFC"/>
    <w:rsid w:val="00680281"/>
    <w:rsid w:val="00682496"/>
    <w:rsid w:val="006B5E23"/>
    <w:rsid w:val="006F0159"/>
    <w:rsid w:val="00701CB9"/>
    <w:rsid w:val="0070528A"/>
    <w:rsid w:val="00707E20"/>
    <w:rsid w:val="00710D5B"/>
    <w:rsid w:val="00732ADB"/>
    <w:rsid w:val="007561BA"/>
    <w:rsid w:val="00773B87"/>
    <w:rsid w:val="00787AD4"/>
    <w:rsid w:val="007B65D6"/>
    <w:rsid w:val="007B7C95"/>
    <w:rsid w:val="007D29D9"/>
    <w:rsid w:val="007E3929"/>
    <w:rsid w:val="008068E5"/>
    <w:rsid w:val="00815FB0"/>
    <w:rsid w:val="0082445D"/>
    <w:rsid w:val="00824FD4"/>
    <w:rsid w:val="00825880"/>
    <w:rsid w:val="0082721E"/>
    <w:rsid w:val="00842606"/>
    <w:rsid w:val="00854245"/>
    <w:rsid w:val="00861A04"/>
    <w:rsid w:val="00861CE9"/>
    <w:rsid w:val="00870E1E"/>
    <w:rsid w:val="008770C0"/>
    <w:rsid w:val="008932FB"/>
    <w:rsid w:val="00893D01"/>
    <w:rsid w:val="00894021"/>
    <w:rsid w:val="008A3B83"/>
    <w:rsid w:val="008B1F14"/>
    <w:rsid w:val="008D52B7"/>
    <w:rsid w:val="008D6F4D"/>
    <w:rsid w:val="008E3C25"/>
    <w:rsid w:val="008F2A55"/>
    <w:rsid w:val="008F656E"/>
    <w:rsid w:val="00904EC8"/>
    <w:rsid w:val="00905EF8"/>
    <w:rsid w:val="009334F5"/>
    <w:rsid w:val="00933E49"/>
    <w:rsid w:val="00940CE0"/>
    <w:rsid w:val="0094428C"/>
    <w:rsid w:val="00955592"/>
    <w:rsid w:val="009608F1"/>
    <w:rsid w:val="00962C5C"/>
    <w:rsid w:val="00966039"/>
    <w:rsid w:val="0097018A"/>
    <w:rsid w:val="009937F2"/>
    <w:rsid w:val="009A08EA"/>
    <w:rsid w:val="009F665A"/>
    <w:rsid w:val="00A2643A"/>
    <w:rsid w:val="00A363CE"/>
    <w:rsid w:val="00A412AF"/>
    <w:rsid w:val="00A42A97"/>
    <w:rsid w:val="00A54927"/>
    <w:rsid w:val="00A64911"/>
    <w:rsid w:val="00A71723"/>
    <w:rsid w:val="00A73C64"/>
    <w:rsid w:val="00A80C72"/>
    <w:rsid w:val="00A915B9"/>
    <w:rsid w:val="00AA6A33"/>
    <w:rsid w:val="00AC0068"/>
    <w:rsid w:val="00AC05DF"/>
    <w:rsid w:val="00AC7D73"/>
    <w:rsid w:val="00AD7A51"/>
    <w:rsid w:val="00AE2060"/>
    <w:rsid w:val="00B00DC2"/>
    <w:rsid w:val="00B01759"/>
    <w:rsid w:val="00B1542C"/>
    <w:rsid w:val="00B41C7A"/>
    <w:rsid w:val="00B43615"/>
    <w:rsid w:val="00B45E2A"/>
    <w:rsid w:val="00B523D1"/>
    <w:rsid w:val="00B56E33"/>
    <w:rsid w:val="00B662F6"/>
    <w:rsid w:val="00B67A81"/>
    <w:rsid w:val="00B73319"/>
    <w:rsid w:val="00B84474"/>
    <w:rsid w:val="00BB2F28"/>
    <w:rsid w:val="00BB46B7"/>
    <w:rsid w:val="00BC0B62"/>
    <w:rsid w:val="00BD52A4"/>
    <w:rsid w:val="00BE14F2"/>
    <w:rsid w:val="00C04967"/>
    <w:rsid w:val="00C049E2"/>
    <w:rsid w:val="00C1178C"/>
    <w:rsid w:val="00C1285F"/>
    <w:rsid w:val="00C278C2"/>
    <w:rsid w:val="00C364D8"/>
    <w:rsid w:val="00C36EDF"/>
    <w:rsid w:val="00C50175"/>
    <w:rsid w:val="00C553B7"/>
    <w:rsid w:val="00C65C34"/>
    <w:rsid w:val="00C660A2"/>
    <w:rsid w:val="00C66A4E"/>
    <w:rsid w:val="00C86317"/>
    <w:rsid w:val="00CA041B"/>
    <w:rsid w:val="00CA291E"/>
    <w:rsid w:val="00CB0D49"/>
    <w:rsid w:val="00CB7AC6"/>
    <w:rsid w:val="00CC4DD1"/>
    <w:rsid w:val="00CD6AF9"/>
    <w:rsid w:val="00CF32E6"/>
    <w:rsid w:val="00D036AF"/>
    <w:rsid w:val="00D0746E"/>
    <w:rsid w:val="00D17860"/>
    <w:rsid w:val="00D47CBF"/>
    <w:rsid w:val="00D52191"/>
    <w:rsid w:val="00D623F0"/>
    <w:rsid w:val="00D75F0F"/>
    <w:rsid w:val="00D80E8C"/>
    <w:rsid w:val="00D83CEA"/>
    <w:rsid w:val="00D84ED4"/>
    <w:rsid w:val="00D94E37"/>
    <w:rsid w:val="00DB728E"/>
    <w:rsid w:val="00DC6D31"/>
    <w:rsid w:val="00DE47CC"/>
    <w:rsid w:val="00DE51C0"/>
    <w:rsid w:val="00DE5AD2"/>
    <w:rsid w:val="00DF5487"/>
    <w:rsid w:val="00DF7881"/>
    <w:rsid w:val="00E13AB3"/>
    <w:rsid w:val="00E22B3D"/>
    <w:rsid w:val="00E459C2"/>
    <w:rsid w:val="00E46753"/>
    <w:rsid w:val="00E629C0"/>
    <w:rsid w:val="00E705AD"/>
    <w:rsid w:val="00E7060B"/>
    <w:rsid w:val="00E736D6"/>
    <w:rsid w:val="00EA0CF5"/>
    <w:rsid w:val="00ED0F62"/>
    <w:rsid w:val="00EF051F"/>
    <w:rsid w:val="00EF62B8"/>
    <w:rsid w:val="00EF782B"/>
    <w:rsid w:val="00F0690F"/>
    <w:rsid w:val="00F07266"/>
    <w:rsid w:val="00F51BDA"/>
    <w:rsid w:val="00F52FD5"/>
    <w:rsid w:val="00F55224"/>
    <w:rsid w:val="00F57906"/>
    <w:rsid w:val="00F709F7"/>
    <w:rsid w:val="00F74A26"/>
    <w:rsid w:val="00F8081C"/>
    <w:rsid w:val="00F835E5"/>
    <w:rsid w:val="00F8744B"/>
    <w:rsid w:val="00F94FAC"/>
    <w:rsid w:val="00FB2EB4"/>
    <w:rsid w:val="00FB69C0"/>
    <w:rsid w:val="00FC0443"/>
    <w:rsid w:val="00FF4EDA"/>
    <w:rsid w:val="00FF5F2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7D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2667D0"/>
    <w:pPr>
      <w:keepNext/>
      <w:jc w:val="right"/>
      <w:outlineLvl w:val="0"/>
    </w:pPr>
    <w:rPr>
      <w:rFonts w:ascii="Arial" w:hAnsi="Arial"/>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667D0"/>
    <w:rPr>
      <w:rFonts w:ascii="Arial" w:eastAsia="Times New Roman" w:hAnsi="Arial" w:cs="Times New Roman"/>
      <w:b/>
      <w:szCs w:val="20"/>
      <w:lang w:val="es-ES_tradnl" w:eastAsia="es-ES"/>
    </w:rPr>
  </w:style>
  <w:style w:type="paragraph" w:styleId="Encabezado">
    <w:name w:val="header"/>
    <w:basedOn w:val="Normal"/>
    <w:link w:val="EncabezadoCar"/>
    <w:uiPriority w:val="99"/>
    <w:rsid w:val="002667D0"/>
    <w:pPr>
      <w:tabs>
        <w:tab w:val="center" w:pos="4252"/>
        <w:tab w:val="right" w:pos="8504"/>
      </w:tabs>
    </w:pPr>
  </w:style>
  <w:style w:type="character" w:customStyle="1" w:styleId="EncabezadoCar">
    <w:name w:val="Encabezado Car"/>
    <w:basedOn w:val="Fuentedeprrafopredeter"/>
    <w:link w:val="Encabezado"/>
    <w:uiPriority w:val="99"/>
    <w:rsid w:val="002667D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2667D0"/>
    <w:pPr>
      <w:tabs>
        <w:tab w:val="center" w:pos="4252"/>
        <w:tab w:val="right" w:pos="8504"/>
      </w:tabs>
    </w:pPr>
  </w:style>
  <w:style w:type="character" w:customStyle="1" w:styleId="PiedepginaCar">
    <w:name w:val="Pie de página Car"/>
    <w:basedOn w:val="Fuentedeprrafopredeter"/>
    <w:link w:val="Piedepgina"/>
    <w:uiPriority w:val="99"/>
    <w:rsid w:val="002667D0"/>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2667D0"/>
  </w:style>
  <w:style w:type="paragraph" w:styleId="Textoindependiente">
    <w:name w:val="Body Text"/>
    <w:basedOn w:val="Normal"/>
    <w:link w:val="TextoindependienteCar"/>
    <w:rsid w:val="002667D0"/>
    <w:pPr>
      <w:jc w:val="both"/>
    </w:pPr>
    <w:rPr>
      <w:rFonts w:ascii="Arial" w:hAnsi="Arial"/>
      <w:sz w:val="22"/>
      <w:szCs w:val="20"/>
      <w:lang w:val="es-ES"/>
    </w:rPr>
  </w:style>
  <w:style w:type="character" w:customStyle="1" w:styleId="TextoindependienteCar">
    <w:name w:val="Texto independiente Car"/>
    <w:basedOn w:val="Fuentedeprrafopredeter"/>
    <w:link w:val="Textoindependiente"/>
    <w:rsid w:val="002667D0"/>
    <w:rPr>
      <w:rFonts w:ascii="Arial" w:eastAsia="Times New Roman" w:hAnsi="Arial" w:cs="Times New Roman"/>
      <w:szCs w:val="20"/>
      <w:lang w:val="es-ES" w:eastAsia="es-ES"/>
    </w:rPr>
  </w:style>
  <w:style w:type="paragraph" w:customStyle="1" w:styleId="Listavistosa-nfasis11">
    <w:name w:val="Lista vistosa - Énfasis 11"/>
    <w:basedOn w:val="Normal"/>
    <w:uiPriority w:val="34"/>
    <w:qFormat/>
    <w:rsid w:val="002667D0"/>
    <w:pPr>
      <w:ind w:left="708"/>
    </w:pPr>
  </w:style>
  <w:style w:type="paragraph" w:styleId="Prrafodelista">
    <w:name w:val="List Paragraph"/>
    <w:basedOn w:val="Normal"/>
    <w:uiPriority w:val="34"/>
    <w:qFormat/>
    <w:rsid w:val="002667D0"/>
    <w:pPr>
      <w:ind w:left="720"/>
    </w:pPr>
  </w:style>
  <w:style w:type="character" w:styleId="Refdecomentario">
    <w:name w:val="annotation reference"/>
    <w:basedOn w:val="Fuentedeprrafopredeter"/>
    <w:uiPriority w:val="99"/>
    <w:semiHidden/>
    <w:unhideWhenUsed/>
    <w:rsid w:val="00C1285F"/>
    <w:rPr>
      <w:sz w:val="16"/>
      <w:szCs w:val="16"/>
    </w:rPr>
  </w:style>
  <w:style w:type="paragraph" w:styleId="Textocomentario">
    <w:name w:val="annotation text"/>
    <w:basedOn w:val="Normal"/>
    <w:link w:val="TextocomentarioCar"/>
    <w:uiPriority w:val="99"/>
    <w:semiHidden/>
    <w:unhideWhenUsed/>
    <w:rsid w:val="00C1285F"/>
    <w:rPr>
      <w:sz w:val="20"/>
      <w:szCs w:val="20"/>
    </w:rPr>
  </w:style>
  <w:style w:type="character" w:customStyle="1" w:styleId="TextocomentarioCar">
    <w:name w:val="Texto comentario Car"/>
    <w:basedOn w:val="Fuentedeprrafopredeter"/>
    <w:link w:val="Textocomentario"/>
    <w:uiPriority w:val="99"/>
    <w:semiHidden/>
    <w:rsid w:val="00C1285F"/>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1285F"/>
    <w:rPr>
      <w:b/>
      <w:bCs/>
    </w:rPr>
  </w:style>
  <w:style w:type="character" w:customStyle="1" w:styleId="AsuntodelcomentarioCar">
    <w:name w:val="Asunto del comentario Car"/>
    <w:basedOn w:val="TextocomentarioCar"/>
    <w:link w:val="Asuntodelcomentario"/>
    <w:uiPriority w:val="99"/>
    <w:semiHidden/>
    <w:rsid w:val="00C1285F"/>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C1285F"/>
    <w:rPr>
      <w:rFonts w:ascii="Tahoma" w:hAnsi="Tahoma" w:cs="Tahoma"/>
      <w:sz w:val="16"/>
      <w:szCs w:val="16"/>
    </w:rPr>
  </w:style>
  <w:style w:type="character" w:customStyle="1" w:styleId="TextodegloboCar">
    <w:name w:val="Texto de globo Car"/>
    <w:basedOn w:val="Fuentedeprrafopredeter"/>
    <w:link w:val="Textodeglobo"/>
    <w:uiPriority w:val="99"/>
    <w:semiHidden/>
    <w:rsid w:val="00C1285F"/>
    <w:rPr>
      <w:rFonts w:ascii="Tahoma" w:eastAsia="Times New Roman" w:hAnsi="Tahoma" w:cs="Tahoma"/>
      <w:sz w:val="16"/>
      <w:szCs w:val="16"/>
      <w:lang w:eastAsia="es-ES"/>
    </w:rPr>
  </w:style>
  <w:style w:type="table" w:styleId="Tablaconcuadrcula">
    <w:name w:val="Table Grid"/>
    <w:basedOn w:val="Tablanormal"/>
    <w:uiPriority w:val="39"/>
    <w:rsid w:val="00324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final">
    <w:name w:val="endnote reference"/>
    <w:basedOn w:val="Fuentedeprrafopredeter"/>
    <w:semiHidden/>
    <w:rsid w:val="0052050F"/>
    <w:rPr>
      <w:vertAlign w:val="superscript"/>
    </w:rPr>
  </w:style>
  <w:style w:type="paragraph" w:styleId="Textonotaalfinal">
    <w:name w:val="endnote text"/>
    <w:basedOn w:val="Normal"/>
    <w:link w:val="TextonotaalfinalCar"/>
    <w:rsid w:val="0052050F"/>
    <w:rPr>
      <w:rFonts w:ascii="Courier New" w:hAnsi="Courier New"/>
      <w:sz w:val="20"/>
      <w:szCs w:val="20"/>
      <w:lang w:val="es-ES_tradnl"/>
    </w:rPr>
  </w:style>
  <w:style w:type="character" w:customStyle="1" w:styleId="TextonotaalfinalCar">
    <w:name w:val="Texto nota al final Car"/>
    <w:basedOn w:val="Fuentedeprrafopredeter"/>
    <w:link w:val="Textonotaalfinal"/>
    <w:rsid w:val="0052050F"/>
    <w:rPr>
      <w:rFonts w:ascii="Courier New" w:eastAsia="Times New Roman" w:hAnsi="Courier New" w:cs="Times New Roman"/>
      <w:sz w:val="20"/>
      <w:szCs w:val="20"/>
      <w:lang w:val="es-ES_tradnl" w:eastAsia="es-ES"/>
    </w:rPr>
  </w:style>
  <w:style w:type="paragraph" w:styleId="TDC6">
    <w:name w:val="toc 6"/>
    <w:basedOn w:val="Normal"/>
    <w:next w:val="Normal"/>
    <w:semiHidden/>
    <w:rsid w:val="0052050F"/>
    <w:pPr>
      <w:tabs>
        <w:tab w:val="left" w:pos="9000"/>
        <w:tab w:val="right" w:pos="9360"/>
      </w:tabs>
      <w:suppressAutoHyphens/>
      <w:ind w:left="720" w:hanging="720"/>
    </w:pPr>
    <w:rPr>
      <w:rFonts w:ascii="Courier New" w:hAnsi="Courier New"/>
      <w:szCs w:val="20"/>
      <w:lang w:val="en-US"/>
    </w:rPr>
  </w:style>
  <w:style w:type="paragraph" w:customStyle="1" w:styleId="Prrafodelista1">
    <w:name w:val="Párrafo de lista1"/>
    <w:basedOn w:val="Normal"/>
    <w:uiPriority w:val="99"/>
    <w:qFormat/>
    <w:rsid w:val="0052050F"/>
    <w:pPr>
      <w:spacing w:after="200" w:line="276" w:lineRule="auto"/>
      <w:ind w:left="720"/>
    </w:pPr>
    <w:rPr>
      <w:rFonts w:ascii="Calibri" w:eastAsia="Calibri" w:hAnsi="Calibri" w:cs="Calibri"/>
      <w:sz w:val="22"/>
      <w:szCs w:val="22"/>
      <w:lang w:val="es-ES" w:eastAsia="en-US"/>
    </w:rPr>
  </w:style>
  <w:style w:type="numbering" w:customStyle="1" w:styleId="Sinlista1">
    <w:name w:val="Sin lista1"/>
    <w:next w:val="Sinlista"/>
    <w:uiPriority w:val="99"/>
    <w:semiHidden/>
    <w:unhideWhenUsed/>
    <w:rsid w:val="004B43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7D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2667D0"/>
    <w:pPr>
      <w:keepNext/>
      <w:jc w:val="right"/>
      <w:outlineLvl w:val="0"/>
    </w:pPr>
    <w:rPr>
      <w:rFonts w:ascii="Arial" w:hAnsi="Arial"/>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667D0"/>
    <w:rPr>
      <w:rFonts w:ascii="Arial" w:eastAsia="Times New Roman" w:hAnsi="Arial" w:cs="Times New Roman"/>
      <w:b/>
      <w:szCs w:val="20"/>
      <w:lang w:val="es-ES_tradnl" w:eastAsia="es-ES"/>
    </w:rPr>
  </w:style>
  <w:style w:type="paragraph" w:styleId="Encabezado">
    <w:name w:val="header"/>
    <w:basedOn w:val="Normal"/>
    <w:link w:val="EncabezadoCar"/>
    <w:uiPriority w:val="99"/>
    <w:rsid w:val="002667D0"/>
    <w:pPr>
      <w:tabs>
        <w:tab w:val="center" w:pos="4252"/>
        <w:tab w:val="right" w:pos="8504"/>
      </w:tabs>
    </w:pPr>
  </w:style>
  <w:style w:type="character" w:customStyle="1" w:styleId="EncabezadoCar">
    <w:name w:val="Encabezado Car"/>
    <w:basedOn w:val="Fuentedeprrafopredeter"/>
    <w:link w:val="Encabezado"/>
    <w:uiPriority w:val="99"/>
    <w:rsid w:val="002667D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2667D0"/>
    <w:pPr>
      <w:tabs>
        <w:tab w:val="center" w:pos="4252"/>
        <w:tab w:val="right" w:pos="8504"/>
      </w:tabs>
    </w:pPr>
  </w:style>
  <w:style w:type="character" w:customStyle="1" w:styleId="PiedepginaCar">
    <w:name w:val="Pie de página Car"/>
    <w:basedOn w:val="Fuentedeprrafopredeter"/>
    <w:link w:val="Piedepgina"/>
    <w:uiPriority w:val="99"/>
    <w:rsid w:val="002667D0"/>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2667D0"/>
  </w:style>
  <w:style w:type="paragraph" w:styleId="Textoindependiente">
    <w:name w:val="Body Text"/>
    <w:basedOn w:val="Normal"/>
    <w:link w:val="TextoindependienteCar"/>
    <w:rsid w:val="002667D0"/>
    <w:pPr>
      <w:jc w:val="both"/>
    </w:pPr>
    <w:rPr>
      <w:rFonts w:ascii="Arial" w:hAnsi="Arial"/>
      <w:sz w:val="22"/>
      <w:szCs w:val="20"/>
      <w:lang w:val="es-ES"/>
    </w:rPr>
  </w:style>
  <w:style w:type="character" w:customStyle="1" w:styleId="TextoindependienteCar">
    <w:name w:val="Texto independiente Car"/>
    <w:basedOn w:val="Fuentedeprrafopredeter"/>
    <w:link w:val="Textoindependiente"/>
    <w:rsid w:val="002667D0"/>
    <w:rPr>
      <w:rFonts w:ascii="Arial" w:eastAsia="Times New Roman" w:hAnsi="Arial" w:cs="Times New Roman"/>
      <w:szCs w:val="20"/>
      <w:lang w:val="es-ES" w:eastAsia="es-ES"/>
    </w:rPr>
  </w:style>
  <w:style w:type="paragraph" w:customStyle="1" w:styleId="Listavistosa-nfasis11">
    <w:name w:val="Lista vistosa - Énfasis 11"/>
    <w:basedOn w:val="Normal"/>
    <w:uiPriority w:val="34"/>
    <w:qFormat/>
    <w:rsid w:val="002667D0"/>
    <w:pPr>
      <w:ind w:left="708"/>
    </w:pPr>
  </w:style>
  <w:style w:type="paragraph" w:styleId="Prrafodelista">
    <w:name w:val="List Paragraph"/>
    <w:basedOn w:val="Normal"/>
    <w:uiPriority w:val="34"/>
    <w:qFormat/>
    <w:rsid w:val="002667D0"/>
    <w:pPr>
      <w:ind w:left="720"/>
    </w:pPr>
  </w:style>
  <w:style w:type="character" w:styleId="Refdecomentario">
    <w:name w:val="annotation reference"/>
    <w:basedOn w:val="Fuentedeprrafopredeter"/>
    <w:uiPriority w:val="99"/>
    <w:semiHidden/>
    <w:unhideWhenUsed/>
    <w:rsid w:val="00C1285F"/>
    <w:rPr>
      <w:sz w:val="16"/>
      <w:szCs w:val="16"/>
    </w:rPr>
  </w:style>
  <w:style w:type="paragraph" w:styleId="Textocomentario">
    <w:name w:val="annotation text"/>
    <w:basedOn w:val="Normal"/>
    <w:link w:val="TextocomentarioCar"/>
    <w:uiPriority w:val="99"/>
    <w:semiHidden/>
    <w:unhideWhenUsed/>
    <w:rsid w:val="00C1285F"/>
    <w:rPr>
      <w:sz w:val="20"/>
      <w:szCs w:val="20"/>
    </w:rPr>
  </w:style>
  <w:style w:type="character" w:customStyle="1" w:styleId="TextocomentarioCar">
    <w:name w:val="Texto comentario Car"/>
    <w:basedOn w:val="Fuentedeprrafopredeter"/>
    <w:link w:val="Textocomentario"/>
    <w:uiPriority w:val="99"/>
    <w:semiHidden/>
    <w:rsid w:val="00C1285F"/>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1285F"/>
    <w:rPr>
      <w:b/>
      <w:bCs/>
    </w:rPr>
  </w:style>
  <w:style w:type="character" w:customStyle="1" w:styleId="AsuntodelcomentarioCar">
    <w:name w:val="Asunto del comentario Car"/>
    <w:basedOn w:val="TextocomentarioCar"/>
    <w:link w:val="Asuntodelcomentario"/>
    <w:uiPriority w:val="99"/>
    <w:semiHidden/>
    <w:rsid w:val="00C1285F"/>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C1285F"/>
    <w:rPr>
      <w:rFonts w:ascii="Tahoma" w:hAnsi="Tahoma" w:cs="Tahoma"/>
      <w:sz w:val="16"/>
      <w:szCs w:val="16"/>
    </w:rPr>
  </w:style>
  <w:style w:type="character" w:customStyle="1" w:styleId="TextodegloboCar">
    <w:name w:val="Texto de globo Car"/>
    <w:basedOn w:val="Fuentedeprrafopredeter"/>
    <w:link w:val="Textodeglobo"/>
    <w:uiPriority w:val="99"/>
    <w:semiHidden/>
    <w:rsid w:val="00C1285F"/>
    <w:rPr>
      <w:rFonts w:ascii="Tahoma" w:eastAsia="Times New Roman" w:hAnsi="Tahoma" w:cs="Tahoma"/>
      <w:sz w:val="16"/>
      <w:szCs w:val="16"/>
      <w:lang w:eastAsia="es-ES"/>
    </w:rPr>
  </w:style>
  <w:style w:type="table" w:styleId="Tablaconcuadrcula">
    <w:name w:val="Table Grid"/>
    <w:basedOn w:val="Tablanormal"/>
    <w:uiPriority w:val="39"/>
    <w:rsid w:val="00324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final">
    <w:name w:val="endnote reference"/>
    <w:basedOn w:val="Fuentedeprrafopredeter"/>
    <w:semiHidden/>
    <w:rsid w:val="0052050F"/>
    <w:rPr>
      <w:vertAlign w:val="superscript"/>
    </w:rPr>
  </w:style>
  <w:style w:type="paragraph" w:styleId="Textonotaalfinal">
    <w:name w:val="endnote text"/>
    <w:basedOn w:val="Normal"/>
    <w:link w:val="TextonotaalfinalCar"/>
    <w:rsid w:val="0052050F"/>
    <w:rPr>
      <w:rFonts w:ascii="Courier New" w:hAnsi="Courier New"/>
      <w:sz w:val="20"/>
      <w:szCs w:val="20"/>
      <w:lang w:val="es-ES_tradnl"/>
    </w:rPr>
  </w:style>
  <w:style w:type="character" w:customStyle="1" w:styleId="TextonotaalfinalCar">
    <w:name w:val="Texto nota al final Car"/>
    <w:basedOn w:val="Fuentedeprrafopredeter"/>
    <w:link w:val="Textonotaalfinal"/>
    <w:rsid w:val="0052050F"/>
    <w:rPr>
      <w:rFonts w:ascii="Courier New" w:eastAsia="Times New Roman" w:hAnsi="Courier New" w:cs="Times New Roman"/>
      <w:sz w:val="20"/>
      <w:szCs w:val="20"/>
      <w:lang w:val="es-ES_tradnl" w:eastAsia="es-ES"/>
    </w:rPr>
  </w:style>
  <w:style w:type="paragraph" w:styleId="TDC6">
    <w:name w:val="toc 6"/>
    <w:basedOn w:val="Normal"/>
    <w:next w:val="Normal"/>
    <w:semiHidden/>
    <w:rsid w:val="0052050F"/>
    <w:pPr>
      <w:tabs>
        <w:tab w:val="left" w:pos="9000"/>
        <w:tab w:val="right" w:pos="9360"/>
      </w:tabs>
      <w:suppressAutoHyphens/>
      <w:ind w:left="720" w:hanging="720"/>
    </w:pPr>
    <w:rPr>
      <w:rFonts w:ascii="Courier New" w:hAnsi="Courier New"/>
      <w:szCs w:val="20"/>
      <w:lang w:val="en-US"/>
    </w:rPr>
  </w:style>
  <w:style w:type="paragraph" w:customStyle="1" w:styleId="Prrafodelista1">
    <w:name w:val="Párrafo de lista1"/>
    <w:basedOn w:val="Normal"/>
    <w:uiPriority w:val="99"/>
    <w:qFormat/>
    <w:rsid w:val="0052050F"/>
    <w:pPr>
      <w:spacing w:after="200" w:line="276" w:lineRule="auto"/>
      <w:ind w:left="720"/>
    </w:pPr>
    <w:rPr>
      <w:rFonts w:ascii="Calibri" w:eastAsia="Calibri" w:hAnsi="Calibri" w:cs="Calibri"/>
      <w:sz w:val="22"/>
      <w:szCs w:val="22"/>
      <w:lang w:val="es-ES" w:eastAsia="en-US"/>
    </w:rPr>
  </w:style>
  <w:style w:type="numbering" w:customStyle="1" w:styleId="Sinlista1">
    <w:name w:val="Sin lista1"/>
    <w:next w:val="Sinlista"/>
    <w:uiPriority w:val="99"/>
    <w:semiHidden/>
    <w:unhideWhenUsed/>
    <w:rsid w:val="004B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694249">
      <w:bodyDiv w:val="1"/>
      <w:marLeft w:val="0"/>
      <w:marRight w:val="0"/>
      <w:marTop w:val="0"/>
      <w:marBottom w:val="0"/>
      <w:divBdr>
        <w:top w:val="none" w:sz="0" w:space="0" w:color="auto"/>
        <w:left w:val="none" w:sz="0" w:space="0" w:color="auto"/>
        <w:bottom w:val="none" w:sz="0" w:space="0" w:color="auto"/>
        <w:right w:val="none" w:sz="0" w:space="0" w:color="auto"/>
      </w:divBdr>
    </w:div>
    <w:div w:id="134093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5CEBE-1DFB-4F79-9B58-DBF9DBA36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5296</Words>
  <Characters>29134</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dc:creator>
  <cp:lastModifiedBy>Rosym</cp:lastModifiedBy>
  <cp:revision>10</cp:revision>
  <cp:lastPrinted>2018-10-10T19:08:00Z</cp:lastPrinted>
  <dcterms:created xsi:type="dcterms:W3CDTF">2018-09-20T13:40:00Z</dcterms:created>
  <dcterms:modified xsi:type="dcterms:W3CDTF">2018-10-10T19:20:00Z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