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70EB" w14:textId="77777777" w:rsidR="00F702D2" w:rsidRPr="00B04C92" w:rsidRDefault="00F702D2" w:rsidP="00F702D2">
      <w:pPr>
        <w:spacing w:after="0" w:line="240" w:lineRule="auto"/>
        <w:jc w:val="both"/>
        <w:rPr>
          <w:rFonts w:ascii="AvantGarde Bk BT" w:hAnsi="AvantGarde Bk BT"/>
          <w:bCs/>
        </w:rPr>
      </w:pPr>
      <w:bookmarkStart w:id="0" w:name="_GoBack"/>
      <w:bookmarkEnd w:id="0"/>
      <w:r w:rsidRPr="00B04C92">
        <w:rPr>
          <w:rFonts w:ascii="AvantGarde Bk BT" w:hAnsi="AvantGarde Bk BT"/>
          <w:bCs/>
        </w:rPr>
        <w:t>H. CONSEJO GENERAL UNIVERSITARIO</w:t>
      </w:r>
    </w:p>
    <w:p w14:paraId="5F6FDFC7" w14:textId="77777777" w:rsidR="00F702D2" w:rsidRPr="00B04C92" w:rsidRDefault="00F702D2" w:rsidP="00F702D2">
      <w:pPr>
        <w:spacing w:after="0" w:line="240" w:lineRule="auto"/>
        <w:jc w:val="both"/>
        <w:rPr>
          <w:rFonts w:ascii="AvantGarde Bk BT" w:hAnsi="AvantGarde Bk BT"/>
          <w:bCs/>
          <w:spacing w:val="120"/>
        </w:rPr>
      </w:pPr>
      <w:r w:rsidRPr="00B04C92">
        <w:rPr>
          <w:rFonts w:ascii="AvantGarde Bk BT" w:hAnsi="AvantGarde Bk BT"/>
          <w:bCs/>
          <w:spacing w:val="120"/>
        </w:rPr>
        <w:t>PRESENTE</w:t>
      </w:r>
    </w:p>
    <w:p w14:paraId="61E8D199" w14:textId="77777777" w:rsidR="00F702D2" w:rsidRDefault="00F702D2" w:rsidP="00F702D2">
      <w:pPr>
        <w:spacing w:after="0" w:line="240" w:lineRule="auto"/>
        <w:jc w:val="both"/>
        <w:rPr>
          <w:rFonts w:ascii="AvantGarde Bk BT" w:hAnsi="AvantGarde Bk BT"/>
        </w:rPr>
      </w:pPr>
    </w:p>
    <w:p w14:paraId="3FA096E5" w14:textId="77777777" w:rsidR="00E36453" w:rsidRPr="00B04C92" w:rsidRDefault="00E36453" w:rsidP="00F702D2">
      <w:pPr>
        <w:spacing w:after="0" w:line="240" w:lineRule="auto"/>
        <w:jc w:val="both"/>
        <w:rPr>
          <w:rFonts w:ascii="AvantGarde Bk BT" w:hAnsi="AvantGarde Bk BT"/>
        </w:rPr>
      </w:pPr>
    </w:p>
    <w:p w14:paraId="3BBDC189" w14:textId="4F8D1AE3" w:rsidR="00F702D2" w:rsidRPr="00B04C92" w:rsidRDefault="00F702D2" w:rsidP="00F702D2">
      <w:pPr>
        <w:spacing w:after="0" w:line="240" w:lineRule="auto"/>
        <w:jc w:val="both"/>
        <w:rPr>
          <w:rFonts w:ascii="AvantGarde Bk BT" w:hAnsi="AvantGarde Bk BT"/>
        </w:rPr>
      </w:pPr>
      <w:r w:rsidRPr="004C640A">
        <w:rPr>
          <w:rFonts w:ascii="AvantGarde Bk BT" w:hAnsi="AvantGarde Bk BT"/>
        </w:rPr>
        <w:t>A esta</w:t>
      </w:r>
      <w:r w:rsidR="0087389A" w:rsidRPr="004C640A">
        <w:rPr>
          <w:rFonts w:ascii="AvantGarde Bk BT" w:hAnsi="AvantGarde Bk BT"/>
        </w:rPr>
        <w:t xml:space="preserve"> Comisión Permanente</w:t>
      </w:r>
      <w:r w:rsidRPr="004C640A">
        <w:rPr>
          <w:rFonts w:ascii="AvantGarde Bk BT" w:hAnsi="AvantGarde Bk BT"/>
        </w:rPr>
        <w:t xml:space="preserve"> de Educación ha sido turnado el dictamen No. 020, de fecha 11 de diciembre de 2012, en el que el Consejo</w:t>
      </w:r>
      <w:r w:rsidR="00F07219" w:rsidRPr="004C640A">
        <w:rPr>
          <w:rFonts w:ascii="AvantGarde Bk BT" w:hAnsi="AvantGarde Bk BT"/>
        </w:rPr>
        <w:t xml:space="preserve"> del Centro</w:t>
      </w:r>
      <w:r w:rsidRPr="004C640A">
        <w:rPr>
          <w:rFonts w:ascii="AvantGarde Bk BT" w:hAnsi="AvantGarde Bk BT"/>
        </w:rPr>
        <w:t xml:space="preserve"> Universitario de Arte, Arquitectura y Diseño</w:t>
      </w:r>
      <w:r w:rsidRPr="004C640A">
        <w:rPr>
          <w:rFonts w:ascii="AvantGarde Bk BT" w:hAnsi="AvantGarde Bk BT"/>
          <w:bCs/>
        </w:rPr>
        <w:t xml:space="preserve">, propone la modificación del programa educativo de la </w:t>
      </w:r>
      <w:r w:rsidRPr="004C640A">
        <w:rPr>
          <w:rFonts w:ascii="AvantGarde Bk BT" w:hAnsi="AvantGarde Bk BT"/>
          <w:b/>
          <w:bCs/>
        </w:rPr>
        <w:t>Licenciatura en Urbanística y Medio Ambiente</w:t>
      </w:r>
      <w:r w:rsidRPr="004C640A">
        <w:rPr>
          <w:rFonts w:ascii="AvantGarde Bk BT" w:hAnsi="AvantGarde Bk BT"/>
          <w:bCs/>
        </w:rPr>
        <w:t xml:space="preserve">, </w:t>
      </w:r>
      <w:r w:rsidRPr="004C640A">
        <w:rPr>
          <w:rFonts w:ascii="AvantGarde Bk BT" w:hAnsi="AvantGarde Bk BT"/>
          <w:bCs/>
          <w:spacing w:val="-3"/>
        </w:rPr>
        <w:t>bajo el sistema de créditos</w:t>
      </w:r>
      <w:r w:rsidRPr="004C640A">
        <w:rPr>
          <w:rFonts w:ascii="AvantGarde Bk BT" w:hAnsi="AvantGarde Bk BT"/>
        </w:rPr>
        <w:t xml:space="preserve"> y en la modalidad escolarizada, a partir del ciclo escolar 2016 </w:t>
      </w:r>
      <w:r w:rsidR="00373E04" w:rsidRPr="004C640A">
        <w:rPr>
          <w:rFonts w:ascii="AvantGarde Bk BT" w:hAnsi="AvantGarde Bk BT"/>
        </w:rPr>
        <w:t>“</w:t>
      </w:r>
      <w:r w:rsidR="00D5710D">
        <w:rPr>
          <w:rFonts w:ascii="AvantGarde Bk BT" w:hAnsi="AvantGarde Bk BT"/>
        </w:rPr>
        <w:t>B</w:t>
      </w:r>
      <w:r w:rsidRPr="004C640A">
        <w:rPr>
          <w:rFonts w:ascii="AvantGarde Bk BT" w:hAnsi="AvantGarde Bk BT"/>
        </w:rPr>
        <w:t>,</w:t>
      </w:r>
      <w:r w:rsidR="00373E04" w:rsidRPr="004C640A">
        <w:rPr>
          <w:rFonts w:ascii="AvantGarde Bk BT" w:hAnsi="AvantGarde Bk BT"/>
        </w:rPr>
        <w:t>”</w:t>
      </w:r>
      <w:r w:rsidRPr="004C640A">
        <w:rPr>
          <w:rFonts w:ascii="AvantGarde Bk BT" w:hAnsi="AvantGarde Bk BT"/>
        </w:rPr>
        <w:t xml:space="preserve"> y</w:t>
      </w:r>
    </w:p>
    <w:p w14:paraId="79B66E45" w14:textId="77777777" w:rsidR="00F702D2" w:rsidRPr="00B04C92" w:rsidRDefault="00F702D2" w:rsidP="00F702D2">
      <w:pPr>
        <w:spacing w:after="0" w:line="240" w:lineRule="auto"/>
        <w:rPr>
          <w:rFonts w:ascii="AvantGarde Bk BT" w:hAnsi="AvantGarde Bk BT"/>
        </w:rPr>
      </w:pPr>
    </w:p>
    <w:p w14:paraId="66B15489" w14:textId="77777777" w:rsidR="00F702D2" w:rsidRPr="00B04C92" w:rsidRDefault="00F702D2" w:rsidP="00F702D2">
      <w:pPr>
        <w:spacing w:after="0" w:line="240" w:lineRule="auto"/>
        <w:jc w:val="center"/>
        <w:rPr>
          <w:rFonts w:ascii="AvantGarde Bk BT" w:hAnsi="AvantGarde Bk BT"/>
          <w:b/>
          <w:lang w:val="pt-BR"/>
        </w:rPr>
      </w:pPr>
      <w:r w:rsidRPr="00B04C92">
        <w:rPr>
          <w:rFonts w:ascii="AvantGarde Bk BT" w:hAnsi="AvantGarde Bk BT"/>
          <w:b/>
          <w:lang w:val="pt-BR"/>
        </w:rPr>
        <w:t>R e s u l t a n d o:</w:t>
      </w:r>
    </w:p>
    <w:p w14:paraId="3C04F532" w14:textId="77777777" w:rsidR="00F702D2" w:rsidRPr="00B04C92" w:rsidRDefault="00F702D2" w:rsidP="00F702D2">
      <w:pPr>
        <w:spacing w:after="0" w:line="240" w:lineRule="auto"/>
        <w:jc w:val="both"/>
        <w:rPr>
          <w:rFonts w:ascii="AvantGarde Bk BT" w:hAnsi="AvantGarde Bk BT"/>
          <w:lang w:val="pt-BR"/>
        </w:rPr>
      </w:pPr>
    </w:p>
    <w:p w14:paraId="253F4872" w14:textId="77777777" w:rsidR="00F702D2" w:rsidRDefault="00F07219" w:rsidP="00F702D2">
      <w:pPr>
        <w:pStyle w:val="Default"/>
        <w:numPr>
          <w:ilvl w:val="0"/>
          <w:numId w:val="4"/>
        </w:numPr>
        <w:ind w:left="284" w:hanging="284"/>
        <w:jc w:val="both"/>
        <w:rPr>
          <w:rFonts w:ascii="AvantGarde Bk BT" w:hAnsi="AvantGarde Bk BT" w:cstheme="minorHAnsi"/>
          <w:color w:val="auto"/>
          <w:sz w:val="22"/>
          <w:szCs w:val="22"/>
        </w:rPr>
      </w:pPr>
      <w:r w:rsidRPr="00FD7EA6">
        <w:rPr>
          <w:rFonts w:ascii="AvantGarde Bk BT" w:hAnsi="AvantGarde Bk BT" w:cstheme="minorHAnsi"/>
          <w:color w:val="000000" w:themeColor="text1"/>
          <w:sz w:val="22"/>
          <w:szCs w:val="22"/>
        </w:rPr>
        <w:t xml:space="preserve">Que la Universidad de Guadalajara es una institución pública y autónoma cuya actuación se </w:t>
      </w:r>
      <w:r>
        <w:rPr>
          <w:rFonts w:ascii="AvantGarde Bk BT" w:hAnsi="AvantGarde Bk BT" w:cstheme="minorHAnsi"/>
          <w:color w:val="000000" w:themeColor="text1"/>
          <w:sz w:val="22"/>
          <w:szCs w:val="22"/>
        </w:rPr>
        <w:t>rige en el marco del artículo 3</w:t>
      </w:r>
      <w:r w:rsidRPr="00FD7EA6">
        <w:rPr>
          <w:rFonts w:ascii="AvantGarde Bk BT" w:hAnsi="AvantGarde Bk BT" w:cstheme="minorHAnsi"/>
          <w:color w:val="000000" w:themeColor="text1"/>
          <w:sz w:val="22"/>
          <w:szCs w:val="22"/>
        </w:rPr>
        <w:t xml:space="preserve"> Constitucional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w:t>
      </w:r>
      <w:r>
        <w:rPr>
          <w:rFonts w:ascii="AvantGarde Bk BT" w:hAnsi="AvantGarde Bk BT" w:cstheme="minorHAnsi"/>
          <w:color w:val="000000" w:themeColor="text1"/>
          <w:sz w:val="22"/>
          <w:szCs w:val="22"/>
        </w:rPr>
        <w:t>así como</w:t>
      </w:r>
      <w:r w:rsidRPr="00FD7EA6">
        <w:rPr>
          <w:rFonts w:ascii="AvantGarde Bk BT" w:hAnsi="AvantGarde Bk BT" w:cstheme="minorHAnsi"/>
          <w:color w:val="000000" w:themeColor="text1"/>
          <w:sz w:val="22"/>
          <w:szCs w:val="22"/>
        </w:rPr>
        <w:t xml:space="preserve"> impulsa</w:t>
      </w:r>
      <w:r>
        <w:rPr>
          <w:rFonts w:ascii="AvantGarde Bk BT" w:hAnsi="AvantGarde Bk BT" w:cstheme="minorHAnsi"/>
          <w:color w:val="000000" w:themeColor="text1"/>
          <w:sz w:val="22"/>
          <w:szCs w:val="22"/>
        </w:rPr>
        <w:t>r</w:t>
      </w:r>
      <w:r w:rsidRPr="00FD7EA6">
        <w:rPr>
          <w:rFonts w:ascii="AvantGarde Bk BT" w:hAnsi="AvantGarde Bk BT" w:cstheme="minorHAnsi"/>
          <w:color w:val="000000" w:themeColor="text1"/>
          <w:sz w:val="22"/>
          <w:szCs w:val="22"/>
        </w:rPr>
        <w:t xml:space="preserve"> la preservación y difusión de la cultura universal</w:t>
      </w:r>
      <w:r w:rsidR="00F702D2" w:rsidRPr="00B04C92">
        <w:rPr>
          <w:rFonts w:ascii="AvantGarde Bk BT" w:hAnsi="AvantGarde Bk BT" w:cstheme="minorHAnsi"/>
          <w:color w:val="auto"/>
          <w:sz w:val="22"/>
          <w:szCs w:val="22"/>
        </w:rPr>
        <w:t>.</w:t>
      </w:r>
    </w:p>
    <w:p w14:paraId="07CB099F" w14:textId="77777777" w:rsidR="00F07219" w:rsidRPr="00B04C92" w:rsidRDefault="00F07219" w:rsidP="00E36453">
      <w:pPr>
        <w:pStyle w:val="Default"/>
        <w:jc w:val="both"/>
        <w:rPr>
          <w:rFonts w:ascii="AvantGarde Bk BT" w:hAnsi="AvantGarde Bk BT" w:cstheme="minorHAnsi"/>
          <w:color w:val="auto"/>
          <w:sz w:val="22"/>
          <w:szCs w:val="22"/>
        </w:rPr>
      </w:pPr>
    </w:p>
    <w:p w14:paraId="133CC1D3" w14:textId="77777777" w:rsidR="00F702D2" w:rsidRPr="00B04C92" w:rsidRDefault="00F07219" w:rsidP="00F07219">
      <w:pPr>
        <w:pStyle w:val="Default"/>
        <w:numPr>
          <w:ilvl w:val="0"/>
          <w:numId w:val="4"/>
        </w:numPr>
        <w:jc w:val="both"/>
        <w:rPr>
          <w:rFonts w:ascii="AvantGarde Bk BT" w:hAnsi="AvantGarde Bk BT" w:cstheme="minorHAnsi"/>
          <w:color w:val="auto"/>
          <w:sz w:val="22"/>
          <w:szCs w:val="22"/>
        </w:rPr>
      </w:pPr>
      <w:r w:rsidRPr="00F07219">
        <w:rPr>
          <w:rFonts w:ascii="AvantGarde Bk BT" w:hAnsi="AvantGarde Bk BT" w:cstheme="minorHAnsi"/>
          <w:color w:val="auto"/>
          <w:sz w:val="22"/>
          <w:szCs w:val="22"/>
        </w:rPr>
        <w:t>Que en la actualidad, la Universidad de Guadalajara ha tenido cambios y evoluciona de acuerdo a las necesidades de la sociedad; esto se hace evidente en la definición del Plan de Desarrollo Institucional (PDI) 2014 –2030, Construyendo el Futuro</w:t>
      </w:r>
      <w:r w:rsidR="00F702D2" w:rsidRPr="00B04C92">
        <w:rPr>
          <w:rFonts w:ascii="AvantGarde Bk BT" w:hAnsi="AvantGarde Bk BT" w:cstheme="minorHAnsi"/>
          <w:color w:val="auto"/>
          <w:sz w:val="22"/>
          <w:szCs w:val="22"/>
        </w:rPr>
        <w:t>.</w:t>
      </w:r>
    </w:p>
    <w:p w14:paraId="1CE483D0" w14:textId="77777777" w:rsidR="00F702D2" w:rsidRPr="00B04C92" w:rsidRDefault="00F702D2" w:rsidP="00F702D2">
      <w:pPr>
        <w:spacing w:after="0" w:line="240" w:lineRule="auto"/>
        <w:ind w:left="284" w:hanging="284"/>
        <w:jc w:val="both"/>
        <w:rPr>
          <w:rFonts w:ascii="AvantGarde Bk BT" w:hAnsi="AvantGarde Bk BT" w:cstheme="minorHAnsi"/>
        </w:rPr>
      </w:pPr>
    </w:p>
    <w:p w14:paraId="05A172F8" w14:textId="77777777" w:rsidR="00F702D2" w:rsidRDefault="00F702D2" w:rsidP="00F702D2">
      <w:pPr>
        <w:pStyle w:val="Default"/>
        <w:numPr>
          <w:ilvl w:val="0"/>
          <w:numId w:val="4"/>
        </w:numPr>
        <w:ind w:left="284" w:hanging="284"/>
        <w:jc w:val="both"/>
        <w:rPr>
          <w:rFonts w:ascii="AvantGarde Bk BT" w:hAnsi="AvantGarde Bk BT" w:cstheme="minorHAnsi"/>
          <w:color w:val="auto"/>
          <w:sz w:val="22"/>
          <w:szCs w:val="22"/>
        </w:rPr>
      </w:pPr>
      <w:r w:rsidRPr="00636FB1">
        <w:rPr>
          <w:rFonts w:ascii="AvantGarde Bk BT" w:hAnsi="AvantGarde Bk BT" w:cstheme="minorHAnsi"/>
          <w:color w:val="auto"/>
          <w:sz w:val="22"/>
          <w:szCs w:val="22"/>
        </w:rPr>
        <w:t xml:space="preserve">Que </w:t>
      </w:r>
      <w:r w:rsidR="00F07219" w:rsidRPr="00FD7EA6">
        <w:rPr>
          <w:rFonts w:ascii="AvantGarde Bk BT" w:hAnsi="AvantGarde Bk BT" w:cstheme="minorHAnsi"/>
          <w:color w:val="000000" w:themeColor="text1"/>
          <w:sz w:val="22"/>
          <w:szCs w:val="22"/>
        </w:rPr>
        <w:t>la Universidad de Guadalajara establece</w:t>
      </w:r>
      <w:r w:rsidR="00F07219">
        <w:rPr>
          <w:rFonts w:ascii="AvantGarde Bk BT" w:hAnsi="AvantGarde Bk BT" w:cstheme="minorHAnsi"/>
          <w:color w:val="000000" w:themeColor="text1"/>
          <w:sz w:val="22"/>
          <w:szCs w:val="22"/>
        </w:rPr>
        <w:t>,</w:t>
      </w:r>
      <w:r w:rsidR="00F07219" w:rsidRPr="00FD7EA6">
        <w:rPr>
          <w:rFonts w:ascii="AvantGarde Bk BT" w:hAnsi="AvantGarde Bk BT" w:cstheme="minorHAnsi"/>
          <w:color w:val="000000" w:themeColor="text1"/>
          <w:sz w:val="22"/>
          <w:szCs w:val="22"/>
        </w:rPr>
        <w:t xml:space="preserve"> en su misión, una vocación internacional y de compromiso social en la educación pública para los niveles medio superior y superior. El desarrollo educativo regional, estatal y nacional, se </w:t>
      </w:r>
      <w:r w:rsidR="00F07219">
        <w:rPr>
          <w:rFonts w:ascii="AvantGarde Bk BT" w:hAnsi="AvantGarde Bk BT" w:cstheme="minorHAnsi"/>
          <w:color w:val="000000" w:themeColor="text1"/>
          <w:sz w:val="22"/>
          <w:szCs w:val="22"/>
        </w:rPr>
        <w:t>fundamenta</w:t>
      </w:r>
      <w:r w:rsidR="00F07219" w:rsidRPr="00FD7EA6">
        <w:rPr>
          <w:rFonts w:ascii="AvantGarde Bk BT" w:hAnsi="AvantGarde Bk BT" w:cstheme="minorHAnsi"/>
          <w:color w:val="000000" w:themeColor="text1"/>
          <w:sz w:val="22"/>
          <w:szCs w:val="22"/>
        </w:rPr>
        <w:t xml:space="preserve"> en el progreso científico y tecnológico para la extensión y difusión, para incidir en el desarrollo sustentable e incluyente de la sociedad. La producción y socialización del conocimiento es la visión que respeta la diversidad cultural, honra los principios de justicia social, convivencia democrática y prosperidad colectiva; el reconocimiento del que es depositaria, le hace ser incluyente, flexible y dinámica; esa cohorte de aspectos cualitativos, le permite ser líder en las transformaciones de la sociedad</w:t>
      </w:r>
      <w:r w:rsidRPr="00636FB1">
        <w:rPr>
          <w:rFonts w:ascii="AvantGarde Bk BT" w:hAnsi="AvantGarde Bk BT" w:cstheme="minorHAnsi"/>
          <w:color w:val="auto"/>
          <w:sz w:val="22"/>
          <w:szCs w:val="22"/>
        </w:rPr>
        <w:t>.</w:t>
      </w:r>
    </w:p>
    <w:p w14:paraId="1DC4549C" w14:textId="77777777" w:rsidR="00F702D2" w:rsidRPr="00E36453" w:rsidRDefault="00F702D2" w:rsidP="00E36453">
      <w:pPr>
        <w:spacing w:after="0" w:line="240" w:lineRule="auto"/>
        <w:rPr>
          <w:rFonts w:ascii="AvantGarde Bk BT" w:hAnsi="AvantGarde Bk BT" w:cstheme="minorHAnsi"/>
        </w:rPr>
      </w:pPr>
    </w:p>
    <w:p w14:paraId="0FEEA736" w14:textId="77777777" w:rsidR="00F702D2" w:rsidRPr="00265A06" w:rsidRDefault="00F07219" w:rsidP="00F702D2">
      <w:pPr>
        <w:pStyle w:val="Default"/>
        <w:numPr>
          <w:ilvl w:val="0"/>
          <w:numId w:val="4"/>
        </w:numPr>
        <w:ind w:left="284" w:hanging="284"/>
        <w:jc w:val="both"/>
        <w:rPr>
          <w:rFonts w:ascii="AvantGarde Bk BT" w:hAnsi="AvantGarde Bk BT" w:cstheme="minorHAnsi"/>
          <w:color w:val="auto"/>
          <w:sz w:val="22"/>
          <w:szCs w:val="22"/>
        </w:rPr>
      </w:pPr>
      <w:r w:rsidRPr="00FD7EA6">
        <w:rPr>
          <w:rFonts w:ascii="AvantGarde Bk BT" w:hAnsi="AvantGarde Bk BT" w:cstheme="minorHAnsi"/>
          <w:color w:val="000000" w:themeColor="text1"/>
          <w:sz w:val="22"/>
          <w:szCs w:val="22"/>
        </w:rPr>
        <w:t xml:space="preserve">Que la Universidad ha establecido políticas institucionales que dan cuerpo y forma a toda actividad académica, de investigación, extensión, difusión y sobre todo, de innovación curricular, para favorecer las máximas que el artículo </w:t>
      </w:r>
      <w:r>
        <w:rPr>
          <w:rFonts w:ascii="AvantGarde Bk BT" w:hAnsi="AvantGarde Bk BT" w:cstheme="minorHAnsi"/>
          <w:color w:val="000000" w:themeColor="text1"/>
          <w:sz w:val="22"/>
          <w:szCs w:val="22"/>
        </w:rPr>
        <w:t>3</w:t>
      </w:r>
      <w:r w:rsidRPr="00FD7EA6">
        <w:rPr>
          <w:rFonts w:ascii="AvantGarde Bk BT" w:hAnsi="AvantGarde Bk BT" w:cstheme="minorHAnsi"/>
          <w:color w:val="000000" w:themeColor="text1"/>
          <w:sz w:val="22"/>
          <w:szCs w:val="22"/>
        </w:rPr>
        <w:t xml:space="preserve"> Constitucional establece, a partir de</w:t>
      </w:r>
      <w:r w:rsidR="00F702D2" w:rsidRPr="00265A06">
        <w:rPr>
          <w:rFonts w:ascii="AvantGarde Bk BT" w:hAnsi="AvantGarde Bk BT" w:cstheme="minorHAnsi"/>
          <w:color w:val="auto"/>
          <w:sz w:val="22"/>
          <w:szCs w:val="22"/>
        </w:rPr>
        <w:t>:</w:t>
      </w:r>
    </w:p>
    <w:p w14:paraId="5191817B" w14:textId="77777777" w:rsidR="00F702D2" w:rsidRPr="00265A06" w:rsidRDefault="00F702D2" w:rsidP="00F702D2">
      <w:pPr>
        <w:spacing w:after="0" w:line="240" w:lineRule="auto"/>
        <w:jc w:val="both"/>
        <w:rPr>
          <w:rFonts w:ascii="AvantGarde Bk BT" w:hAnsi="AvantGarde Bk BT" w:cstheme="minorHAnsi"/>
        </w:rPr>
      </w:pPr>
    </w:p>
    <w:p w14:paraId="562134BB" w14:textId="77777777" w:rsidR="00F07219" w:rsidRPr="00FD7EA6" w:rsidRDefault="00F07219" w:rsidP="00F07219">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Funcionar como una red colaborativa y subsidiaria para el desarrollo de las funciones sustantivas, que promueva la integración e interacción entre la educación media superior y superior;</w:t>
      </w:r>
    </w:p>
    <w:p w14:paraId="52F0DD19" w14:textId="77777777" w:rsidR="00F07219" w:rsidRPr="00FD7EA6" w:rsidRDefault="00F07219" w:rsidP="00F07219">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lastRenderedPageBreak/>
        <w:t>Impulsar el desarrollo equilibrado de las entidades de la Red para atender la demanda educativa en las regiones del Estado en las distintas modalidades de educación;</w:t>
      </w:r>
    </w:p>
    <w:p w14:paraId="7D5EE8E3" w14:textId="77777777" w:rsidR="00F07219" w:rsidRPr="00FD7EA6" w:rsidRDefault="00F07219" w:rsidP="00F07219">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Fomentar una cultura de innovación y calidad en todas las actividades universitarias;</w:t>
      </w:r>
    </w:p>
    <w:p w14:paraId="3D194061" w14:textId="77777777" w:rsidR="00F07219" w:rsidRPr="00FD7EA6" w:rsidRDefault="00F07219" w:rsidP="00F07219">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Promover la internacionalización en las diferentes funciones sustantivas y adjetivas de la institución;</w:t>
      </w:r>
    </w:p>
    <w:p w14:paraId="0CC7A315" w14:textId="77777777" w:rsidR="00F07219" w:rsidRPr="00FD7EA6" w:rsidRDefault="00F07219" w:rsidP="00F07219">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Promover el compromiso social e impulsar la vinculación con el entorno</w:t>
      </w:r>
      <w:r>
        <w:rPr>
          <w:rFonts w:ascii="AvantGarde Bk BT" w:hAnsi="AvantGarde Bk BT" w:cstheme="minorHAnsi"/>
          <w:color w:val="000000" w:themeColor="text1"/>
          <w:sz w:val="22"/>
          <w:szCs w:val="22"/>
        </w:rPr>
        <w:t>,</w:t>
      </w:r>
      <w:r w:rsidRPr="00FD7EA6">
        <w:rPr>
          <w:rFonts w:ascii="AvantGarde Bk BT" w:hAnsi="AvantGarde Bk BT" w:cstheme="minorHAnsi"/>
          <w:color w:val="000000" w:themeColor="text1"/>
          <w:sz w:val="22"/>
          <w:szCs w:val="22"/>
        </w:rPr>
        <w:t xml:space="preserve"> en el ejercicio de las funciones sustantivas;</w:t>
      </w:r>
    </w:p>
    <w:p w14:paraId="61C807F0" w14:textId="77777777" w:rsidR="00F07219" w:rsidRPr="00FD7EA6" w:rsidRDefault="00F07219" w:rsidP="00F07219">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Fomentar la sustentabilidad financiera de la institución</w:t>
      </w:r>
      <w:r>
        <w:rPr>
          <w:rFonts w:ascii="AvantGarde Bk BT" w:hAnsi="AvantGarde Bk BT" w:cstheme="minorHAnsi"/>
          <w:color w:val="000000" w:themeColor="text1"/>
          <w:sz w:val="22"/>
          <w:szCs w:val="22"/>
        </w:rPr>
        <w:t>,</w:t>
      </w:r>
      <w:r w:rsidRPr="00FD7EA6">
        <w:rPr>
          <w:rFonts w:ascii="AvantGarde Bk BT" w:hAnsi="AvantGarde Bk BT" w:cstheme="minorHAnsi"/>
          <w:color w:val="000000" w:themeColor="text1"/>
          <w:sz w:val="22"/>
          <w:szCs w:val="22"/>
        </w:rPr>
        <w:t xml:space="preserve"> optimizando el uso de los recursos, y</w:t>
      </w:r>
    </w:p>
    <w:p w14:paraId="51E55B94" w14:textId="77777777" w:rsidR="00F07219" w:rsidRPr="00FD7EA6" w:rsidRDefault="00F07219" w:rsidP="00F07219">
      <w:pPr>
        <w:pStyle w:val="Default"/>
        <w:numPr>
          <w:ilvl w:val="0"/>
          <w:numId w:val="15"/>
        </w:numPr>
        <w:jc w:val="both"/>
        <w:rPr>
          <w:rFonts w:ascii="AvantGarde Bk BT" w:hAnsi="AvantGarde Bk BT" w:cstheme="minorHAnsi"/>
          <w:color w:val="000000" w:themeColor="text1"/>
          <w:sz w:val="22"/>
          <w:szCs w:val="22"/>
        </w:rPr>
      </w:pPr>
      <w:r w:rsidRPr="00FD7EA6">
        <w:rPr>
          <w:rFonts w:ascii="AvantGarde Bk BT" w:hAnsi="AvantGarde Bk BT" w:cstheme="minorHAnsi"/>
          <w:color w:val="000000" w:themeColor="text1"/>
          <w:sz w:val="22"/>
          <w:szCs w:val="22"/>
        </w:rPr>
        <w:t>Promover la equidad, el desarrollo sustentable y la conciencia ecológica.</w:t>
      </w:r>
    </w:p>
    <w:p w14:paraId="66F70AFD" w14:textId="77777777" w:rsidR="00F702D2" w:rsidRPr="00B04C92" w:rsidRDefault="00F702D2" w:rsidP="00E36453">
      <w:pPr>
        <w:pStyle w:val="Default"/>
        <w:jc w:val="both"/>
        <w:rPr>
          <w:rFonts w:ascii="AvantGarde Bk BT" w:hAnsi="AvantGarde Bk BT" w:cstheme="minorHAnsi"/>
          <w:color w:val="auto"/>
          <w:sz w:val="22"/>
          <w:szCs w:val="22"/>
        </w:rPr>
      </w:pPr>
    </w:p>
    <w:p w14:paraId="2E6D7E07" w14:textId="6AF3530D" w:rsidR="00F702D2" w:rsidRPr="00CC50E1" w:rsidRDefault="00CC50E1" w:rsidP="00E36453">
      <w:pPr>
        <w:numPr>
          <w:ilvl w:val="0"/>
          <w:numId w:val="4"/>
        </w:numPr>
        <w:spacing w:after="0" w:line="240" w:lineRule="auto"/>
        <w:jc w:val="both"/>
        <w:rPr>
          <w:rFonts w:ascii="AvantGarde Bk BT" w:hAnsi="AvantGarde Bk BT"/>
          <w:lang w:val="pt-BR"/>
        </w:rPr>
      </w:pPr>
      <w:r w:rsidRPr="00CC50E1">
        <w:rPr>
          <w:rFonts w:ascii="AvantGarde Bk BT" w:hAnsi="AvantGarde Bk BT"/>
        </w:rPr>
        <w:t>Que El Centro Universitario de Arte, Arquitectura y Diseño es un órgano desconcentrado de la Universidad de Guadalajara encargada de cumplir, en esta área del conocimiento y del ejercicio profesional, los fines que en el orden de la cultura y la</w:t>
      </w:r>
      <w:r>
        <w:rPr>
          <w:rFonts w:ascii="AvantGarde Bk BT" w:hAnsi="AvantGarde Bk BT"/>
        </w:rPr>
        <w:t xml:space="preserve"> </w:t>
      </w:r>
      <w:r w:rsidRPr="00CC50E1">
        <w:rPr>
          <w:rFonts w:ascii="AvantGarde Bk BT" w:hAnsi="AvantGarde Bk BT"/>
        </w:rPr>
        <w:t>educación superior corresponden a esta Casa de Estudios, de conformidad con lo establecido el artículo 5o. de su Ley Orgánica.</w:t>
      </w:r>
      <w:r w:rsidR="00F702D2" w:rsidRPr="00CC50E1">
        <w:rPr>
          <w:rFonts w:ascii="AvantGarde Bk BT" w:hAnsi="AvantGarde Bk BT"/>
        </w:rPr>
        <w:t xml:space="preserve"> </w:t>
      </w:r>
    </w:p>
    <w:p w14:paraId="39889E85" w14:textId="77777777" w:rsidR="00F702D2" w:rsidRDefault="00F702D2" w:rsidP="00E36453">
      <w:pPr>
        <w:spacing w:after="0" w:line="240" w:lineRule="auto"/>
        <w:jc w:val="both"/>
        <w:rPr>
          <w:rFonts w:ascii="AvantGarde Bk BT" w:hAnsi="AvantGarde Bk BT"/>
          <w:lang w:val="pt-BR"/>
        </w:rPr>
      </w:pPr>
    </w:p>
    <w:p w14:paraId="49363533" w14:textId="77777777" w:rsidR="00F702D2" w:rsidRPr="00265A06" w:rsidRDefault="00F702D2" w:rsidP="00F702D2">
      <w:pPr>
        <w:numPr>
          <w:ilvl w:val="0"/>
          <w:numId w:val="4"/>
        </w:numPr>
        <w:spacing w:after="0" w:line="240" w:lineRule="auto"/>
        <w:ind w:left="426"/>
        <w:jc w:val="both"/>
        <w:rPr>
          <w:rFonts w:ascii="AvantGarde Bk BT" w:hAnsi="AvantGarde Bk BT"/>
          <w:lang w:val="pt-BR"/>
        </w:rPr>
      </w:pPr>
      <w:r w:rsidRPr="00480CAC">
        <w:rPr>
          <w:rFonts w:ascii="AvantGarde Bk BT" w:hAnsi="AvantGarde Bk BT"/>
        </w:rPr>
        <w:t>Que la Licenciatura en Urbanística y Medio Ambiente fue creada por el H. Consejo General Universitario, bajo el dictamen 502</w:t>
      </w:r>
      <w:r w:rsidR="00F07219">
        <w:rPr>
          <w:rFonts w:ascii="AvantGarde Bk BT" w:hAnsi="AvantGarde Bk BT"/>
        </w:rPr>
        <w:t>,</w:t>
      </w:r>
      <w:r w:rsidRPr="00480CAC">
        <w:rPr>
          <w:rFonts w:ascii="AvantGarde Bk BT" w:hAnsi="AvantGarde Bk BT"/>
        </w:rPr>
        <w:t xml:space="preserve"> en el año 2000, con una posterior modificación en junio de 2008, aprobada bajo el dictamen 113. </w:t>
      </w:r>
      <w:r w:rsidRPr="00265A06">
        <w:rPr>
          <w:rFonts w:ascii="AvantGarde Bk BT" w:hAnsi="AvantGarde Bk BT"/>
        </w:rPr>
        <w:t xml:space="preserve">El plan de estudios comparte materias de licenciaturas que se imparten en otros Centros Universitarios, las cuales, al ser reestructuradas, cambiaron sus cargas horarias y sus créditos, lo cual ocasionaba problemas administrativos y de movilidad a los alumnos, por lo que se consideró necesario hacer ajustes. Las modificaciones al programa consistieron en la eliminación de un prerrequisito y supresión de una materia incluida en dos áreas de formación. </w:t>
      </w:r>
    </w:p>
    <w:p w14:paraId="3FA3BA0C" w14:textId="77777777" w:rsidR="00F702D2" w:rsidRPr="00E36453" w:rsidRDefault="00F702D2" w:rsidP="00E36453">
      <w:pPr>
        <w:spacing w:after="0" w:line="240" w:lineRule="auto"/>
        <w:rPr>
          <w:rFonts w:ascii="AvantGarde Bk BT" w:hAnsi="AvantGarde Bk BT"/>
          <w:lang w:val="pt-BR"/>
        </w:rPr>
      </w:pPr>
    </w:p>
    <w:p w14:paraId="07253402" w14:textId="77777777" w:rsidR="00F702D2" w:rsidRPr="00EB426A" w:rsidRDefault="00F702D2" w:rsidP="00F702D2">
      <w:pPr>
        <w:numPr>
          <w:ilvl w:val="0"/>
          <w:numId w:val="4"/>
        </w:numPr>
        <w:spacing w:after="0" w:line="240" w:lineRule="auto"/>
        <w:ind w:left="426"/>
        <w:jc w:val="both"/>
        <w:rPr>
          <w:rFonts w:ascii="AvantGarde Bk BT" w:hAnsi="AvantGarde Bk BT"/>
          <w:lang w:val="pt-BR"/>
        </w:rPr>
      </w:pPr>
      <w:r>
        <w:rPr>
          <w:rFonts w:ascii="AvantGarde Bk BT" w:hAnsi="AvantGarde Bk BT"/>
        </w:rPr>
        <w:t>Que e</w:t>
      </w:r>
      <w:r w:rsidRPr="00EB426A">
        <w:rPr>
          <w:rFonts w:ascii="AvantGarde Bk BT" w:hAnsi="AvantGarde Bk BT"/>
        </w:rPr>
        <w:t>l fundamento sobre el que descansa la estructura de la licenciatura es el desarrollo sustentable, concepto que en nuestros días se ha convertido en el paradigma que la mayoría de las instituciones relacionadas con el urbanismo han apoyado por su lógica de “buena planeación” y de “buen urbanismo” para las ciudades.</w:t>
      </w:r>
      <w:r>
        <w:rPr>
          <w:rFonts w:ascii="AvantGarde Bk BT" w:hAnsi="AvantGarde Bk BT"/>
        </w:rPr>
        <w:t xml:space="preserve"> </w:t>
      </w:r>
      <w:r w:rsidRPr="00EB426A">
        <w:rPr>
          <w:rFonts w:ascii="AvantGarde Bk BT" w:hAnsi="AvantGarde Bk BT"/>
        </w:rPr>
        <w:t xml:space="preserve">A </w:t>
      </w:r>
      <w:r w:rsidRPr="00E844D7">
        <w:rPr>
          <w:rFonts w:ascii="AvantGarde Bk BT" w:hAnsi="AvantGarde Bk BT"/>
          <w:color w:val="000000" w:themeColor="text1"/>
        </w:rPr>
        <w:t>quince</w:t>
      </w:r>
      <w:r>
        <w:rPr>
          <w:rFonts w:ascii="AvantGarde Bk BT" w:hAnsi="AvantGarde Bk BT"/>
        </w:rPr>
        <w:t xml:space="preserve"> </w:t>
      </w:r>
      <w:r w:rsidRPr="00EB426A">
        <w:rPr>
          <w:rFonts w:ascii="AvantGarde Bk BT" w:hAnsi="AvantGarde Bk BT"/>
        </w:rPr>
        <w:t xml:space="preserve">años de su creación, se hace necesaria la revisión de la </w:t>
      </w:r>
      <w:proofErr w:type="spellStart"/>
      <w:r w:rsidRPr="00EB426A">
        <w:rPr>
          <w:rFonts w:ascii="AvantGarde Bk BT" w:hAnsi="AvantGarde Bk BT"/>
        </w:rPr>
        <w:t>currícula</w:t>
      </w:r>
      <w:proofErr w:type="spellEnd"/>
      <w:r w:rsidRPr="00EB426A">
        <w:rPr>
          <w:rFonts w:ascii="AvantGarde Bk BT" w:hAnsi="AvantGarde Bk BT"/>
        </w:rPr>
        <w:t xml:space="preserve"> para actualizar tanto sus contenidos como la estructura administrativa y de</w:t>
      </w:r>
      <w:r>
        <w:rPr>
          <w:rFonts w:ascii="AvantGarde Bk BT" w:hAnsi="AvantGarde Bk BT"/>
        </w:rPr>
        <w:t xml:space="preserve"> impartición del conocimiento. </w:t>
      </w:r>
    </w:p>
    <w:p w14:paraId="3948D571" w14:textId="77777777" w:rsidR="00F702D2" w:rsidRDefault="00F702D2">
      <w:pPr>
        <w:rPr>
          <w:rFonts w:ascii="AvantGarde Bk BT" w:hAnsi="AvantGarde Bk BT"/>
        </w:rPr>
      </w:pPr>
      <w:r>
        <w:rPr>
          <w:rFonts w:ascii="AvantGarde Bk BT" w:hAnsi="AvantGarde Bk BT"/>
        </w:rPr>
        <w:br w:type="page"/>
      </w:r>
    </w:p>
    <w:p w14:paraId="3A312A0A" w14:textId="77777777" w:rsidR="00F702D2" w:rsidRPr="00B04C92" w:rsidRDefault="00F702D2" w:rsidP="00DA7207">
      <w:pPr>
        <w:spacing w:after="0" w:line="240" w:lineRule="auto"/>
        <w:jc w:val="both"/>
        <w:rPr>
          <w:rFonts w:ascii="AvantGarde Bk BT" w:hAnsi="AvantGarde Bk BT"/>
        </w:rPr>
      </w:pPr>
    </w:p>
    <w:p w14:paraId="0B26A13F" w14:textId="77777777" w:rsidR="00F702D2" w:rsidRPr="00B04C92" w:rsidRDefault="00F702D2" w:rsidP="00F702D2">
      <w:pPr>
        <w:numPr>
          <w:ilvl w:val="0"/>
          <w:numId w:val="4"/>
        </w:numPr>
        <w:spacing w:after="0" w:line="240" w:lineRule="auto"/>
        <w:ind w:left="426"/>
        <w:jc w:val="both"/>
        <w:rPr>
          <w:rFonts w:ascii="AvantGarde Bk BT" w:hAnsi="AvantGarde Bk BT"/>
        </w:rPr>
      </w:pPr>
      <w:r w:rsidRPr="00B04C92">
        <w:rPr>
          <w:rFonts w:ascii="AvantGarde Bk BT" w:hAnsi="AvantGarde Bk BT"/>
        </w:rPr>
        <w:t xml:space="preserve">Que el programa educativo de Urbanística y Medio Ambiente se apega a la visión y misión de la Universidad de Guadalajara, </w:t>
      </w:r>
      <w:r>
        <w:rPr>
          <w:rFonts w:ascii="AvantGarde Bk BT" w:hAnsi="AvantGarde Bk BT"/>
        </w:rPr>
        <w:t>en el PDI 2014-2030,</w:t>
      </w:r>
      <w:r w:rsidRPr="00B04C92">
        <w:rPr>
          <w:rFonts w:ascii="AvantGarde Bk BT" w:hAnsi="AvantGarde Bk BT"/>
        </w:rPr>
        <w:t xml:space="preserve"> postulándose como formador de ciudadanos competentes que sepan pensar, crear e insertarse en una sociedad que depende cada vez más del conocimiento y la tecnología, con los sustentos que le confieran identidad profesional y social para actuar de manera racional, crítica y asertiva.</w:t>
      </w:r>
      <w:r>
        <w:rPr>
          <w:rFonts w:ascii="AvantGarde Bk BT" w:hAnsi="AvantGarde Bk BT"/>
        </w:rPr>
        <w:t xml:space="preserve"> </w:t>
      </w:r>
      <w:r w:rsidRPr="00B04C92">
        <w:rPr>
          <w:rFonts w:ascii="AvantGarde Bk BT" w:hAnsi="AvantGarde Bk BT"/>
        </w:rPr>
        <w:t xml:space="preserve">Los elementos pedagógico-didácticos que se emplean parten de una visión integral, sustentada en valores éticos y de compromiso social. Tienen un enfoque teórico-metodológico tendiente a lo inter y </w:t>
      </w:r>
      <w:proofErr w:type="spellStart"/>
      <w:r w:rsidRPr="00B04C92">
        <w:rPr>
          <w:rFonts w:ascii="AvantGarde Bk BT" w:hAnsi="AvantGarde Bk BT"/>
        </w:rPr>
        <w:t>transdisciplinar</w:t>
      </w:r>
      <w:proofErr w:type="spellEnd"/>
      <w:r w:rsidRPr="00B04C92">
        <w:rPr>
          <w:rFonts w:ascii="AvantGarde Bk BT" w:hAnsi="AvantGarde Bk BT"/>
        </w:rPr>
        <w:t xml:space="preserve"> en sus contenidos curriculares </w:t>
      </w:r>
      <w:r w:rsidRPr="00265A06">
        <w:rPr>
          <w:rFonts w:ascii="AvantGarde Bk BT" w:hAnsi="AvantGarde Bk BT"/>
        </w:rPr>
        <w:t>y un modelo educativo centrado en el aprendizaje significativo y relevante, lo que contribu</w:t>
      </w:r>
      <w:r w:rsidRPr="00B04C92">
        <w:rPr>
          <w:rFonts w:ascii="AvantGarde Bk BT" w:hAnsi="AvantGarde Bk BT"/>
        </w:rPr>
        <w:t>ye al desarrollo de las competencias profesionales integradas.</w:t>
      </w:r>
    </w:p>
    <w:p w14:paraId="640498AB" w14:textId="77777777" w:rsidR="00F702D2" w:rsidRPr="00B04C92" w:rsidRDefault="00F702D2" w:rsidP="00F702D2">
      <w:pPr>
        <w:spacing w:after="0" w:line="240" w:lineRule="auto"/>
        <w:ind w:left="66"/>
        <w:jc w:val="both"/>
        <w:rPr>
          <w:rFonts w:ascii="AvantGarde Bk BT" w:hAnsi="AvantGarde Bk BT"/>
        </w:rPr>
      </w:pPr>
    </w:p>
    <w:p w14:paraId="1F61CD76" w14:textId="77777777" w:rsidR="00F702D2" w:rsidRPr="00B04C92" w:rsidRDefault="00F702D2" w:rsidP="00F702D2">
      <w:pPr>
        <w:numPr>
          <w:ilvl w:val="0"/>
          <w:numId w:val="4"/>
        </w:numPr>
        <w:spacing w:after="0" w:line="240" w:lineRule="auto"/>
        <w:ind w:left="426"/>
        <w:jc w:val="both"/>
        <w:rPr>
          <w:rFonts w:ascii="AvantGarde Bk BT" w:hAnsi="AvantGarde Bk BT"/>
        </w:rPr>
      </w:pPr>
      <w:r w:rsidRPr="00B04C92">
        <w:rPr>
          <w:rFonts w:ascii="AvantGarde Bk BT" w:hAnsi="AvantGarde Bk BT"/>
        </w:rPr>
        <w:t>Que el</w:t>
      </w:r>
      <w:r>
        <w:rPr>
          <w:rFonts w:ascii="AvantGarde Bk BT" w:hAnsi="AvantGarde Bk BT"/>
        </w:rPr>
        <w:t xml:space="preserve"> </w:t>
      </w:r>
      <w:r w:rsidRPr="00B04C92">
        <w:rPr>
          <w:rFonts w:ascii="AvantGarde Bk BT" w:hAnsi="AvantGarde Bk BT"/>
        </w:rPr>
        <w:t>PDI 2014-2030,</w:t>
      </w:r>
      <w:r>
        <w:rPr>
          <w:rFonts w:ascii="AvantGarde Bk BT" w:hAnsi="AvantGarde Bk BT"/>
        </w:rPr>
        <w:t xml:space="preserve"> </w:t>
      </w:r>
      <w:r w:rsidRPr="00B04C92">
        <w:rPr>
          <w:rFonts w:ascii="AvantGarde Bk BT" w:hAnsi="AvantGarde Bk BT"/>
        </w:rPr>
        <w:t xml:space="preserve">en el eje de docencia y aprendizaje “reafirma su compromiso con la comunidad universitaria y la sociedad en general para formar profesionistas que apoyen el desarrollo de la nación”. Por lo tanto es preciso mantener actualizados los contenidos curriculares, garantizar las condiciones para la formación y actualización de la planta docente y los investigadores. Así mismo, en cumplimiento del objetivo 3 </w:t>
      </w:r>
      <w:r w:rsidRPr="00265A06">
        <w:rPr>
          <w:rFonts w:ascii="AvantGarde Bk BT" w:hAnsi="AvantGarde Bk BT"/>
        </w:rPr>
        <w:t>se quiere impulsar la “consolidación del enfoque pedagógi</w:t>
      </w:r>
      <w:r w:rsidRPr="00B04C92">
        <w:rPr>
          <w:rFonts w:ascii="AvantGarde Bk BT" w:hAnsi="AvantGarde Bk BT"/>
        </w:rPr>
        <w:t>co centrado en el aprendizaje y en la formación integral del estudiante”.</w:t>
      </w:r>
    </w:p>
    <w:p w14:paraId="0613EC95" w14:textId="34187047" w:rsidR="00F702D2" w:rsidRPr="00B04C92" w:rsidRDefault="00F702D2" w:rsidP="00DA7207">
      <w:pPr>
        <w:spacing w:after="0" w:line="240" w:lineRule="auto"/>
        <w:ind w:left="66"/>
        <w:jc w:val="both"/>
        <w:rPr>
          <w:rFonts w:ascii="AvantGarde Bk BT" w:hAnsi="AvantGarde Bk BT"/>
        </w:rPr>
      </w:pPr>
    </w:p>
    <w:p w14:paraId="4567B2E5" w14:textId="77777777" w:rsidR="00F702D2" w:rsidRPr="00B04C92" w:rsidRDefault="00F702D2" w:rsidP="00F702D2">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 xml:space="preserve">Que </w:t>
      </w:r>
      <w:r>
        <w:rPr>
          <w:rFonts w:ascii="AvantGarde Bk BT" w:hAnsi="AvantGarde Bk BT"/>
        </w:rPr>
        <w:t xml:space="preserve">la </w:t>
      </w:r>
      <w:r w:rsidRPr="00B04C92">
        <w:rPr>
          <w:rFonts w:ascii="AvantGarde Bk BT" w:hAnsi="AvantGarde Bk BT"/>
        </w:rPr>
        <w:t>Acreditadora Nacional de Programas de Arquitectura y Disciplinas del Espacio Habitable A.C.</w:t>
      </w:r>
      <w:r>
        <w:rPr>
          <w:rFonts w:ascii="AvantGarde Bk BT" w:hAnsi="AvantGarde Bk BT"/>
        </w:rPr>
        <w:t xml:space="preserve"> </w:t>
      </w:r>
      <w:r w:rsidRPr="00B04C92">
        <w:rPr>
          <w:rFonts w:ascii="AvantGarde Bk BT" w:hAnsi="AvantGarde Bk BT"/>
        </w:rPr>
        <w:t xml:space="preserve">(ANPADEH), </w:t>
      </w:r>
      <w:r>
        <w:rPr>
          <w:rFonts w:ascii="AvantGarde Bk BT" w:hAnsi="AvantGarde Bk BT"/>
        </w:rPr>
        <w:t xml:space="preserve">fue </w:t>
      </w:r>
      <w:r w:rsidRPr="00B04C92">
        <w:rPr>
          <w:rFonts w:ascii="AvantGarde Bk BT" w:hAnsi="AvantGarde Bk BT"/>
        </w:rPr>
        <w:t xml:space="preserve">el organismo acreditador de la Licenciatura en Urbanística y Medio Ambiente </w:t>
      </w:r>
      <w:r>
        <w:rPr>
          <w:rFonts w:ascii="AvantGarde Bk BT" w:hAnsi="AvantGarde Bk BT"/>
        </w:rPr>
        <w:t>en d</w:t>
      </w:r>
      <w:r w:rsidRPr="00B04C92">
        <w:rPr>
          <w:rFonts w:ascii="AvantGarde Bk BT" w:hAnsi="AvantGarde Bk BT"/>
        </w:rPr>
        <w:t>iciembre del año 2011</w:t>
      </w:r>
      <w:r>
        <w:rPr>
          <w:rFonts w:ascii="AvantGarde Bk BT" w:hAnsi="AvantGarde Bk BT"/>
        </w:rPr>
        <w:t xml:space="preserve">, y en sus </w:t>
      </w:r>
      <w:r w:rsidRPr="003A257F">
        <w:rPr>
          <w:rFonts w:ascii="AvantGarde Bk BT" w:hAnsi="AvantGarde Bk BT"/>
        </w:rPr>
        <w:t xml:space="preserve">observaciones </w:t>
      </w:r>
      <w:r w:rsidRPr="00B04C92">
        <w:rPr>
          <w:rFonts w:ascii="AvantGarde Bk BT" w:hAnsi="AvantGarde Bk BT"/>
        </w:rPr>
        <w:t xml:space="preserve">recomienda que el plan de estudios debe ser ampliado a 400 créditos y/o 5 años, y equilibrar la propuesta curricular según el currículum académico indicativo de </w:t>
      </w:r>
      <w:r w:rsidR="00F07219">
        <w:rPr>
          <w:rFonts w:ascii="AvantGarde Bk BT" w:hAnsi="AvantGarde Bk BT"/>
        </w:rPr>
        <w:t>dicho organismo</w:t>
      </w:r>
      <w:r w:rsidRPr="00B04C92">
        <w:rPr>
          <w:rFonts w:ascii="AvantGarde Bk BT" w:hAnsi="AvantGarde Bk BT"/>
        </w:rPr>
        <w:t>, entre otros.</w:t>
      </w:r>
    </w:p>
    <w:p w14:paraId="3646DFD2" w14:textId="77777777" w:rsidR="00F702D2" w:rsidRPr="00B04C92" w:rsidRDefault="00F702D2" w:rsidP="00F702D2">
      <w:pPr>
        <w:pStyle w:val="Prrafodelista"/>
        <w:spacing w:after="0" w:line="240" w:lineRule="auto"/>
        <w:ind w:left="0"/>
        <w:jc w:val="both"/>
        <w:rPr>
          <w:rFonts w:ascii="AvantGarde Bk BT" w:hAnsi="AvantGarde Bk BT"/>
        </w:rPr>
      </w:pPr>
    </w:p>
    <w:p w14:paraId="580552F4" w14:textId="77777777" w:rsidR="00F702D2" w:rsidRDefault="00F702D2" w:rsidP="00F702D2">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el diagnóstico revela también aspectos a mejorar que justifican la reforma. Entre estos destacan la fa</w:t>
      </w:r>
      <w:r>
        <w:rPr>
          <w:rFonts w:ascii="AvantGarde Bk BT" w:hAnsi="AvantGarde Bk BT"/>
        </w:rPr>
        <w:t>lta de actualización del programa educativo</w:t>
      </w:r>
      <w:r w:rsidRPr="00B04C92">
        <w:rPr>
          <w:rFonts w:ascii="AvantGarde Bk BT" w:hAnsi="AvantGarde Bk BT"/>
        </w:rPr>
        <w:t xml:space="preserve"> y su poca vinculación formal con organizaciones productivas, exceso de unidades de aprendizaje y contenidos, falta de espacios curriculares para el aprendizaje de un segundo idioma, poca flexibilidad para cursar asignaturas de programas educativos de otros centros, carencia de un programa y un equipo de tutores, estudiantes con un pobre desarrollo de sus habilidades cognitivas y falta de vinculación entre pregrado y posgrado.</w:t>
      </w:r>
    </w:p>
    <w:p w14:paraId="6FFBEB76" w14:textId="77777777" w:rsidR="00442ED0" w:rsidRPr="00442ED0" w:rsidRDefault="00442ED0" w:rsidP="00442ED0">
      <w:pPr>
        <w:pStyle w:val="Prrafodelista"/>
        <w:rPr>
          <w:rFonts w:ascii="AvantGarde Bk BT" w:hAnsi="AvantGarde Bk BT"/>
        </w:rPr>
      </w:pPr>
    </w:p>
    <w:p w14:paraId="1D3A433D" w14:textId="77777777"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el contexto político, social y económico nacional e internacional se modifica constante y aceleradamente; la velocidad con que ocurren los cambios en la ciencia y el conocimiento producto de nuevas tecnologías, así como el uso intensivo de las tecnologías de la información y la comunicación (TIC) en todos los ámbitos de la vida humana, presentan una realidad global desafiante a la que la Universidad debe responder con oportunidad y eficacia.</w:t>
      </w:r>
    </w:p>
    <w:p w14:paraId="5F323920" w14:textId="77777777" w:rsidR="00E36453" w:rsidRPr="00B04C92" w:rsidRDefault="00E36453" w:rsidP="00E36453">
      <w:pPr>
        <w:pStyle w:val="Prrafodelista"/>
        <w:spacing w:after="0" w:line="240" w:lineRule="auto"/>
        <w:ind w:left="426"/>
        <w:jc w:val="both"/>
        <w:rPr>
          <w:rFonts w:ascii="AvantGarde Bk BT" w:hAnsi="AvantGarde Bk BT"/>
        </w:rPr>
      </w:pPr>
    </w:p>
    <w:p w14:paraId="24C662C8" w14:textId="77777777"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Pr>
          <w:rFonts w:ascii="AvantGarde Bk BT" w:hAnsi="AvantGarde Bk BT"/>
        </w:rPr>
        <w:lastRenderedPageBreak/>
        <w:t xml:space="preserve">Que </w:t>
      </w:r>
      <w:r w:rsidRPr="00B04C92">
        <w:rPr>
          <w:rFonts w:ascii="AvantGarde Bk BT" w:hAnsi="AvantGarde Bk BT"/>
        </w:rPr>
        <w:t>los profesionales de la licenciatura en Urbanística y Medio Ambiente, cuando abordan un problema desde la perspectiva del desarrollo económico, ven a la ciudad como el espacio donde la producción, consumo, distribución e innovación de productos se lleva a cabo, por lo que su interés está en las carreteras, mercados y el flujo de personas y mercancías.</w:t>
      </w:r>
      <w:r>
        <w:rPr>
          <w:rFonts w:ascii="AvantGarde Bk BT" w:hAnsi="AvantGarde Bk BT"/>
        </w:rPr>
        <w:t xml:space="preserve"> </w:t>
      </w:r>
      <w:r w:rsidRPr="00B04C92">
        <w:rPr>
          <w:rFonts w:ascii="AvantGarde Bk BT" w:hAnsi="AvantGarde Bk BT"/>
        </w:rPr>
        <w:t>Desde esta óptica las ciudades compiten con otras por los mercad</w:t>
      </w:r>
      <w:r>
        <w:rPr>
          <w:rFonts w:ascii="AvantGarde Bk BT" w:hAnsi="AvantGarde Bk BT"/>
        </w:rPr>
        <w:t>os y nuevos puestos de trabajo.</w:t>
      </w:r>
      <w:r w:rsidRPr="00B04C92">
        <w:rPr>
          <w:rFonts w:ascii="AvantGarde Bk BT" w:hAnsi="AvantGarde Bk BT"/>
        </w:rPr>
        <w:t xml:space="preserve"> Cuando los urbanistas abordan los problemas desde la perspectiva de la equidad social</w:t>
      </w:r>
      <w:r>
        <w:rPr>
          <w:rFonts w:ascii="AvantGarde Bk BT" w:hAnsi="AvantGarde Bk BT"/>
        </w:rPr>
        <w:t>,</w:t>
      </w:r>
      <w:r w:rsidRPr="00B04C92">
        <w:rPr>
          <w:rFonts w:ascii="AvantGarde Bk BT" w:hAnsi="AvantGarde Bk BT"/>
        </w:rPr>
        <w:t xml:space="preserve"> ven a la ciudad como el lugar de conflicto entre la distribución de recursos, servicios y oportunidades</w:t>
      </w:r>
      <w:r>
        <w:rPr>
          <w:rFonts w:ascii="AvantGarde Bk BT" w:hAnsi="AvantGarde Bk BT"/>
        </w:rPr>
        <w:t>,</w:t>
      </w:r>
      <w:r w:rsidRPr="00B04C92">
        <w:rPr>
          <w:rFonts w:ascii="AvantGarde Bk BT" w:hAnsi="AvantGarde Bk BT"/>
        </w:rPr>
        <w:t xml:space="preserve"> por lo que su interés está en las comunidades, organizaciones vecinales, organizaciones laborales y abogan por su </w:t>
      </w:r>
      <w:r>
        <w:rPr>
          <w:rFonts w:ascii="AvantGarde Bk BT" w:hAnsi="AvantGarde Bk BT"/>
        </w:rPr>
        <w:t>inclusión.</w:t>
      </w:r>
      <w:r w:rsidRPr="00B04C92">
        <w:rPr>
          <w:rFonts w:ascii="AvantGarde Bk BT" w:hAnsi="AvantGarde Bk BT"/>
        </w:rPr>
        <w:t xml:space="preserve"> Desde su enfoque</w:t>
      </w:r>
      <w:r>
        <w:rPr>
          <w:rFonts w:ascii="AvantGarde Bk BT" w:hAnsi="AvantGarde Bk BT"/>
        </w:rPr>
        <w:t>,</w:t>
      </w:r>
      <w:r w:rsidRPr="00B04C92">
        <w:rPr>
          <w:rFonts w:ascii="AvantGarde Bk BT" w:hAnsi="AvantGarde Bk BT"/>
        </w:rPr>
        <w:t xml:space="preserve"> la ciudad compite consigo misma a través de </w:t>
      </w:r>
      <w:r>
        <w:rPr>
          <w:rFonts w:ascii="AvantGarde Bk BT" w:hAnsi="AvantGarde Bk BT"/>
        </w:rPr>
        <w:t>los diferentes grupos sociales.</w:t>
      </w:r>
      <w:r w:rsidRPr="00B04C92">
        <w:rPr>
          <w:rFonts w:ascii="AvantGarde Bk BT" w:hAnsi="AvantGarde Bk BT"/>
        </w:rPr>
        <w:t xml:space="preserve"> Finalmente, cuando los urbanistas planean desde la perspectiva medio ambiental</w:t>
      </w:r>
      <w:r>
        <w:rPr>
          <w:rFonts w:ascii="AvantGarde Bk BT" w:hAnsi="AvantGarde Bk BT"/>
        </w:rPr>
        <w:t>,</w:t>
      </w:r>
      <w:r w:rsidRPr="00B04C92">
        <w:rPr>
          <w:rFonts w:ascii="AvantGarde Bk BT" w:hAnsi="AvantGarde Bk BT"/>
        </w:rPr>
        <w:t xml:space="preserve"> ven a la ciudad como consumidora de recursos y productora de desechos</w:t>
      </w:r>
      <w:r>
        <w:rPr>
          <w:rFonts w:ascii="AvantGarde Bk BT" w:hAnsi="AvantGarde Bk BT"/>
        </w:rPr>
        <w:t>,</w:t>
      </w:r>
      <w:r w:rsidRPr="00B04C92">
        <w:rPr>
          <w:rFonts w:ascii="AvantGarde Bk BT" w:hAnsi="AvantGarde Bk BT"/>
        </w:rPr>
        <w:t xml:space="preserve"> por lo que su interés está en las vías verdes, las cuencas hidrológicas y p</w:t>
      </w:r>
      <w:r>
        <w:rPr>
          <w:rFonts w:ascii="AvantGarde Bk BT" w:hAnsi="AvantGarde Bk BT"/>
        </w:rPr>
        <w:t xml:space="preserve">arques ecológicos, entre otros. </w:t>
      </w:r>
    </w:p>
    <w:p w14:paraId="69C86A8B" w14:textId="77777777" w:rsidR="00E36453" w:rsidRPr="00DA7207" w:rsidRDefault="00E36453" w:rsidP="00DA7207">
      <w:pPr>
        <w:spacing w:after="0" w:line="240" w:lineRule="auto"/>
        <w:ind w:left="66"/>
        <w:jc w:val="both"/>
        <w:rPr>
          <w:rFonts w:ascii="AvantGarde Bk BT" w:hAnsi="AvantGarde Bk BT"/>
        </w:rPr>
      </w:pPr>
    </w:p>
    <w:p w14:paraId="59F53DFA" w14:textId="6380AB2E" w:rsidR="00DA7207" w:rsidRDefault="00E36453" w:rsidP="00217D71">
      <w:pPr>
        <w:pStyle w:val="Prrafodelista"/>
        <w:numPr>
          <w:ilvl w:val="0"/>
          <w:numId w:val="4"/>
        </w:numPr>
        <w:spacing w:after="0" w:line="240" w:lineRule="auto"/>
        <w:ind w:left="426"/>
        <w:jc w:val="both"/>
        <w:rPr>
          <w:rFonts w:ascii="AvantGarde Bk BT" w:hAnsi="AvantGarde Bk BT"/>
        </w:rPr>
      </w:pPr>
      <w:r w:rsidRPr="0082043D">
        <w:rPr>
          <w:rFonts w:ascii="AvantGarde Bk BT" w:hAnsi="AvantGarde Bk BT"/>
        </w:rPr>
        <w:t>Que en países en desarrollo como México, una buena proporción de los nuevos asentamientos y los nuevos empleos son informales. Estos nuevos asentamientos se generan por la carencia de una oferta adecuada de suelo con las redes de infraestructura necesarias, tanto para la movilidad de personas o cosas como para el abasto y desalojo del agua, así como para llevar energía eléctrica. Estas carencias de los nuevos asentamientos se convierten a la postre en serios problemas urbanos, pues los sistemas de planeación no tienen influencia en esas áreas, que motivadas por la desigualdad, son los barrios donde viven las personas de bajos ingresos. Existen diferencias en nuestras ciudades, y aunque nuestra demografía está en un proceso de cambio, aún se tiene una población predominantemente joven por lo que deberá ponerse especial cuidado en el equipamiento educativo. El desarrollo peri-urbano es otro de los problemas serios, pues la introducción de infraestructura de transporte y servicios se vuelve complicada, a lo que se deberá dar respuesta con nuevos instrumentos regulatorios por un lado, y de promoción de ciudades compactas por otro. Las agendas ambientales y el desarrollo deberán ser congruentes entre sí para evitar que el desarrollo domine sobre la sustentabilidad ambiental. Así, bien, la planeación deberá fungir como un mediador entre ambas.</w:t>
      </w:r>
    </w:p>
    <w:p w14:paraId="5A33E677" w14:textId="77777777" w:rsidR="0082043D" w:rsidRPr="0082043D" w:rsidRDefault="0082043D" w:rsidP="0082043D">
      <w:pPr>
        <w:pStyle w:val="Prrafodelista"/>
        <w:spacing w:after="0" w:line="240" w:lineRule="auto"/>
        <w:ind w:left="426"/>
        <w:jc w:val="both"/>
        <w:rPr>
          <w:rFonts w:ascii="AvantGarde Bk BT" w:hAnsi="AvantGarde Bk BT"/>
        </w:rPr>
      </w:pPr>
    </w:p>
    <w:p w14:paraId="06C76CD0" w14:textId="737E93B3"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 xml:space="preserve">Que </w:t>
      </w:r>
      <w:r w:rsidRPr="00053C72">
        <w:rPr>
          <w:rFonts w:ascii="AvantGarde Bk BT" w:hAnsi="AvantGarde Bk BT"/>
          <w:color w:val="000000" w:themeColor="text1"/>
        </w:rPr>
        <w:t xml:space="preserve">ante el </w:t>
      </w:r>
      <w:r w:rsidRPr="00B04C92">
        <w:rPr>
          <w:rFonts w:ascii="AvantGarde Bk BT" w:hAnsi="AvantGarde Bk BT"/>
        </w:rPr>
        <w:t>rápido crecimiento de nuestras ciudades, la capacidad profesional es fundamental para poder conse</w:t>
      </w:r>
      <w:r>
        <w:rPr>
          <w:rFonts w:ascii="AvantGarde Bk BT" w:hAnsi="AvantGarde Bk BT"/>
        </w:rPr>
        <w:t>guir el desarrollo sustentable.</w:t>
      </w:r>
      <w:r w:rsidRPr="00B04C92">
        <w:rPr>
          <w:rFonts w:ascii="AvantGarde Bk BT" w:hAnsi="AvantGarde Bk BT"/>
        </w:rPr>
        <w:t xml:space="preserve"> Es por ello que los nuevos enfoques para la planeación urbana y la formación de urbanistas capaces, tiene una especial relevancia en nuestros tiempos, lo que se complica porque en el mundo y en nuestro país los problemas urbanos tienen su or</w:t>
      </w:r>
      <w:r>
        <w:rPr>
          <w:rFonts w:ascii="AvantGarde Bk BT" w:hAnsi="AvantGarde Bk BT"/>
        </w:rPr>
        <w:t>igen en contextos muy diversos.</w:t>
      </w:r>
      <w:r w:rsidRPr="00B04C92">
        <w:rPr>
          <w:rFonts w:ascii="AvantGarde Bk BT" w:hAnsi="AvantGarde Bk BT"/>
        </w:rPr>
        <w:t xml:space="preserve"> </w:t>
      </w:r>
      <w:r>
        <w:rPr>
          <w:rFonts w:ascii="AvantGarde Bk BT" w:hAnsi="AvantGarde Bk BT"/>
        </w:rPr>
        <w:t>Por lo anterior, l</w:t>
      </w:r>
      <w:r w:rsidRPr="00B04C92">
        <w:rPr>
          <w:rFonts w:ascii="AvantGarde Bk BT" w:hAnsi="AvantGarde Bk BT"/>
        </w:rPr>
        <w:t>a importación de nuevas prácticas, así como cualquier intento por hacer una importación literal de instrumentos de planeación urbana</w:t>
      </w:r>
      <w:r>
        <w:rPr>
          <w:rFonts w:ascii="AvantGarde Bk BT" w:hAnsi="AvantGarde Bk BT"/>
        </w:rPr>
        <w:t>,</w:t>
      </w:r>
      <w:r w:rsidRPr="00B04C92">
        <w:rPr>
          <w:rFonts w:ascii="AvantGarde Bk BT" w:hAnsi="AvantGarde Bk BT"/>
        </w:rPr>
        <w:t xml:space="preserve"> i</w:t>
      </w:r>
      <w:r>
        <w:rPr>
          <w:rFonts w:ascii="AvantGarde Bk BT" w:hAnsi="AvantGarde Bk BT"/>
        </w:rPr>
        <w:t>mplica</w:t>
      </w:r>
      <w:r w:rsidRPr="00B04C92">
        <w:rPr>
          <w:rFonts w:ascii="AvantGarde Bk BT" w:hAnsi="AvantGarde Bk BT"/>
        </w:rPr>
        <w:t xml:space="preserve"> desconocer las características específicas de cada lugar.</w:t>
      </w:r>
    </w:p>
    <w:p w14:paraId="2BA61BCA" w14:textId="77777777" w:rsidR="00E36453" w:rsidRPr="00DA7207" w:rsidRDefault="00E36453" w:rsidP="00DA7207">
      <w:pPr>
        <w:spacing w:after="0" w:line="240" w:lineRule="auto"/>
        <w:ind w:left="66"/>
        <w:jc w:val="both"/>
        <w:rPr>
          <w:rFonts w:ascii="AvantGarde Bk BT" w:hAnsi="AvantGarde Bk BT"/>
        </w:rPr>
      </w:pPr>
    </w:p>
    <w:p w14:paraId="1E84DF04" w14:textId="201D27EE"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lastRenderedPageBreak/>
        <w:t>Que en la actualidad</w:t>
      </w:r>
      <w:r w:rsidR="00DA7207">
        <w:rPr>
          <w:rFonts w:ascii="AvantGarde Bk BT" w:hAnsi="AvantGarde Bk BT"/>
        </w:rPr>
        <w:t>,</w:t>
      </w:r>
      <w:r w:rsidRPr="00B04C92">
        <w:rPr>
          <w:rFonts w:ascii="AvantGarde Bk BT" w:hAnsi="AvantGarde Bk BT"/>
        </w:rPr>
        <w:t xml:space="preserve"> se puede hablar de que en la enseñanza del urbanismo se están dando debates teóricos de forma muy evidente, entre los que destacan: 1) el del racionalismo contra la deliberación; 2) </w:t>
      </w:r>
      <w:r>
        <w:rPr>
          <w:rFonts w:ascii="AvantGarde Bk BT" w:hAnsi="AvantGarde Bk BT"/>
        </w:rPr>
        <w:t xml:space="preserve">urbanismo como </w:t>
      </w:r>
      <w:r w:rsidRPr="00B04C92">
        <w:rPr>
          <w:rFonts w:ascii="AvantGarde Bk BT" w:hAnsi="AvantGarde Bk BT"/>
        </w:rPr>
        <w:t>diseño</w:t>
      </w:r>
      <w:r>
        <w:rPr>
          <w:rFonts w:ascii="AvantGarde Bk BT" w:hAnsi="AvantGarde Bk BT"/>
        </w:rPr>
        <w:t xml:space="preserve"> </w:t>
      </w:r>
      <w:r w:rsidRPr="002044B7">
        <w:rPr>
          <w:rFonts w:ascii="AvantGarde Bk BT" w:hAnsi="AvantGarde Bk BT"/>
          <w:color w:val="000000" w:themeColor="text1"/>
        </w:rPr>
        <w:t xml:space="preserve">o como </w:t>
      </w:r>
      <w:r>
        <w:rPr>
          <w:rFonts w:ascii="AvantGarde Bk BT" w:hAnsi="AvantGarde Bk BT"/>
        </w:rPr>
        <w:t>política pública</w:t>
      </w:r>
      <w:r w:rsidRPr="00B04C92">
        <w:rPr>
          <w:rFonts w:ascii="AvantGarde Bk BT" w:hAnsi="AvantGarde Bk BT"/>
        </w:rPr>
        <w:t>; 3) los planes maestros contra la gestión del desarrollo; y 4) la visión de un solo mundo contra la del contexto específico.</w:t>
      </w:r>
    </w:p>
    <w:p w14:paraId="6A6C4CA1" w14:textId="77777777" w:rsidR="00E36453" w:rsidRPr="00DA7207" w:rsidRDefault="00E36453" w:rsidP="00DA7207">
      <w:pPr>
        <w:spacing w:after="0" w:line="240" w:lineRule="auto"/>
        <w:rPr>
          <w:rFonts w:ascii="AvantGarde Bk BT" w:hAnsi="AvantGarde Bk BT"/>
        </w:rPr>
      </w:pPr>
    </w:p>
    <w:p w14:paraId="57C4B4D2" w14:textId="77777777"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en algunos países como el nuestro, la enseñanza del urbanismo se ha estancado pues no ha crecido conforme a los retos actuales de las ciudades. Las escuelas deberán ser innovadoras, en relación al pro</w:t>
      </w:r>
      <w:r>
        <w:rPr>
          <w:rFonts w:ascii="AvantGarde Bk BT" w:hAnsi="AvantGarde Bk BT"/>
        </w:rPr>
        <w:t>ceso y sustancia del urbanismo.</w:t>
      </w:r>
      <w:r w:rsidRPr="00B04C92">
        <w:rPr>
          <w:rFonts w:ascii="AvantGarde Bk BT" w:hAnsi="AvantGarde Bk BT"/>
        </w:rPr>
        <w:t xml:space="preserve"> En lo que respecta a</w:t>
      </w:r>
      <w:r>
        <w:rPr>
          <w:rFonts w:ascii="AvantGarde Bk BT" w:hAnsi="AvantGarde Bk BT"/>
        </w:rPr>
        <w:t>l</w:t>
      </w:r>
      <w:r w:rsidRPr="00B04C92">
        <w:rPr>
          <w:rFonts w:ascii="AvantGarde Bk BT" w:hAnsi="AvantGarde Bk BT"/>
        </w:rPr>
        <w:t xml:space="preserve"> proceso, deberán hacer énfasis en desarrollar en los estudiantes habilidades de planeación participativ</w:t>
      </w:r>
      <w:r>
        <w:rPr>
          <w:rFonts w:ascii="AvantGarde Bk BT" w:hAnsi="AvantGarde Bk BT"/>
        </w:rPr>
        <w:t xml:space="preserve">a, comunicación y negociación. </w:t>
      </w:r>
      <w:r w:rsidRPr="00B04C92">
        <w:rPr>
          <w:rFonts w:ascii="AvantGarde Bk BT" w:hAnsi="AvantGarde Bk BT"/>
        </w:rPr>
        <w:t xml:space="preserve">En el aspecto sustantivo, la actualización de la </w:t>
      </w:r>
      <w:proofErr w:type="spellStart"/>
      <w:r w:rsidRPr="00B04C92">
        <w:rPr>
          <w:rFonts w:ascii="AvantGarde Bk BT" w:hAnsi="AvantGarde Bk BT"/>
        </w:rPr>
        <w:t>currícula</w:t>
      </w:r>
      <w:proofErr w:type="spellEnd"/>
      <w:r w:rsidRPr="00B04C92">
        <w:rPr>
          <w:rFonts w:ascii="AvantGarde Bk BT" w:hAnsi="AvantGarde Bk BT"/>
        </w:rPr>
        <w:t xml:space="preserve"> debería acrecentar el conocimiento de temas de urbanización rápida, informalidad urbana, las ciudades y el cambio climático; el desarrollo económico local; los desastres naturales y antropogénicos; inseguridad y violencia urbana, así como la diversidad cultural en las ciudades.</w:t>
      </w:r>
    </w:p>
    <w:p w14:paraId="3059D18E" w14:textId="77777777" w:rsidR="00E36453" w:rsidRPr="00854169" w:rsidRDefault="00E36453" w:rsidP="00854169">
      <w:pPr>
        <w:spacing w:after="0" w:line="240" w:lineRule="auto"/>
        <w:ind w:left="66"/>
        <w:jc w:val="both"/>
        <w:rPr>
          <w:rFonts w:ascii="AvantGarde Bk BT" w:hAnsi="AvantGarde Bk BT"/>
        </w:rPr>
      </w:pPr>
    </w:p>
    <w:p w14:paraId="3E853C75" w14:textId="433D8FA7" w:rsidR="00E36453" w:rsidRDefault="00E36453" w:rsidP="00217D71">
      <w:pPr>
        <w:pStyle w:val="Prrafodelista"/>
        <w:numPr>
          <w:ilvl w:val="0"/>
          <w:numId w:val="4"/>
        </w:numPr>
        <w:spacing w:after="0" w:line="240" w:lineRule="auto"/>
        <w:ind w:left="426"/>
        <w:jc w:val="both"/>
        <w:rPr>
          <w:rFonts w:ascii="AvantGarde Bk BT" w:hAnsi="AvantGarde Bk BT"/>
        </w:rPr>
      </w:pPr>
      <w:r w:rsidRPr="0082043D">
        <w:rPr>
          <w:rFonts w:ascii="AvantGarde Bk BT" w:hAnsi="AvantGarde Bk BT"/>
        </w:rPr>
        <w:t xml:space="preserve">Que las escuelas de urbanismo deberían preparar a los estudiantes para ejercer su profesión en diversos contextos regionales y mundiales adoptando un enfoque de “mundo único”, pero con consideraciones del contexto específico. También es importante el fortalecimiento de organizaciones de profesionistas del urbanismo, así como la integración de redes nacionales e internacionales de profesionistas. De igual forma, es fundamental que se incorpore en la </w:t>
      </w:r>
      <w:proofErr w:type="spellStart"/>
      <w:r w:rsidRPr="0082043D">
        <w:rPr>
          <w:rFonts w:ascii="AvantGarde Bk BT" w:hAnsi="AvantGarde Bk BT"/>
        </w:rPr>
        <w:t>currícula</w:t>
      </w:r>
      <w:proofErr w:type="spellEnd"/>
      <w:r w:rsidRPr="0082043D">
        <w:rPr>
          <w:rFonts w:ascii="AvantGarde Bk BT" w:hAnsi="AvantGarde Bk BT"/>
        </w:rPr>
        <w:t xml:space="preserve"> una buena dosis de ética y valores sociales, en el entendido de que el urbanismo no puede ser neutral. En esta temática deberían verse áreas de promoción de la equidad social, los derechos sociales y económicos de los ciudadanos, así como el desarrollo sustentable para ciudades multiculturales.</w:t>
      </w:r>
    </w:p>
    <w:p w14:paraId="08AB95A4" w14:textId="77777777" w:rsidR="0082043D" w:rsidRPr="0082043D" w:rsidRDefault="0082043D" w:rsidP="0082043D">
      <w:pPr>
        <w:pStyle w:val="Prrafodelista"/>
        <w:rPr>
          <w:rFonts w:ascii="AvantGarde Bk BT" w:hAnsi="AvantGarde Bk BT"/>
        </w:rPr>
      </w:pPr>
    </w:p>
    <w:p w14:paraId="31834187" w14:textId="31420CAF" w:rsidR="00E36453" w:rsidRPr="004C640A" w:rsidRDefault="00E36453" w:rsidP="00DA7207">
      <w:pPr>
        <w:pStyle w:val="Prrafodelista"/>
        <w:numPr>
          <w:ilvl w:val="0"/>
          <w:numId w:val="4"/>
        </w:numPr>
        <w:spacing w:after="0" w:line="240" w:lineRule="auto"/>
        <w:ind w:left="426"/>
        <w:jc w:val="both"/>
        <w:rPr>
          <w:rFonts w:ascii="AvantGarde Bk BT" w:hAnsi="AvantGarde Bk BT"/>
        </w:rPr>
      </w:pPr>
      <w:r w:rsidRPr="004C640A">
        <w:rPr>
          <w:rFonts w:ascii="AvantGarde Bk BT" w:hAnsi="AvantGarde Bk BT"/>
        </w:rPr>
        <w:t>Que las Universidades que o</w:t>
      </w:r>
      <w:r w:rsidR="00457903" w:rsidRPr="004C640A">
        <w:rPr>
          <w:rFonts w:ascii="AvantGarde Bk BT" w:hAnsi="AvantGarde Bk BT"/>
        </w:rPr>
        <w:t>frecen</w:t>
      </w:r>
      <w:r w:rsidRPr="004C640A">
        <w:rPr>
          <w:rFonts w:ascii="AvantGarde Bk BT" w:hAnsi="AvantGarde Bk BT"/>
        </w:rPr>
        <w:t xml:space="preserve"> programas educativos de urbanismo podrán tener éxito en su tarea de formar urbanistas cuando hayan reconocido la naturaleza de los problemas de la urbanización del siglo XXI y estén familiarizando a sus estudiantes con la teoría y las herramientas relacionadas con la sustentabilidad, la globalización, equidad social, el cambio climático y el espectro completo de disciplinas especializadas que tienen que ver con la planeación efectiva. Estas Universidades deberán, además, considerar que la planeación es una práctica integradora que requiere de habilidades técnicas, analíticas y de comunicación, incluyendo la participación ciudadana y la resolución de conflictos en un contexto cada vez más multicultural. Desafortunadamente muchas escuelas abordan el problema del urbanismo como una práctica de diseño o de política pública, en lugar de abordarla desde ambas, como se requiere. </w:t>
      </w:r>
    </w:p>
    <w:p w14:paraId="0C2A10C8" w14:textId="77777777" w:rsidR="004C640A" w:rsidRDefault="004C640A">
      <w:pPr>
        <w:rPr>
          <w:rFonts w:ascii="AvantGarde Bk BT" w:eastAsia="Calibri" w:hAnsi="AvantGarde Bk BT" w:cs="Times New Roman"/>
        </w:rPr>
      </w:pPr>
      <w:r>
        <w:rPr>
          <w:rFonts w:ascii="AvantGarde Bk BT" w:hAnsi="AvantGarde Bk BT"/>
        </w:rPr>
        <w:br w:type="page"/>
      </w:r>
    </w:p>
    <w:p w14:paraId="1375A346" w14:textId="6C2CC262"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lastRenderedPageBreak/>
        <w:t xml:space="preserve">Que con el fin de poder hacer frente a los retos actuales </w:t>
      </w:r>
      <w:r>
        <w:rPr>
          <w:rFonts w:ascii="AvantGarde Bk BT" w:hAnsi="AvantGarde Bk BT"/>
        </w:rPr>
        <w:t>y</w:t>
      </w:r>
      <w:r w:rsidRPr="00B04C92">
        <w:rPr>
          <w:rFonts w:ascii="AvantGarde Bk BT" w:hAnsi="AvantGarde Bk BT"/>
        </w:rPr>
        <w:t xml:space="preserve"> lograr ciudades cada vez más sustentables, en Latinoamérica en general y en México en particular, es fundamental que en las Universidades pue</w:t>
      </w:r>
      <w:r>
        <w:rPr>
          <w:rFonts w:ascii="AvantGarde Bk BT" w:hAnsi="AvantGarde Bk BT"/>
        </w:rPr>
        <w:t>dan desarrollarse laboratorios e</w:t>
      </w:r>
      <w:r w:rsidRPr="00B04C92">
        <w:rPr>
          <w:rFonts w:ascii="AvantGarde Bk BT" w:hAnsi="AvantGarde Bk BT"/>
        </w:rPr>
        <w:t>specializados en Sistemas de Información Geográfica (SIG)</w:t>
      </w:r>
      <w:r>
        <w:rPr>
          <w:rFonts w:ascii="AvantGarde Bk BT" w:hAnsi="AvantGarde Bk BT"/>
        </w:rPr>
        <w:t>,</w:t>
      </w:r>
      <w:r w:rsidRPr="00B04C92">
        <w:rPr>
          <w:rFonts w:ascii="AvantGarde Bk BT" w:hAnsi="AvantGarde Bk BT"/>
        </w:rPr>
        <w:t xml:space="preserve"> a fin de </w:t>
      </w:r>
      <w:r>
        <w:rPr>
          <w:rFonts w:ascii="AvantGarde Bk BT" w:hAnsi="AvantGarde Bk BT"/>
        </w:rPr>
        <w:t>realizar análisis que puedan ser referentes para la toma de decisiones</w:t>
      </w:r>
      <w:r w:rsidRPr="00B04C92">
        <w:rPr>
          <w:rFonts w:ascii="AvantGarde Bk BT" w:hAnsi="AvantGarde Bk BT"/>
        </w:rPr>
        <w:t>. Es preciso mejorar las habilidades de negociación y mediación</w:t>
      </w:r>
      <w:r>
        <w:rPr>
          <w:rFonts w:ascii="AvantGarde Bk BT" w:hAnsi="AvantGarde Bk BT"/>
        </w:rPr>
        <w:t>,</w:t>
      </w:r>
      <w:r w:rsidRPr="00B04C92">
        <w:rPr>
          <w:rFonts w:ascii="AvantGarde Bk BT" w:hAnsi="AvantGarde Bk BT"/>
        </w:rPr>
        <w:t xml:space="preserve"> a fin de que los urbanistas sean más eficientes en su participación </w:t>
      </w:r>
      <w:r>
        <w:rPr>
          <w:rFonts w:ascii="AvantGarde Bk BT" w:hAnsi="AvantGarde Bk BT"/>
        </w:rPr>
        <w:t xml:space="preserve">en los procesos de planeación. </w:t>
      </w:r>
      <w:r w:rsidRPr="00B04C92">
        <w:rPr>
          <w:rFonts w:ascii="AvantGarde Bk BT" w:hAnsi="AvantGarde Bk BT"/>
        </w:rPr>
        <w:t>Se debe adicionar a los ya estructurados conceptos del modelo de planeación racional, conceptos de modelos de planeación participativa, de abogacía, democrático</w:t>
      </w:r>
      <w:r>
        <w:rPr>
          <w:rFonts w:ascii="AvantGarde Bk BT" w:hAnsi="AvantGarde Bk BT"/>
        </w:rPr>
        <w:t>s</w:t>
      </w:r>
      <w:r w:rsidRPr="00B04C92">
        <w:rPr>
          <w:rFonts w:ascii="AvantGarde Bk BT" w:hAnsi="AvantGarde Bk BT"/>
        </w:rPr>
        <w:t xml:space="preserve"> y colaborativo</w:t>
      </w:r>
      <w:r>
        <w:rPr>
          <w:rFonts w:ascii="AvantGarde Bk BT" w:hAnsi="AvantGarde Bk BT"/>
        </w:rPr>
        <w:t>s,</w:t>
      </w:r>
      <w:r w:rsidRPr="00B04C92">
        <w:rPr>
          <w:rFonts w:ascii="AvantGarde Bk BT" w:hAnsi="AvantGarde Bk BT"/>
        </w:rPr>
        <w:t xml:space="preserve"> en los contenidos de las materias de los programas educativos</w:t>
      </w:r>
      <w:r>
        <w:rPr>
          <w:rFonts w:ascii="AvantGarde Bk BT" w:hAnsi="AvantGarde Bk BT"/>
        </w:rPr>
        <w:t>,</w:t>
      </w:r>
      <w:r w:rsidRPr="00B04C92">
        <w:rPr>
          <w:rFonts w:ascii="AvantGarde Bk BT" w:hAnsi="AvantGarde Bk BT"/>
        </w:rPr>
        <w:t xml:space="preserve"> para que se apliquen los que tengan más posibilidades de adaptación a la idiosincrasia de la sociedad con la que se esté trabajando.</w:t>
      </w:r>
      <w:r>
        <w:rPr>
          <w:rFonts w:ascii="AvantGarde Bk BT" w:hAnsi="AvantGarde Bk BT"/>
        </w:rPr>
        <w:t xml:space="preserve"> </w:t>
      </w:r>
    </w:p>
    <w:p w14:paraId="230575FE" w14:textId="77777777" w:rsidR="00E36453" w:rsidRPr="00DA7207" w:rsidRDefault="00E36453" w:rsidP="00DA7207">
      <w:pPr>
        <w:spacing w:after="0" w:line="240" w:lineRule="auto"/>
        <w:rPr>
          <w:rFonts w:ascii="AvantGarde Bk BT" w:hAnsi="AvantGarde Bk BT"/>
        </w:rPr>
      </w:pPr>
    </w:p>
    <w:p w14:paraId="238C68A4" w14:textId="77777777"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es importante que los estudiantes se involucren en equipos de diversas disciplinas, a fin de entender</w:t>
      </w:r>
      <w:r>
        <w:rPr>
          <w:rFonts w:ascii="AvantGarde Bk BT" w:hAnsi="AvantGarde Bk BT"/>
        </w:rPr>
        <w:t>,</w:t>
      </w:r>
      <w:r w:rsidRPr="00B04C92">
        <w:rPr>
          <w:rFonts w:ascii="AvantGarde Bk BT" w:hAnsi="AvantGarde Bk BT"/>
        </w:rPr>
        <w:t xml:space="preserve"> desde etapas tempranas </w:t>
      </w:r>
      <w:r>
        <w:rPr>
          <w:rFonts w:ascii="AvantGarde Bk BT" w:hAnsi="AvantGarde Bk BT"/>
        </w:rPr>
        <w:t>de su formación, có</w:t>
      </w:r>
      <w:r w:rsidRPr="00B04C92">
        <w:rPr>
          <w:rFonts w:ascii="AvantGarde Bk BT" w:hAnsi="AvantGarde Bk BT"/>
        </w:rPr>
        <w:t>mo debería funcionar la estructura de los equipos que participan en el de</w:t>
      </w:r>
      <w:r>
        <w:rPr>
          <w:rFonts w:ascii="AvantGarde Bk BT" w:hAnsi="AvantGarde Bk BT"/>
        </w:rPr>
        <w:t xml:space="preserve">sarrollo de las ciudades. </w:t>
      </w:r>
      <w:r w:rsidRPr="00B04C92">
        <w:rPr>
          <w:rFonts w:ascii="AvantGarde Bk BT" w:hAnsi="AvantGarde Bk BT"/>
        </w:rPr>
        <w:t xml:space="preserve">Los programas educativos también deberán tomar en consideración los conceptos de planeación metropolitana y regional, a fin de que no solamente se concentren en los entornos locales, sino que trasciendan cuando menos hasta la región </w:t>
      </w:r>
      <w:r>
        <w:rPr>
          <w:rFonts w:ascii="AvantGarde Bk BT" w:hAnsi="AvantGarde Bk BT"/>
        </w:rPr>
        <w:t xml:space="preserve">de influencia de las ciudades. </w:t>
      </w:r>
      <w:r w:rsidRPr="00B04C92">
        <w:rPr>
          <w:rFonts w:ascii="AvantGarde Bk BT" w:hAnsi="AvantGarde Bk BT"/>
        </w:rPr>
        <w:t>El concepto de gobernanza es crucial que sea inculcado en los estudiantes para que la planeación por deliberación pueda tener algún sentido, lo mismo que los procesos que siguen</w:t>
      </w:r>
      <w:r>
        <w:rPr>
          <w:rFonts w:ascii="AvantGarde Bk BT" w:hAnsi="AvantGarde Bk BT"/>
        </w:rPr>
        <w:t xml:space="preserve"> los planes para ser aprobados.</w:t>
      </w:r>
      <w:r w:rsidRPr="00B04C92">
        <w:rPr>
          <w:rFonts w:ascii="AvantGarde Bk BT" w:hAnsi="AvantGarde Bk BT"/>
        </w:rPr>
        <w:t xml:space="preserve"> El medio ambiente y su finitud es otro concepto que debe ser parte de la formación de estudiantes, con el objetivo de entenderlo y con ello proponer ciudades sustentables que permitan hacer frente al cambio climático y al deterioro general de los ecosistemas. Es por ello que la presente actualización curricular contempla cada uno de estos aspectos, ya que las necesidades de nuestras ciudades lo requieren de manera significativa.</w:t>
      </w:r>
    </w:p>
    <w:p w14:paraId="2EB86941" w14:textId="77777777" w:rsidR="00E36453" w:rsidRPr="00DA7207" w:rsidRDefault="00E36453" w:rsidP="00DA7207">
      <w:pPr>
        <w:spacing w:after="0" w:line="240" w:lineRule="auto"/>
        <w:rPr>
          <w:rFonts w:ascii="AvantGarde Bk BT" w:hAnsi="AvantGarde Bk BT"/>
        </w:rPr>
      </w:pPr>
    </w:p>
    <w:p w14:paraId="73AAA479" w14:textId="77777777"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412CFE">
        <w:rPr>
          <w:rFonts w:ascii="AvantGarde Bk BT" w:hAnsi="AvantGarde Bk BT"/>
        </w:rPr>
        <w:t>Que nuestro país</w:t>
      </w:r>
      <w:r w:rsidRPr="00B04C92">
        <w:rPr>
          <w:rFonts w:ascii="AvantGarde Bk BT" w:hAnsi="AvantGarde Bk BT"/>
        </w:rPr>
        <w:t xml:space="preserve"> se caracteriza por una inequitativa distribución de la riqueza, al tener a algunos de los hombres más ricos del mundo, pero al mismo tiempo tener asentamientos de extrema pobreza</w:t>
      </w:r>
      <w:r>
        <w:rPr>
          <w:rFonts w:ascii="AvantGarde Bk BT" w:hAnsi="AvantGarde Bk BT"/>
        </w:rPr>
        <w:t>.</w:t>
      </w:r>
      <w:r w:rsidRPr="00B04C92">
        <w:rPr>
          <w:rFonts w:ascii="AvantGarde Bk BT" w:hAnsi="AvantGarde Bk BT"/>
        </w:rPr>
        <w:t xml:space="preserve"> </w:t>
      </w:r>
      <w:r>
        <w:rPr>
          <w:rFonts w:ascii="AvantGarde Bk BT" w:hAnsi="AvantGarde Bk BT"/>
        </w:rPr>
        <w:t>De ahí la importancia de</w:t>
      </w:r>
      <w:r w:rsidRPr="00B04C92">
        <w:rPr>
          <w:rFonts w:ascii="AvantGarde Bk BT" w:hAnsi="AvantGarde Bk BT"/>
        </w:rPr>
        <w:t xml:space="preserve"> establecer formas de compensación en los instrumentos de planeación urbana y </w:t>
      </w:r>
      <w:r>
        <w:rPr>
          <w:rFonts w:ascii="AvantGarde Bk BT" w:hAnsi="AvantGarde Bk BT"/>
        </w:rPr>
        <w:t>que los</w:t>
      </w:r>
      <w:r w:rsidRPr="00B04C92">
        <w:rPr>
          <w:rFonts w:ascii="AvantGarde Bk BT" w:hAnsi="AvantGarde Bk BT"/>
        </w:rPr>
        <w:t xml:space="preserve"> estudiantes </w:t>
      </w:r>
      <w:r>
        <w:rPr>
          <w:rFonts w:ascii="AvantGarde Bk BT" w:hAnsi="AvantGarde Bk BT"/>
        </w:rPr>
        <w:t>estén</w:t>
      </w:r>
      <w:r w:rsidRPr="00B04C92">
        <w:rPr>
          <w:rFonts w:ascii="AvantGarde Bk BT" w:hAnsi="AvantGarde Bk BT"/>
        </w:rPr>
        <w:t xml:space="preserve"> preparados para realizar pro</w:t>
      </w:r>
      <w:r>
        <w:rPr>
          <w:rFonts w:ascii="AvantGarde Bk BT" w:hAnsi="AvantGarde Bk BT"/>
        </w:rPr>
        <w:t xml:space="preserve">puestas concretas al respecto. </w:t>
      </w:r>
      <w:r w:rsidRPr="00B04C92">
        <w:rPr>
          <w:rFonts w:ascii="AvantGarde Bk BT" w:hAnsi="AvantGarde Bk BT"/>
        </w:rPr>
        <w:t>Nuestros estudiantes deben tener contacto directo con la comunidad y organizaciones no gubernamentales para conocer de primera mano sus necesidades</w:t>
      </w:r>
      <w:r>
        <w:rPr>
          <w:rFonts w:ascii="AvantGarde Bk BT" w:hAnsi="AvantGarde Bk BT"/>
        </w:rPr>
        <w:t>,</w:t>
      </w:r>
      <w:r w:rsidRPr="00B04C92">
        <w:rPr>
          <w:rFonts w:ascii="AvantGarde Bk BT" w:hAnsi="AvantGarde Bk BT"/>
        </w:rPr>
        <w:t xml:space="preserve"> pues es la única forma en la que el conocimiento producido en los trabajos de investigación pueda mejorar la práctica profesional y pueda </w:t>
      </w:r>
      <w:r>
        <w:rPr>
          <w:rFonts w:ascii="AvantGarde Bk BT" w:hAnsi="AvantGarde Bk BT"/>
        </w:rPr>
        <w:t>haber retroalimentación entre</w:t>
      </w:r>
      <w:r w:rsidRPr="00B04C92">
        <w:rPr>
          <w:rFonts w:ascii="AvantGarde Bk BT" w:hAnsi="AvantGarde Bk BT"/>
        </w:rPr>
        <w:t xml:space="preserve"> los usuarios y actores</w:t>
      </w:r>
      <w:r>
        <w:rPr>
          <w:rFonts w:ascii="AvantGarde Bk BT" w:hAnsi="AvantGarde Bk BT"/>
        </w:rPr>
        <w:t xml:space="preserve"> de los procesos de planeación.</w:t>
      </w:r>
    </w:p>
    <w:p w14:paraId="7474A932" w14:textId="77777777" w:rsidR="00E36453" w:rsidRPr="00B04C92" w:rsidRDefault="00E36453" w:rsidP="00E36453">
      <w:pPr>
        <w:spacing w:after="0" w:line="240" w:lineRule="auto"/>
        <w:contextualSpacing/>
        <w:jc w:val="both"/>
        <w:rPr>
          <w:rFonts w:ascii="AvantGarde Bk BT" w:hAnsi="AvantGarde Bk BT"/>
        </w:rPr>
      </w:pPr>
    </w:p>
    <w:p w14:paraId="3A8BCB17" w14:textId="4077F695"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 xml:space="preserve">Que finalmente, es de fundamental importancia </w:t>
      </w:r>
      <w:r>
        <w:rPr>
          <w:rFonts w:ascii="AvantGarde Bk BT" w:hAnsi="AvantGarde Bk BT"/>
        </w:rPr>
        <w:t>incorporar a los programas</w:t>
      </w:r>
      <w:r w:rsidRPr="00B04C92">
        <w:rPr>
          <w:rFonts w:ascii="AvantGarde Bk BT" w:hAnsi="AvantGarde Bk BT"/>
        </w:rPr>
        <w:t xml:space="preserve"> la sustentabilidad como </w:t>
      </w:r>
      <w:proofErr w:type="gramStart"/>
      <w:r w:rsidRPr="00B04C92">
        <w:rPr>
          <w:rFonts w:ascii="AvantGarde Bk BT" w:hAnsi="AvantGarde Bk BT"/>
        </w:rPr>
        <w:t>el verdadero eje integrador que garantice que nuestras ciudades sean medio ambientalmente</w:t>
      </w:r>
      <w:r w:rsidR="00854169">
        <w:rPr>
          <w:rFonts w:ascii="AvantGarde Bk BT" w:hAnsi="AvantGarde Bk BT"/>
        </w:rPr>
        <w:t>,</w:t>
      </w:r>
      <w:r w:rsidRPr="00B04C92">
        <w:rPr>
          <w:rFonts w:ascii="AvantGarde Bk BT" w:hAnsi="AvantGarde Bk BT"/>
        </w:rPr>
        <w:t xml:space="preserve"> seguras, económicamente productivas y socialmente inclusivas</w:t>
      </w:r>
      <w:proofErr w:type="gramEnd"/>
      <w:r w:rsidRPr="00B04C92">
        <w:rPr>
          <w:rFonts w:ascii="AvantGarde Bk BT" w:hAnsi="AvantGarde Bk BT"/>
        </w:rPr>
        <w:t>, es decir, ciudades sustentables.</w:t>
      </w:r>
    </w:p>
    <w:p w14:paraId="1FFB08CD" w14:textId="77777777" w:rsidR="00E36453" w:rsidRPr="00DA7207" w:rsidRDefault="00E36453" w:rsidP="00DA7207">
      <w:pPr>
        <w:spacing w:after="0" w:line="240" w:lineRule="auto"/>
        <w:ind w:left="66"/>
        <w:jc w:val="both"/>
        <w:rPr>
          <w:rFonts w:ascii="AvantGarde Bk BT" w:hAnsi="AvantGarde Bk BT"/>
        </w:rPr>
      </w:pPr>
    </w:p>
    <w:p w14:paraId="7C8D52F9" w14:textId="77777777"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en nuestro país existe una organización que aglutina a todos los programas relacionados con el urbanismo y la planeación del país: la Asociación Nacional de Instituciones de Enseñanza de la Planeación Territorial, el Urbanismo y el Diseño Urbano (ANPUD), que a su vez pertenece a la Asociación Latinoamericana de escuelas de U</w:t>
      </w:r>
      <w:r>
        <w:rPr>
          <w:rFonts w:ascii="AvantGarde Bk BT" w:hAnsi="AvantGarde Bk BT"/>
        </w:rPr>
        <w:t xml:space="preserve">rbanismo y Planeación (ALEUP). </w:t>
      </w:r>
      <w:r w:rsidRPr="00B04C92">
        <w:rPr>
          <w:rFonts w:ascii="AvantGarde Bk BT" w:hAnsi="AvantGarde Bk BT"/>
        </w:rPr>
        <w:t>Esta Asociación Latinoamericana tiene un lugar con voz y voto en la Red Global de Asociaciones de Urbanismo y Planeación (</w:t>
      </w:r>
      <w:r w:rsidRPr="00C0508A">
        <w:rPr>
          <w:rFonts w:ascii="AvantGarde Bk BT" w:hAnsi="AvantGarde Bk BT"/>
          <w:i/>
        </w:rPr>
        <w:t xml:space="preserve">Global </w:t>
      </w:r>
      <w:proofErr w:type="spellStart"/>
      <w:r w:rsidRPr="00C0508A">
        <w:rPr>
          <w:rFonts w:ascii="AvantGarde Bk BT" w:hAnsi="AvantGarde Bk BT"/>
          <w:i/>
        </w:rPr>
        <w:t>Planning</w:t>
      </w:r>
      <w:proofErr w:type="spellEnd"/>
      <w:r w:rsidRPr="00C0508A">
        <w:rPr>
          <w:rFonts w:ascii="AvantGarde Bk BT" w:hAnsi="AvantGarde Bk BT"/>
          <w:i/>
        </w:rPr>
        <w:t xml:space="preserve"> </w:t>
      </w:r>
      <w:proofErr w:type="spellStart"/>
      <w:r w:rsidRPr="00C0508A">
        <w:rPr>
          <w:rFonts w:ascii="AvantGarde Bk BT" w:hAnsi="AvantGarde Bk BT"/>
          <w:i/>
        </w:rPr>
        <w:t>Education</w:t>
      </w:r>
      <w:proofErr w:type="spellEnd"/>
      <w:r w:rsidRPr="00C0508A">
        <w:rPr>
          <w:rFonts w:ascii="AvantGarde Bk BT" w:hAnsi="AvantGarde Bk BT"/>
          <w:i/>
        </w:rPr>
        <w:t xml:space="preserve"> </w:t>
      </w:r>
      <w:proofErr w:type="spellStart"/>
      <w:r w:rsidRPr="00C0508A">
        <w:rPr>
          <w:rFonts w:ascii="AvantGarde Bk BT" w:hAnsi="AvantGarde Bk BT"/>
          <w:i/>
        </w:rPr>
        <w:t>Association</w:t>
      </w:r>
      <w:proofErr w:type="spellEnd"/>
      <w:r w:rsidRPr="00C0508A">
        <w:rPr>
          <w:rFonts w:ascii="AvantGarde Bk BT" w:hAnsi="AvantGarde Bk BT"/>
          <w:i/>
        </w:rPr>
        <w:t xml:space="preserve"> Network-GPEAN</w:t>
      </w:r>
      <w:r w:rsidRPr="00B04C92">
        <w:rPr>
          <w:rFonts w:ascii="AvantGarde Bk BT" w:hAnsi="AvantGarde Bk BT"/>
        </w:rPr>
        <w:t>) que es una agrupación de asociaciones de escuelas de urbanismo</w:t>
      </w:r>
    </w:p>
    <w:p w14:paraId="6EAE2BBE" w14:textId="77777777" w:rsidR="00DA7207" w:rsidRPr="00DA7207" w:rsidRDefault="00DA7207" w:rsidP="00DA7207">
      <w:pPr>
        <w:spacing w:after="0" w:line="240" w:lineRule="auto"/>
        <w:ind w:left="66"/>
        <w:jc w:val="both"/>
        <w:rPr>
          <w:rFonts w:ascii="AvantGarde Bk BT" w:hAnsi="AvantGarde Bk BT"/>
        </w:rPr>
      </w:pPr>
    </w:p>
    <w:p w14:paraId="4696E2C4" w14:textId="77777777" w:rsidR="00E36453" w:rsidRPr="00B04C92" w:rsidRDefault="00E36453" w:rsidP="00E36453">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el CUAAD concluyó su proceso con la integración del expediente correspondiente, la formulación del dictamen y la aprobación de la modificación al plan de estudios de la Licenciatura en Urbanís</w:t>
      </w:r>
      <w:r>
        <w:rPr>
          <w:rFonts w:ascii="AvantGarde Bk BT" w:hAnsi="AvantGarde Bk BT"/>
        </w:rPr>
        <w:t>tica y Medio Ambiente, bajo el a</w:t>
      </w:r>
      <w:r w:rsidRPr="00B04C92">
        <w:rPr>
          <w:rFonts w:ascii="AvantGarde Bk BT" w:hAnsi="AvantGarde Bk BT"/>
        </w:rPr>
        <w:t>cta No. 139 de la sesión del Consejo de Centro del día 12 de diciembre de 2012; se solicitó la aprobación del H. Consejo General Universitario.</w:t>
      </w:r>
      <w:r>
        <w:rPr>
          <w:rFonts w:ascii="AvantGarde Bk BT" w:hAnsi="AvantGarde Bk BT"/>
        </w:rPr>
        <w:t xml:space="preserve"> A</w:t>
      </w:r>
      <w:r w:rsidRPr="00B04C92">
        <w:rPr>
          <w:rFonts w:ascii="AvantGarde Bk BT" w:hAnsi="AvantGarde Bk BT"/>
        </w:rPr>
        <w:t xml:space="preserve"> partir de las observaciones emitidas por la CIEP</w:t>
      </w:r>
      <w:r>
        <w:rPr>
          <w:rFonts w:ascii="AvantGarde Bk BT" w:hAnsi="AvantGarde Bk BT"/>
        </w:rPr>
        <w:t>, se realizaron</w:t>
      </w:r>
      <w:r w:rsidRPr="00B04C92">
        <w:rPr>
          <w:rFonts w:ascii="AvantGarde Bk BT" w:hAnsi="AvantGarde Bk BT"/>
        </w:rPr>
        <w:t xml:space="preserve"> mes</w:t>
      </w:r>
      <w:r>
        <w:rPr>
          <w:rFonts w:ascii="AvantGarde Bk BT" w:hAnsi="AvantGarde Bk BT"/>
        </w:rPr>
        <w:t>as de trabajo integradas por un</w:t>
      </w:r>
      <w:r w:rsidRPr="00B04C92">
        <w:rPr>
          <w:rFonts w:ascii="AvantGarde Bk BT" w:hAnsi="AvantGarde Bk BT"/>
        </w:rPr>
        <w:t xml:space="preserve"> comité técnico formado por profesores que inciden en la Licenciatura</w:t>
      </w:r>
      <w:r>
        <w:rPr>
          <w:rFonts w:ascii="AvantGarde Bk BT" w:hAnsi="AvantGarde Bk BT"/>
        </w:rPr>
        <w:t>, así como un comité consultivo integrado por</w:t>
      </w:r>
      <w:r w:rsidRPr="00B04C92">
        <w:rPr>
          <w:rFonts w:ascii="AvantGarde Bk BT" w:hAnsi="AvantGarde Bk BT"/>
        </w:rPr>
        <w:t xml:space="preserve"> los diferentes departamentos que inciden en la </w:t>
      </w:r>
      <w:proofErr w:type="spellStart"/>
      <w:r w:rsidRPr="00B04C92">
        <w:rPr>
          <w:rFonts w:ascii="AvantGarde Bk BT" w:hAnsi="AvantGarde Bk BT"/>
        </w:rPr>
        <w:t>currícula</w:t>
      </w:r>
      <w:proofErr w:type="spellEnd"/>
      <w:r w:rsidRPr="00B04C92">
        <w:rPr>
          <w:rFonts w:ascii="AvantGarde Bk BT" w:hAnsi="AvantGarde Bk BT"/>
        </w:rPr>
        <w:t>. A partir de ellos, se ha dado continuidad a los trabajos de revisión del nuevo plan de estudios afinando su rediseño, así como sus unidades de aprendizaje.</w:t>
      </w:r>
    </w:p>
    <w:p w14:paraId="2586555E" w14:textId="77777777" w:rsidR="00E36453" w:rsidRPr="00B04C92" w:rsidRDefault="00E36453" w:rsidP="00E36453">
      <w:pPr>
        <w:pStyle w:val="Prrafodelista"/>
        <w:spacing w:after="0" w:line="240" w:lineRule="auto"/>
        <w:ind w:left="0"/>
        <w:rPr>
          <w:rFonts w:ascii="AvantGarde Bk BT" w:hAnsi="AvantGarde Bk BT"/>
        </w:rPr>
      </w:pPr>
    </w:p>
    <w:p w14:paraId="2D85BAA9" w14:textId="77777777" w:rsidR="00E36453" w:rsidRPr="00B04C92" w:rsidRDefault="00E36453" w:rsidP="00E36453">
      <w:pPr>
        <w:numPr>
          <w:ilvl w:val="0"/>
          <w:numId w:val="4"/>
        </w:numPr>
        <w:spacing w:after="0" w:line="240" w:lineRule="auto"/>
        <w:ind w:left="426"/>
        <w:jc w:val="both"/>
        <w:rPr>
          <w:rFonts w:ascii="AvantGarde Bk BT" w:hAnsi="AvantGarde Bk BT"/>
        </w:rPr>
      </w:pPr>
      <w:r w:rsidRPr="00B04C92">
        <w:rPr>
          <w:rFonts w:ascii="AvantGarde Bk BT" w:hAnsi="AvantGarde Bk BT"/>
        </w:rPr>
        <w:t xml:space="preserve">Que con esta modificación al plan de estudios se requerirá de la implementación de un programa </w:t>
      </w:r>
      <w:r>
        <w:rPr>
          <w:rFonts w:ascii="AvantGarde Bk BT" w:hAnsi="AvantGarde Bk BT"/>
        </w:rPr>
        <w:t>de actualización y formación</w:t>
      </w:r>
      <w:r w:rsidRPr="00B04C92">
        <w:rPr>
          <w:rFonts w:ascii="AvantGarde Bk BT" w:hAnsi="AvantGarde Bk BT"/>
        </w:rPr>
        <w:t xml:space="preserve"> docente disciplinar que prepare al académico, con vista a la nueva puesta en función de este plan de estudios. En este sentido, los profesores que participan en el programa deberán tener, preferentemente acreditada, su formación y/o capacitación en el model</w:t>
      </w:r>
      <w:r>
        <w:rPr>
          <w:rFonts w:ascii="AvantGarde Bk BT" w:hAnsi="AvantGarde Bk BT"/>
        </w:rPr>
        <w:t>o de competencias profesionales.</w:t>
      </w:r>
      <w:r w:rsidRPr="00B04C92">
        <w:rPr>
          <w:rFonts w:ascii="AvantGarde Bk BT" w:hAnsi="AvantGarde Bk BT"/>
        </w:rPr>
        <w:t xml:space="preserve"> </w:t>
      </w:r>
      <w:r>
        <w:rPr>
          <w:rFonts w:ascii="AvantGarde Bk BT" w:hAnsi="AvantGarde Bk BT"/>
        </w:rPr>
        <w:t>A</w:t>
      </w:r>
      <w:r w:rsidRPr="00B04C92">
        <w:rPr>
          <w:rFonts w:ascii="AvantGarde Bk BT" w:hAnsi="AvantGarde Bk BT"/>
        </w:rPr>
        <w:t>sí mismo</w:t>
      </w:r>
      <w:r>
        <w:rPr>
          <w:rFonts w:ascii="AvantGarde Bk BT" w:hAnsi="AvantGarde Bk BT"/>
        </w:rPr>
        <w:t>,</w:t>
      </w:r>
      <w:r w:rsidRPr="00B04C92">
        <w:rPr>
          <w:rFonts w:ascii="AvantGarde Bk BT" w:hAnsi="AvantGarde Bk BT"/>
        </w:rPr>
        <w:t xml:space="preserve"> los profesores que impartan en esta Licenciatura y los profesores de nuevo ingreso, deberán apegarse al reglamento de ingreso, promoción</w:t>
      </w:r>
      <w:r>
        <w:rPr>
          <w:rFonts w:ascii="AvantGarde Bk BT" w:hAnsi="AvantGarde Bk BT"/>
        </w:rPr>
        <w:t xml:space="preserve"> </w:t>
      </w:r>
      <w:r w:rsidRPr="00B04C92">
        <w:rPr>
          <w:rFonts w:ascii="AvantGarde Bk BT" w:hAnsi="AvantGarde Bk BT"/>
        </w:rPr>
        <w:t>y permanencia de la Universidad de Guadalajara.</w:t>
      </w:r>
    </w:p>
    <w:p w14:paraId="3E768A90" w14:textId="77777777" w:rsidR="00F702D2" w:rsidRPr="00DA7207" w:rsidRDefault="00F702D2" w:rsidP="00DA7207">
      <w:pPr>
        <w:spacing w:after="0" w:line="240" w:lineRule="auto"/>
        <w:ind w:left="66"/>
        <w:jc w:val="both"/>
        <w:rPr>
          <w:rFonts w:ascii="AvantGarde Bk BT" w:hAnsi="AvantGarde Bk BT"/>
        </w:rPr>
      </w:pPr>
    </w:p>
    <w:p w14:paraId="64AE9ACA" w14:textId="77777777" w:rsidR="00F702D2" w:rsidRDefault="00F702D2" w:rsidP="00F702D2">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el objetivo general de la Licenciatura en Urbanística y Medio Ambiente es formar integralmente al nuevo profesionista con capacidades para la gestión de propuestas y estrategias de planeación urbana y territorial</w:t>
      </w:r>
      <w:r w:rsidR="00C83BE0">
        <w:rPr>
          <w:rFonts w:ascii="AvantGarde Bk BT" w:hAnsi="AvantGarde Bk BT"/>
        </w:rPr>
        <w:t>,</w:t>
      </w:r>
      <w:r w:rsidRPr="00B04C92">
        <w:rPr>
          <w:rFonts w:ascii="AvantGarde Bk BT" w:hAnsi="AvantGarde Bk BT"/>
        </w:rPr>
        <w:t xml:space="preserve"> con conocimientos teóricos, críticos, históricos, técnicos y socio humanísticos</w:t>
      </w:r>
      <w:r w:rsidR="00277EA3">
        <w:rPr>
          <w:rFonts w:ascii="AvantGarde Bk BT" w:hAnsi="AvantGarde Bk BT"/>
        </w:rPr>
        <w:t>,</w:t>
      </w:r>
      <w:r w:rsidRPr="00B04C92">
        <w:rPr>
          <w:rFonts w:ascii="AvantGarde Bk BT" w:hAnsi="AvantGarde Bk BT"/>
        </w:rPr>
        <w:t xml:space="preserve"> con </w:t>
      </w:r>
      <w:r w:rsidR="00C83BE0">
        <w:rPr>
          <w:rFonts w:ascii="AvantGarde Bk BT" w:hAnsi="AvantGarde Bk BT"/>
        </w:rPr>
        <w:t xml:space="preserve">un </w:t>
      </w:r>
      <w:r w:rsidRPr="00B04C92">
        <w:rPr>
          <w:rFonts w:ascii="AvantGarde Bk BT" w:hAnsi="AvantGarde Bk BT"/>
        </w:rPr>
        <w:t>enfoque interdisciplinario qu</w:t>
      </w:r>
      <w:r w:rsidR="00C83BE0">
        <w:rPr>
          <w:rFonts w:ascii="AvantGarde Bk BT" w:hAnsi="AvantGarde Bk BT"/>
        </w:rPr>
        <w:t>e permita</w:t>
      </w:r>
      <w:r w:rsidRPr="00B04C92">
        <w:rPr>
          <w:rFonts w:ascii="AvantGarde Bk BT" w:hAnsi="AvantGarde Bk BT"/>
        </w:rPr>
        <w:t xml:space="preserve"> la transición de las ciudades y el territorio hacia la sustentabilidad.</w:t>
      </w:r>
    </w:p>
    <w:p w14:paraId="37059C40" w14:textId="77777777" w:rsidR="00DA7207" w:rsidRPr="00DA7207" w:rsidRDefault="00DA7207" w:rsidP="00DA7207">
      <w:pPr>
        <w:spacing w:after="0" w:line="240" w:lineRule="auto"/>
        <w:ind w:left="66"/>
        <w:jc w:val="both"/>
        <w:rPr>
          <w:rFonts w:ascii="AvantGarde Bk BT" w:hAnsi="AvantGarde Bk BT"/>
        </w:rPr>
      </w:pPr>
    </w:p>
    <w:p w14:paraId="3E7842F8" w14:textId="3A9C31EE" w:rsidR="00F702D2" w:rsidRPr="00B040A8" w:rsidRDefault="00B040A8" w:rsidP="00B040A8">
      <w:pPr>
        <w:pStyle w:val="Prrafodelista"/>
        <w:numPr>
          <w:ilvl w:val="0"/>
          <w:numId w:val="4"/>
        </w:numPr>
        <w:spacing w:after="0" w:line="240" w:lineRule="auto"/>
        <w:jc w:val="both"/>
        <w:rPr>
          <w:rFonts w:ascii="AvantGarde Bk BT" w:hAnsi="AvantGarde Bk BT"/>
        </w:rPr>
      </w:pPr>
      <w:r w:rsidRPr="00B040A8">
        <w:rPr>
          <w:rFonts w:ascii="AvantGarde Bk BT" w:hAnsi="AvantGarde Bk BT"/>
        </w:rPr>
        <w:t>Que los o</w:t>
      </w:r>
      <w:r w:rsidR="00F702D2" w:rsidRPr="00B040A8">
        <w:rPr>
          <w:rFonts w:ascii="AvantGarde Bk BT" w:hAnsi="AvantGarde Bk BT"/>
        </w:rPr>
        <w:t>bjetivos Específicos</w:t>
      </w:r>
      <w:r w:rsidR="00C83BE0" w:rsidRPr="00B040A8">
        <w:rPr>
          <w:rFonts w:ascii="AvantGarde Bk BT" w:hAnsi="AvantGarde Bk BT"/>
        </w:rPr>
        <w:t>:</w:t>
      </w:r>
    </w:p>
    <w:p w14:paraId="269A34B3" w14:textId="77777777" w:rsidR="00DA7207" w:rsidRPr="00B04C92" w:rsidRDefault="00DA7207" w:rsidP="00B040A8">
      <w:pPr>
        <w:spacing w:after="0" w:line="240" w:lineRule="auto"/>
        <w:contextualSpacing/>
        <w:jc w:val="both"/>
        <w:rPr>
          <w:rFonts w:ascii="AvantGarde Bk BT" w:hAnsi="AvantGarde Bk BT"/>
        </w:rPr>
      </w:pPr>
    </w:p>
    <w:p w14:paraId="26AE0128" w14:textId="77777777" w:rsidR="00F702D2" w:rsidRPr="00B04C92" w:rsidRDefault="00F702D2" w:rsidP="00F702D2">
      <w:pPr>
        <w:pStyle w:val="Prrafodelista"/>
        <w:numPr>
          <w:ilvl w:val="0"/>
          <w:numId w:val="27"/>
        </w:numPr>
        <w:spacing w:after="0" w:line="240" w:lineRule="auto"/>
        <w:jc w:val="both"/>
        <w:rPr>
          <w:rFonts w:ascii="AvantGarde Bk BT" w:hAnsi="AvantGarde Bk BT"/>
        </w:rPr>
      </w:pPr>
      <w:r w:rsidRPr="00B04C92">
        <w:rPr>
          <w:rFonts w:ascii="AvantGarde Bk BT" w:hAnsi="AvantGarde Bk BT"/>
        </w:rPr>
        <w:t>Promover las relaciones, el intercambio y la coo</w:t>
      </w:r>
      <w:r w:rsidR="00D82422">
        <w:rPr>
          <w:rFonts w:ascii="AvantGarde Bk BT" w:hAnsi="AvantGarde Bk BT"/>
        </w:rPr>
        <w:t>peración técnico-académica con instituciones de educación s</w:t>
      </w:r>
      <w:r w:rsidRPr="00B04C92">
        <w:rPr>
          <w:rFonts w:ascii="AvantGarde Bk BT" w:hAnsi="AvantGarde Bk BT"/>
        </w:rPr>
        <w:t>uperior</w:t>
      </w:r>
      <w:r w:rsidR="00D82422">
        <w:rPr>
          <w:rFonts w:ascii="AvantGarde Bk BT" w:hAnsi="AvantGarde Bk BT"/>
        </w:rPr>
        <w:t>,</w:t>
      </w:r>
      <w:r w:rsidRPr="00B04C92">
        <w:rPr>
          <w:rFonts w:ascii="AvantGarde Bk BT" w:hAnsi="AvantGarde Bk BT"/>
        </w:rPr>
        <w:t xml:space="preserve"> a nivel nacional e internacional, p</w:t>
      </w:r>
      <w:r w:rsidR="00D82422">
        <w:rPr>
          <w:rFonts w:ascii="AvantGarde Bk BT" w:hAnsi="AvantGarde Bk BT"/>
        </w:rPr>
        <w:t>ara apoyar el campo del u</w:t>
      </w:r>
      <w:r w:rsidRPr="00B04C92">
        <w:rPr>
          <w:rFonts w:ascii="AvantGarde Bk BT" w:hAnsi="AvantGarde Bk BT"/>
        </w:rPr>
        <w:t>rbanismo en el contexto de la globalización y la competitividad, integrando al estudiante en las nuevas oportunidades que estas generan;</w:t>
      </w:r>
    </w:p>
    <w:p w14:paraId="7C6F25EF" w14:textId="21003D91" w:rsidR="00F702D2" w:rsidRPr="00B04C92" w:rsidRDefault="00F702D2" w:rsidP="00F702D2">
      <w:pPr>
        <w:pStyle w:val="Prrafodelista"/>
        <w:numPr>
          <w:ilvl w:val="0"/>
          <w:numId w:val="27"/>
        </w:numPr>
        <w:spacing w:after="0" w:line="240" w:lineRule="auto"/>
        <w:jc w:val="both"/>
        <w:rPr>
          <w:rFonts w:ascii="AvantGarde Bk BT" w:hAnsi="AvantGarde Bk BT"/>
        </w:rPr>
      </w:pPr>
      <w:r w:rsidRPr="00B04C92">
        <w:rPr>
          <w:rFonts w:ascii="AvantGarde Bk BT" w:hAnsi="AvantGarde Bk BT"/>
        </w:rPr>
        <w:lastRenderedPageBreak/>
        <w:t>Impulsar el desarrollo de la investigación aplicada y la vinculación con empresas relacionadas con la consultoría urbana, además de las instituciones dedica</w:t>
      </w:r>
      <w:r w:rsidR="00B040A8">
        <w:rPr>
          <w:rFonts w:ascii="AvantGarde Bk BT" w:hAnsi="AvantGarde Bk BT"/>
        </w:rPr>
        <w:t>das a la planeación de ciudades, y</w:t>
      </w:r>
    </w:p>
    <w:p w14:paraId="4F0F29D3" w14:textId="77777777" w:rsidR="00F702D2" w:rsidRPr="00B04C92" w:rsidRDefault="00F702D2" w:rsidP="00F702D2">
      <w:pPr>
        <w:pStyle w:val="Prrafodelista"/>
        <w:numPr>
          <w:ilvl w:val="0"/>
          <w:numId w:val="27"/>
        </w:numPr>
        <w:spacing w:after="0" w:line="240" w:lineRule="auto"/>
        <w:jc w:val="both"/>
        <w:rPr>
          <w:rFonts w:ascii="AvantGarde Bk BT" w:hAnsi="AvantGarde Bk BT"/>
        </w:rPr>
      </w:pPr>
      <w:r w:rsidRPr="00B04C92">
        <w:rPr>
          <w:rFonts w:ascii="AvantGarde Bk BT" w:hAnsi="AvantGarde Bk BT"/>
        </w:rPr>
        <w:t xml:space="preserve">Fomentar en los estudiantes la autogestión y el desarrollo de las competencias profesionales que demanda el mercado laboral actual y de vanguardia para que logren su inserción </w:t>
      </w:r>
      <w:r w:rsidR="00D82422">
        <w:rPr>
          <w:rFonts w:ascii="AvantGarde Bk BT" w:hAnsi="AvantGarde Bk BT"/>
        </w:rPr>
        <w:t>en el</w:t>
      </w:r>
      <w:r w:rsidRPr="00B04C92">
        <w:rPr>
          <w:rFonts w:ascii="AvantGarde Bk BT" w:hAnsi="AvantGarde Bk BT"/>
        </w:rPr>
        <w:t xml:space="preserve"> ámbito profesional del urbanismo. </w:t>
      </w:r>
    </w:p>
    <w:p w14:paraId="13C461FD" w14:textId="77777777" w:rsidR="00F702D2" w:rsidRPr="00B040A8" w:rsidRDefault="00F702D2" w:rsidP="00B040A8">
      <w:pPr>
        <w:spacing w:after="0" w:line="240" w:lineRule="auto"/>
        <w:jc w:val="both"/>
        <w:rPr>
          <w:rFonts w:ascii="AvantGarde Bk BT" w:hAnsi="AvantGarde Bk BT"/>
        </w:rPr>
      </w:pPr>
    </w:p>
    <w:p w14:paraId="6FEFF4AF" w14:textId="77777777" w:rsidR="00F702D2" w:rsidRPr="00B04C92" w:rsidRDefault="00F702D2" w:rsidP="00F702D2">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se establece que el aspirante a la carrera de Urbanística y Medio Ambiente tenga el siguiente perfil:</w:t>
      </w:r>
    </w:p>
    <w:p w14:paraId="638ACC3E" w14:textId="77777777" w:rsidR="00F702D2" w:rsidRPr="00B040A8" w:rsidRDefault="00F702D2" w:rsidP="00B040A8">
      <w:pPr>
        <w:spacing w:after="0" w:line="240" w:lineRule="auto"/>
        <w:ind w:left="66"/>
        <w:jc w:val="both"/>
        <w:rPr>
          <w:rFonts w:ascii="AvantGarde Bk BT" w:hAnsi="AvantGarde Bk BT"/>
        </w:rPr>
      </w:pPr>
    </w:p>
    <w:p w14:paraId="5ECA4B4D"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Capacidad de razonamiento abstracto, numérico y verbal, así como habilidades y destrezas</w:t>
      </w:r>
      <w:r w:rsidR="00D82422">
        <w:rPr>
          <w:rFonts w:ascii="AvantGarde Bk BT" w:hAnsi="AvantGarde Bk BT"/>
        </w:rPr>
        <w:t>,</w:t>
      </w:r>
      <w:r w:rsidRPr="00B04C92">
        <w:rPr>
          <w:rFonts w:ascii="AvantGarde Bk BT" w:hAnsi="AvantGarde Bk BT"/>
        </w:rPr>
        <w:t xml:space="preserve"> tanto físicas como mentales;</w:t>
      </w:r>
    </w:p>
    <w:p w14:paraId="11B7AE94"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Hábitos de lectura, análisis y redacción de documentos;</w:t>
      </w:r>
    </w:p>
    <w:p w14:paraId="4EB122EE"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Disposición para trabajar en equipo, deseos de aprender y emprender nuevas formas de actuar, respeto a los valores humanos, con hábitos de constancia y disciplina;</w:t>
      </w:r>
    </w:p>
    <w:p w14:paraId="7C95E304"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Conocimiento en la utilización de herramientas tecnológicas (como computadora, Internet, video, software especializado, otros);</w:t>
      </w:r>
    </w:p>
    <w:p w14:paraId="1D331980"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Vocación, iniciativa propia, alto sentido de organización y adaptabilidad a diferentes medios sociales;</w:t>
      </w:r>
    </w:p>
    <w:p w14:paraId="4C65FF84"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Conocimientos básicos orientados a aspectos creativos;</w:t>
      </w:r>
    </w:p>
    <w:p w14:paraId="000857C1"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Interés por el arte y la cultura urbana;</w:t>
      </w:r>
    </w:p>
    <w:p w14:paraId="5B1B30B2"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Sensibilidad estética y espacial;</w:t>
      </w:r>
    </w:p>
    <w:p w14:paraId="3D28159A"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Interés por la historia y el avance teórico, práctico y tecnológico del urbanismo;</w:t>
      </w:r>
    </w:p>
    <w:p w14:paraId="45D17C80"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Capacidad de observación y análisis para el desarrollo proyectual del contexto socio-cultural y su problemática;</w:t>
      </w:r>
    </w:p>
    <w:p w14:paraId="10A22640"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Interés por la innovación en todos los campos del urbanismo;</w:t>
      </w:r>
    </w:p>
    <w:p w14:paraId="37A2205F"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Facilidad para expresarse gráfica y verbalmente;</w:t>
      </w:r>
    </w:p>
    <w:p w14:paraId="61C09C0D" w14:textId="77777777" w:rsidR="00F702D2" w:rsidRPr="00B04C92" w:rsidRDefault="00F702D2" w:rsidP="00B040A8">
      <w:pPr>
        <w:pStyle w:val="Prrafodelista"/>
        <w:numPr>
          <w:ilvl w:val="0"/>
          <w:numId w:val="36"/>
        </w:numPr>
        <w:spacing w:after="0" w:line="240" w:lineRule="auto"/>
        <w:jc w:val="both"/>
        <w:rPr>
          <w:rFonts w:ascii="AvantGarde Bk BT" w:hAnsi="AvantGarde Bk BT"/>
        </w:rPr>
      </w:pPr>
      <w:r w:rsidRPr="00B04C92">
        <w:rPr>
          <w:rFonts w:ascii="AvantGarde Bk BT" w:hAnsi="AvantGarde Bk BT"/>
        </w:rPr>
        <w:t xml:space="preserve">Interés en el patrimonio edificado, desarrollo sustentable y medio ambiente. </w:t>
      </w:r>
    </w:p>
    <w:p w14:paraId="352F79C3" w14:textId="77777777" w:rsidR="00F702D2" w:rsidRDefault="00F702D2" w:rsidP="00F702D2">
      <w:pPr>
        <w:spacing w:after="0" w:line="240" w:lineRule="auto"/>
        <w:contextualSpacing/>
        <w:jc w:val="both"/>
        <w:rPr>
          <w:rFonts w:ascii="AvantGarde Bk BT" w:hAnsi="AvantGarde Bk BT"/>
        </w:rPr>
      </w:pPr>
    </w:p>
    <w:p w14:paraId="795EFBE9" w14:textId="77777777" w:rsidR="00F702D2" w:rsidRPr="00B04C92" w:rsidRDefault="00F702D2" w:rsidP="00F702D2">
      <w:pPr>
        <w:pStyle w:val="Prrafodelista"/>
        <w:numPr>
          <w:ilvl w:val="0"/>
          <w:numId w:val="4"/>
        </w:numPr>
        <w:spacing w:after="0" w:line="240" w:lineRule="auto"/>
        <w:jc w:val="both"/>
        <w:rPr>
          <w:rFonts w:ascii="AvantGarde Bk BT" w:hAnsi="AvantGarde Bk BT"/>
        </w:rPr>
      </w:pPr>
      <w:r w:rsidRPr="00B04C92">
        <w:rPr>
          <w:rFonts w:ascii="AvantGarde Bk BT" w:hAnsi="AvantGarde Bk BT"/>
        </w:rPr>
        <w:t xml:space="preserve">Que </w:t>
      </w:r>
      <w:r>
        <w:rPr>
          <w:rFonts w:ascii="AvantGarde Bk BT" w:hAnsi="AvantGarde Bk BT"/>
        </w:rPr>
        <w:t>el perfil de egres</w:t>
      </w:r>
      <w:r w:rsidRPr="00B04C92">
        <w:rPr>
          <w:rFonts w:ascii="AvantGarde Bk BT" w:hAnsi="AvantGarde Bk BT"/>
        </w:rPr>
        <w:t xml:space="preserve">o </w:t>
      </w:r>
      <w:r>
        <w:rPr>
          <w:rFonts w:ascii="AvantGarde Bk BT" w:hAnsi="AvantGarde Bk BT"/>
        </w:rPr>
        <w:t>del programa educativo</w:t>
      </w:r>
      <w:r w:rsidRPr="00B04C92">
        <w:rPr>
          <w:rFonts w:ascii="AvantGarde Bk BT" w:hAnsi="AvantGarde Bk BT"/>
        </w:rPr>
        <w:t xml:space="preserve"> de Urbanística y Medio Ambiente</w:t>
      </w:r>
      <w:r>
        <w:rPr>
          <w:rFonts w:ascii="AvantGarde Bk BT" w:hAnsi="AvantGarde Bk BT"/>
        </w:rPr>
        <w:t xml:space="preserve"> </w:t>
      </w:r>
      <w:r w:rsidR="00D82422">
        <w:rPr>
          <w:rFonts w:ascii="AvantGarde Bk BT" w:hAnsi="AvantGarde Bk BT"/>
        </w:rPr>
        <w:t>contempla a</w:t>
      </w:r>
      <w:r w:rsidRPr="00B04C92">
        <w:rPr>
          <w:rFonts w:ascii="AvantGarde Bk BT" w:hAnsi="AvantGarde Bk BT"/>
        </w:rPr>
        <w:t xml:space="preserve"> </w:t>
      </w:r>
      <w:r>
        <w:rPr>
          <w:rFonts w:ascii="AvantGarde Bk BT" w:hAnsi="AvantGarde Bk BT"/>
        </w:rPr>
        <w:t>un p</w:t>
      </w:r>
      <w:r w:rsidRPr="00B04C92">
        <w:rPr>
          <w:rFonts w:ascii="AvantGarde Bk BT" w:hAnsi="AvantGarde Bk BT"/>
        </w:rPr>
        <w:t>rofesionista que</w:t>
      </w:r>
      <w:r w:rsidRPr="00EE6C7B">
        <w:rPr>
          <w:rFonts w:ascii="AvantGarde Bk BT" w:hAnsi="AvantGarde Bk BT"/>
        </w:rPr>
        <w:t xml:space="preserve">: investiga las transformaciones </w:t>
      </w:r>
      <w:proofErr w:type="spellStart"/>
      <w:r w:rsidRPr="00EE6C7B">
        <w:rPr>
          <w:rFonts w:ascii="AvantGarde Bk BT" w:hAnsi="AvantGarde Bk BT"/>
        </w:rPr>
        <w:t>sociourbanas</w:t>
      </w:r>
      <w:proofErr w:type="spellEnd"/>
      <w:r w:rsidRPr="00EE6C7B">
        <w:rPr>
          <w:rFonts w:ascii="AvantGarde Bk BT" w:hAnsi="AvantGarde Bk BT"/>
        </w:rPr>
        <w:t xml:space="preserve"> y las problemáticas urbano-territoriales que afectan al medio ambiente natural, construido y humano; </w:t>
      </w:r>
      <w:r w:rsidR="00D82422">
        <w:rPr>
          <w:rFonts w:ascii="AvantGarde Bk BT" w:hAnsi="AvantGarde Bk BT"/>
        </w:rPr>
        <w:t xml:space="preserve">que </w:t>
      </w:r>
      <w:r w:rsidRPr="00EE6C7B">
        <w:rPr>
          <w:rFonts w:ascii="AvantGarde Bk BT" w:hAnsi="AvantGarde Bk BT"/>
        </w:rPr>
        <w:t xml:space="preserve">intervenga en la planeación de áreas urbano-territoriales en sus diferentes escalas, orientada al ordenamiento, conservación, restauración, preservación, rehabilitación, generación y regeneración para la construcción de espacios sustentables; </w:t>
      </w:r>
      <w:r w:rsidR="0078564B">
        <w:rPr>
          <w:rFonts w:ascii="AvantGarde Bk BT" w:hAnsi="AvantGarde Bk BT"/>
        </w:rPr>
        <w:t xml:space="preserve">que </w:t>
      </w:r>
      <w:r w:rsidRPr="00EE6C7B">
        <w:rPr>
          <w:rFonts w:ascii="AvantGarde Bk BT" w:hAnsi="AvantGarde Bk BT"/>
        </w:rPr>
        <w:t>elabora planes y proye</w:t>
      </w:r>
      <w:r w:rsidRPr="00B04C92">
        <w:rPr>
          <w:rFonts w:ascii="AvantGarde Bk BT" w:hAnsi="AvantGarde Bk BT"/>
        </w:rPr>
        <w:t>ctos sustentables que satisfagan requerimientos medio ambientales, espaciales, económicos, humanos, técnicos y estéticos</w:t>
      </w:r>
      <w:r w:rsidR="0078564B">
        <w:rPr>
          <w:rFonts w:ascii="AvantGarde Bk BT" w:hAnsi="AvantGarde Bk BT"/>
        </w:rPr>
        <w:t>,</w:t>
      </w:r>
      <w:r w:rsidRPr="00B04C92">
        <w:rPr>
          <w:rFonts w:ascii="AvantGarde Bk BT" w:hAnsi="AvantGarde Bk BT"/>
        </w:rPr>
        <w:t xml:space="preserve"> con un sentido de ética, responsabilidad y compromiso social; </w:t>
      </w:r>
      <w:r w:rsidR="0078564B">
        <w:rPr>
          <w:rFonts w:ascii="AvantGarde Bk BT" w:hAnsi="AvantGarde Bk BT"/>
        </w:rPr>
        <w:t xml:space="preserve">que </w:t>
      </w:r>
      <w:r w:rsidRPr="00B04C92">
        <w:rPr>
          <w:rFonts w:ascii="AvantGarde Bk BT" w:hAnsi="AvantGarde Bk BT"/>
        </w:rPr>
        <w:t>pro</w:t>
      </w:r>
      <w:r>
        <w:rPr>
          <w:rFonts w:ascii="AvantGarde Bk BT" w:hAnsi="AvantGarde Bk BT"/>
        </w:rPr>
        <w:t>paga y aplique</w:t>
      </w:r>
      <w:r w:rsidRPr="00B04C92">
        <w:rPr>
          <w:rFonts w:ascii="AvantGarde Bk BT" w:hAnsi="AvantGarde Bk BT"/>
        </w:rPr>
        <w:t xml:space="preserve"> nuevas tecnologías para optimizar de manera sustentable la calidad del espacio habitable;</w:t>
      </w:r>
      <w:r w:rsidR="0078564B">
        <w:rPr>
          <w:rFonts w:ascii="AvantGarde Bk BT" w:hAnsi="AvantGarde Bk BT"/>
        </w:rPr>
        <w:t xml:space="preserve"> que</w:t>
      </w:r>
      <w:r w:rsidRPr="00B04C92">
        <w:rPr>
          <w:rFonts w:ascii="AvantGarde Bk BT" w:hAnsi="AvantGarde Bk BT"/>
        </w:rPr>
        <w:t xml:space="preserve"> gestiona el manejo integral del sistema urbano territorial que afecta al medio ambiente natural, construido y humano</w:t>
      </w:r>
      <w:r w:rsidR="0078564B">
        <w:rPr>
          <w:rFonts w:ascii="AvantGarde Bk BT" w:hAnsi="AvantGarde Bk BT"/>
        </w:rPr>
        <w:t>,</w:t>
      </w:r>
      <w:r w:rsidRPr="00B04C92">
        <w:rPr>
          <w:rFonts w:ascii="AvantGarde Bk BT" w:hAnsi="AvantGarde Bk BT"/>
        </w:rPr>
        <w:t xml:space="preserve"> con criterio de sustentabilidad.</w:t>
      </w:r>
    </w:p>
    <w:p w14:paraId="49C019BB" w14:textId="77777777" w:rsidR="00F702D2" w:rsidRPr="00B04C92" w:rsidRDefault="00F702D2" w:rsidP="00F702D2">
      <w:pPr>
        <w:spacing w:after="0" w:line="240" w:lineRule="auto"/>
        <w:contextualSpacing/>
        <w:jc w:val="both"/>
        <w:rPr>
          <w:rFonts w:ascii="AvantGarde Bk BT" w:hAnsi="AvantGarde Bk BT"/>
        </w:rPr>
      </w:pPr>
    </w:p>
    <w:p w14:paraId="69A80208" w14:textId="77777777" w:rsidR="00F702D2" w:rsidRPr="00B04C92" w:rsidRDefault="00F702D2" w:rsidP="00F702D2">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lastRenderedPageBreak/>
        <w:t xml:space="preserve">Que el urbanismo es una disciplina profesional que se apoya </w:t>
      </w:r>
      <w:r>
        <w:rPr>
          <w:rFonts w:ascii="AvantGarde Bk BT" w:hAnsi="AvantGarde Bk BT"/>
        </w:rPr>
        <w:t>en el conocimiento científico. Por su naturaleza</w:t>
      </w:r>
      <w:r w:rsidR="00665025">
        <w:rPr>
          <w:rFonts w:ascii="AvantGarde Bk BT" w:hAnsi="AvantGarde Bk BT"/>
        </w:rPr>
        <w:t>,</w:t>
      </w:r>
      <w:r w:rsidRPr="00B04C92">
        <w:rPr>
          <w:rFonts w:ascii="AvantGarde Bk BT" w:hAnsi="AvantGarde Bk BT"/>
        </w:rPr>
        <w:t xml:space="preserve"> recurre a los diversos campos del conocimien</w:t>
      </w:r>
      <w:r>
        <w:rPr>
          <w:rFonts w:ascii="AvantGarde Bk BT" w:hAnsi="AvantGarde Bk BT"/>
        </w:rPr>
        <w:t xml:space="preserve">to para alimentar su práctica. </w:t>
      </w:r>
      <w:r w:rsidRPr="00B04C92">
        <w:rPr>
          <w:rFonts w:ascii="AvantGarde Bk BT" w:hAnsi="AvantGarde Bk BT"/>
        </w:rPr>
        <w:t>Su principio holístico y su filosofía humanista lo enmarcan como una profesión interdisciplinaria que tiene como objetivo el conocimiento y la intervención urbana, combinando la limitación y eficiencia de la especialización con la generalización</w:t>
      </w:r>
      <w:r w:rsidR="00665025">
        <w:rPr>
          <w:rFonts w:ascii="AvantGarde Bk BT" w:hAnsi="AvantGarde Bk BT"/>
        </w:rPr>
        <w:t>,</w:t>
      </w:r>
      <w:r w:rsidRPr="00B04C92">
        <w:rPr>
          <w:rFonts w:ascii="AvantGarde Bk BT" w:hAnsi="AvantGarde Bk BT"/>
        </w:rPr>
        <w:t xml:space="preserve"> a fin de formar un profesional especializado</w:t>
      </w:r>
      <w:r w:rsidR="00665025">
        <w:rPr>
          <w:rFonts w:ascii="AvantGarde Bk BT" w:hAnsi="AvantGarde Bk BT"/>
        </w:rPr>
        <w:t xml:space="preserve"> con capacidades generales.</w:t>
      </w:r>
      <w:r w:rsidRPr="00B04C92">
        <w:rPr>
          <w:rFonts w:ascii="AvantGarde Bk BT" w:hAnsi="AvantGarde Bk BT"/>
        </w:rPr>
        <w:t xml:space="preserve"> </w:t>
      </w:r>
    </w:p>
    <w:p w14:paraId="6D62EAB5" w14:textId="77777777" w:rsidR="00F702D2" w:rsidRPr="00B040A8" w:rsidRDefault="00F702D2" w:rsidP="00B040A8">
      <w:pPr>
        <w:spacing w:after="0" w:line="240" w:lineRule="auto"/>
        <w:ind w:left="66"/>
        <w:jc w:val="both"/>
        <w:rPr>
          <w:rFonts w:ascii="AvantGarde Bk BT" w:hAnsi="AvantGarde Bk BT"/>
        </w:rPr>
      </w:pPr>
    </w:p>
    <w:p w14:paraId="06D320FC" w14:textId="77777777" w:rsidR="00F702D2" w:rsidRPr="00B04C92" w:rsidRDefault="00F702D2" w:rsidP="00F702D2">
      <w:pPr>
        <w:pStyle w:val="Prrafodelista"/>
        <w:numPr>
          <w:ilvl w:val="0"/>
          <w:numId w:val="4"/>
        </w:numPr>
        <w:spacing w:after="0" w:line="240" w:lineRule="auto"/>
        <w:ind w:left="426"/>
        <w:jc w:val="both"/>
        <w:rPr>
          <w:rFonts w:ascii="AvantGarde Bk BT" w:hAnsi="AvantGarde Bk BT"/>
        </w:rPr>
      </w:pPr>
      <w:r w:rsidRPr="00B04C92">
        <w:rPr>
          <w:rFonts w:ascii="AvantGarde Bk BT" w:hAnsi="AvantGarde Bk BT"/>
        </w:rPr>
        <w:t>Que el Licenciado en Urbanística y Medio Ambiente de la Universidad de Guadalajara concentra su profesión en la planeación urbana desde un enfoque interdisciplinario y se define de la siguiente manera:</w:t>
      </w:r>
    </w:p>
    <w:p w14:paraId="6CA52781" w14:textId="77777777" w:rsidR="00F702D2" w:rsidRPr="00B040A8" w:rsidRDefault="00F702D2" w:rsidP="00B040A8">
      <w:pPr>
        <w:spacing w:after="0" w:line="240" w:lineRule="auto"/>
        <w:ind w:left="66"/>
        <w:jc w:val="both"/>
        <w:rPr>
          <w:rFonts w:ascii="AvantGarde Bk BT" w:hAnsi="AvantGarde Bk BT"/>
        </w:rPr>
      </w:pPr>
    </w:p>
    <w:p w14:paraId="16E97667" w14:textId="77777777" w:rsidR="00F702D2" w:rsidRPr="00B04C92" w:rsidRDefault="00F702D2" w:rsidP="00F702D2">
      <w:pPr>
        <w:pStyle w:val="Prrafodelista"/>
        <w:spacing w:after="0" w:line="240" w:lineRule="auto"/>
        <w:ind w:left="426"/>
        <w:jc w:val="both"/>
        <w:rPr>
          <w:rFonts w:ascii="AvantGarde Bk BT" w:hAnsi="AvantGarde Bk BT"/>
          <w:b/>
        </w:rPr>
      </w:pPr>
      <w:r w:rsidRPr="00B04C92">
        <w:rPr>
          <w:rFonts w:ascii="AvantGarde Bk BT" w:hAnsi="AvantGarde Bk BT"/>
          <w:b/>
        </w:rPr>
        <w:t>Conocimientos</w:t>
      </w:r>
      <w:r>
        <w:rPr>
          <w:rFonts w:ascii="AvantGarde Bk BT" w:hAnsi="AvantGarde Bk BT"/>
          <w:b/>
        </w:rPr>
        <w:t>:</w:t>
      </w:r>
    </w:p>
    <w:p w14:paraId="15700EAF" w14:textId="77777777" w:rsidR="00F702D2" w:rsidRPr="00B040A8" w:rsidRDefault="00F702D2" w:rsidP="00B040A8">
      <w:pPr>
        <w:spacing w:after="0" w:line="240" w:lineRule="auto"/>
        <w:jc w:val="both"/>
        <w:rPr>
          <w:rFonts w:ascii="AvantGarde Bk BT" w:hAnsi="AvantGarde Bk BT"/>
          <w:b/>
        </w:rPr>
      </w:pPr>
    </w:p>
    <w:p w14:paraId="06F00B12" w14:textId="77777777" w:rsidR="00F702D2" w:rsidRPr="00B04C92" w:rsidRDefault="00F702D2" w:rsidP="00F702D2">
      <w:pPr>
        <w:pStyle w:val="Prrafodelista"/>
        <w:numPr>
          <w:ilvl w:val="0"/>
          <w:numId w:val="30"/>
        </w:numPr>
        <w:spacing w:after="0" w:line="240" w:lineRule="auto"/>
        <w:jc w:val="both"/>
        <w:rPr>
          <w:rFonts w:ascii="AvantGarde Bk BT" w:hAnsi="AvantGarde Bk BT"/>
        </w:rPr>
      </w:pPr>
      <w:r>
        <w:rPr>
          <w:rFonts w:ascii="AvantGarde Bk BT" w:hAnsi="AvantGarde Bk BT"/>
        </w:rPr>
        <w:t>Tiene</w:t>
      </w:r>
      <w:r w:rsidRPr="00B04C92">
        <w:rPr>
          <w:rFonts w:ascii="AvantGarde Bk BT" w:hAnsi="AvantGarde Bk BT"/>
        </w:rPr>
        <w:t xml:space="preserve"> conocimientos sobre la prospecc</w:t>
      </w:r>
      <w:r>
        <w:rPr>
          <w:rFonts w:ascii="AvantGarde Bk BT" w:hAnsi="AvantGarde Bk BT"/>
        </w:rPr>
        <w:t>ión urbana, es decir</w:t>
      </w:r>
      <w:r w:rsidR="008A4ACC">
        <w:rPr>
          <w:rFonts w:ascii="AvantGarde Bk BT" w:hAnsi="AvantGarde Bk BT"/>
        </w:rPr>
        <w:t>,</w:t>
      </w:r>
      <w:r>
        <w:rPr>
          <w:rFonts w:ascii="AvantGarde Bk BT" w:hAnsi="AvantGarde Bk BT"/>
        </w:rPr>
        <w:t xml:space="preserve"> tiene</w:t>
      </w:r>
      <w:r w:rsidRPr="00B04C92">
        <w:rPr>
          <w:rFonts w:ascii="AvantGarde Bk BT" w:hAnsi="AvantGarde Bk BT"/>
        </w:rPr>
        <w:t xml:space="preserve"> la capacidad de planificar los eventos futuros con bases científicas y con ello determinar los posibles comportamientos humanos y ambien</w:t>
      </w:r>
      <w:r w:rsidR="008A4ACC">
        <w:rPr>
          <w:rFonts w:ascii="AvantGarde Bk BT" w:hAnsi="AvantGarde Bk BT"/>
        </w:rPr>
        <w:t>tales en el territorio que pueda</w:t>
      </w:r>
      <w:r w:rsidRPr="00B04C92">
        <w:rPr>
          <w:rFonts w:ascii="AvantGarde Bk BT" w:hAnsi="AvantGarde Bk BT"/>
        </w:rPr>
        <w:t>n orientar a las ciudades hacia el desarrollo sustentable;</w:t>
      </w:r>
    </w:p>
    <w:p w14:paraId="41E56D8F" w14:textId="77777777" w:rsidR="00F702D2" w:rsidRPr="00B04C92" w:rsidRDefault="00F702D2" w:rsidP="00F702D2">
      <w:pPr>
        <w:pStyle w:val="Prrafodelista"/>
        <w:numPr>
          <w:ilvl w:val="0"/>
          <w:numId w:val="30"/>
        </w:numPr>
        <w:spacing w:after="0" w:line="240" w:lineRule="auto"/>
        <w:jc w:val="both"/>
        <w:rPr>
          <w:rFonts w:ascii="AvantGarde Bk BT" w:hAnsi="AvantGarde Bk BT"/>
        </w:rPr>
      </w:pPr>
      <w:r w:rsidRPr="00B04C92">
        <w:rPr>
          <w:rFonts w:ascii="AvantGarde Bk BT" w:hAnsi="AvantGarde Bk BT"/>
        </w:rPr>
        <w:t>Tiene conocimientos instrumentales para reconocer el proceso urbano y acompañar las políticas y las normas que nos ayuden a reparar, gestionar y mejorar el territorio;</w:t>
      </w:r>
    </w:p>
    <w:p w14:paraId="19A8CD62" w14:textId="77777777" w:rsidR="00F702D2" w:rsidRPr="00B04C92" w:rsidRDefault="00F702D2" w:rsidP="00F702D2">
      <w:pPr>
        <w:pStyle w:val="Prrafodelista"/>
        <w:numPr>
          <w:ilvl w:val="0"/>
          <w:numId w:val="30"/>
        </w:numPr>
        <w:spacing w:after="0" w:line="240" w:lineRule="auto"/>
        <w:jc w:val="both"/>
        <w:rPr>
          <w:rFonts w:ascii="AvantGarde Bk BT" w:hAnsi="AvantGarde Bk BT"/>
        </w:rPr>
      </w:pPr>
      <w:r w:rsidRPr="00B04C92">
        <w:rPr>
          <w:rFonts w:ascii="AvantGarde Bk BT" w:hAnsi="AvantGarde Bk BT"/>
        </w:rPr>
        <w:t>Conoce el funcionamiento de las infraestructuras urbanas y está preparado para estimar sus capacidades, características de seguridad, resistencias, durabilidad y operatividad;</w:t>
      </w:r>
    </w:p>
    <w:p w14:paraId="7BDBF88C" w14:textId="77777777" w:rsidR="00F702D2" w:rsidRPr="00B04C92" w:rsidRDefault="00F702D2" w:rsidP="00F702D2">
      <w:pPr>
        <w:pStyle w:val="Prrafodelista"/>
        <w:numPr>
          <w:ilvl w:val="0"/>
          <w:numId w:val="30"/>
        </w:numPr>
        <w:spacing w:after="0" w:line="240" w:lineRule="auto"/>
        <w:jc w:val="both"/>
        <w:rPr>
          <w:rFonts w:ascii="AvantGarde Bk BT" w:hAnsi="AvantGarde Bk BT"/>
        </w:rPr>
      </w:pPr>
      <w:r w:rsidRPr="00B04C92">
        <w:rPr>
          <w:rFonts w:ascii="AvantGarde Bk BT" w:hAnsi="AvantGarde Bk BT"/>
        </w:rPr>
        <w:t>Conoce y mesura las consecuencias ambientales de las intervenciones urbanas, y conoce los principios del ordenamiento territorial y de las manifestaciones de impacto ambiental;</w:t>
      </w:r>
    </w:p>
    <w:p w14:paraId="40DB0BCB" w14:textId="77777777" w:rsidR="00F702D2" w:rsidRPr="00B04C92" w:rsidRDefault="00F702D2" w:rsidP="00F702D2">
      <w:pPr>
        <w:pStyle w:val="Prrafodelista"/>
        <w:numPr>
          <w:ilvl w:val="0"/>
          <w:numId w:val="30"/>
        </w:numPr>
        <w:spacing w:after="0" w:line="240" w:lineRule="auto"/>
        <w:jc w:val="both"/>
        <w:rPr>
          <w:rFonts w:ascii="AvantGarde Bk BT" w:hAnsi="AvantGarde Bk BT"/>
        </w:rPr>
      </w:pPr>
      <w:r w:rsidRPr="00B04C92">
        <w:rPr>
          <w:rFonts w:ascii="AvantGarde Bk BT" w:hAnsi="AvantGarde Bk BT"/>
        </w:rPr>
        <w:t>Estudia el comportamiento humano en el espacio y por ello conoce la disposición de los espacios, los usos de suelo, la imagen urbana, la adecuación del mobiliario, los materiales que lo integran, así como las co</w:t>
      </w:r>
      <w:r w:rsidR="008A4ACC">
        <w:rPr>
          <w:rFonts w:ascii="AvantGarde Bk BT" w:hAnsi="AvantGarde Bk BT"/>
        </w:rPr>
        <w:t>rrientes estéticas que diseñan e</w:t>
      </w:r>
      <w:r w:rsidRPr="00B04C92">
        <w:rPr>
          <w:rFonts w:ascii="AvantGarde Bk BT" w:hAnsi="AvantGarde Bk BT"/>
        </w:rPr>
        <w:t xml:space="preserve">l espacio; </w:t>
      </w:r>
    </w:p>
    <w:p w14:paraId="2E604B2E" w14:textId="77777777" w:rsidR="00F702D2" w:rsidRPr="00B04C92" w:rsidRDefault="00F702D2" w:rsidP="00F702D2">
      <w:pPr>
        <w:pStyle w:val="Prrafodelista"/>
        <w:numPr>
          <w:ilvl w:val="0"/>
          <w:numId w:val="30"/>
        </w:numPr>
        <w:spacing w:after="0" w:line="240" w:lineRule="auto"/>
        <w:jc w:val="both"/>
        <w:rPr>
          <w:rFonts w:ascii="AvantGarde Bk BT" w:hAnsi="AvantGarde Bk BT"/>
        </w:rPr>
      </w:pPr>
      <w:r w:rsidRPr="00B04C92">
        <w:rPr>
          <w:rFonts w:ascii="AvantGarde Bk BT" w:hAnsi="AvantGarde Bk BT"/>
        </w:rPr>
        <w:t>Tiene conocimientos técnicos sobre los diversos enfoques del urbanismo</w:t>
      </w:r>
      <w:r w:rsidR="008A4ACC">
        <w:rPr>
          <w:rFonts w:ascii="AvantGarde Bk BT" w:hAnsi="AvantGarde Bk BT"/>
        </w:rPr>
        <w:t>,</w:t>
      </w:r>
      <w:r w:rsidRPr="00B04C92">
        <w:rPr>
          <w:rFonts w:ascii="AvantGarde Bk BT" w:hAnsi="AvantGarde Bk BT"/>
        </w:rPr>
        <w:t xml:space="preserve"> tales como la planeación racionalista, la planeación estratégica, la planeación para la regularización de la tierra y su gestión, los procesos de planeación participativos y las nuevas formas espaciales de las ciudades que le sirven de sustento para su práctica profesional.</w:t>
      </w:r>
    </w:p>
    <w:p w14:paraId="3F30F4C9" w14:textId="77777777" w:rsidR="00F702D2" w:rsidRPr="00B040A8" w:rsidRDefault="00F702D2" w:rsidP="00B040A8">
      <w:pPr>
        <w:spacing w:after="0" w:line="240" w:lineRule="auto"/>
        <w:jc w:val="both"/>
        <w:rPr>
          <w:rFonts w:ascii="AvantGarde Bk BT" w:hAnsi="AvantGarde Bk BT"/>
        </w:rPr>
      </w:pPr>
    </w:p>
    <w:p w14:paraId="25815460" w14:textId="77777777" w:rsidR="00F702D2" w:rsidRPr="00B04C92" w:rsidRDefault="00F702D2" w:rsidP="00F702D2">
      <w:pPr>
        <w:pStyle w:val="Prrafodelista"/>
        <w:spacing w:after="0" w:line="240" w:lineRule="auto"/>
        <w:ind w:left="426"/>
        <w:jc w:val="both"/>
        <w:rPr>
          <w:rFonts w:ascii="AvantGarde Bk BT" w:hAnsi="AvantGarde Bk BT"/>
          <w:b/>
        </w:rPr>
      </w:pPr>
      <w:r w:rsidRPr="00B04C92">
        <w:rPr>
          <w:rFonts w:ascii="AvantGarde Bk BT" w:hAnsi="AvantGarde Bk BT"/>
          <w:b/>
        </w:rPr>
        <w:t>Competencias</w:t>
      </w:r>
      <w:r>
        <w:rPr>
          <w:rFonts w:ascii="AvantGarde Bk BT" w:hAnsi="AvantGarde Bk BT"/>
          <w:b/>
        </w:rPr>
        <w:t>:</w:t>
      </w:r>
    </w:p>
    <w:p w14:paraId="6D8EAFA1" w14:textId="77777777" w:rsidR="00F702D2" w:rsidRPr="00B040A8" w:rsidRDefault="00F702D2" w:rsidP="00B040A8">
      <w:pPr>
        <w:spacing w:after="0" w:line="240" w:lineRule="auto"/>
        <w:jc w:val="both"/>
        <w:rPr>
          <w:rFonts w:ascii="AvantGarde Bk BT" w:hAnsi="AvantGarde Bk BT"/>
          <w:b/>
        </w:rPr>
      </w:pPr>
    </w:p>
    <w:p w14:paraId="15F49BA4" w14:textId="77777777" w:rsidR="00F702D2" w:rsidRPr="00B04C92" w:rsidRDefault="00F702D2" w:rsidP="00F702D2">
      <w:pPr>
        <w:pStyle w:val="Prrafodelista"/>
        <w:numPr>
          <w:ilvl w:val="0"/>
          <w:numId w:val="35"/>
        </w:numPr>
        <w:spacing w:after="0" w:line="240" w:lineRule="auto"/>
        <w:jc w:val="both"/>
        <w:rPr>
          <w:rFonts w:ascii="AvantGarde Bk BT" w:hAnsi="AvantGarde Bk BT"/>
        </w:rPr>
      </w:pPr>
      <w:r w:rsidRPr="00B04C92">
        <w:rPr>
          <w:rFonts w:ascii="AvantGarde Bk BT" w:hAnsi="AvantGarde Bk BT"/>
        </w:rPr>
        <w:t xml:space="preserve">Investiga las transformaciones </w:t>
      </w:r>
      <w:proofErr w:type="spellStart"/>
      <w:r w:rsidRPr="00B04C92">
        <w:rPr>
          <w:rFonts w:ascii="AvantGarde Bk BT" w:hAnsi="AvantGarde Bk BT"/>
        </w:rPr>
        <w:t>sociourbanas</w:t>
      </w:r>
      <w:proofErr w:type="spellEnd"/>
      <w:r w:rsidRPr="00B04C92">
        <w:rPr>
          <w:rFonts w:ascii="AvantGarde Bk BT" w:hAnsi="AvantGarde Bk BT"/>
        </w:rPr>
        <w:t xml:space="preserve"> y las problemáticas urbano-territoriales que afectan al medio ambien</w:t>
      </w:r>
      <w:r w:rsidR="008A4ACC">
        <w:rPr>
          <w:rFonts w:ascii="AvantGarde Bk BT" w:hAnsi="AvantGarde Bk BT"/>
        </w:rPr>
        <w:t>te natural, construido y humano;</w:t>
      </w:r>
    </w:p>
    <w:p w14:paraId="6403A8A2" w14:textId="77777777" w:rsidR="00F702D2" w:rsidRPr="00B04C92" w:rsidRDefault="00F702D2" w:rsidP="00F702D2">
      <w:pPr>
        <w:pStyle w:val="Prrafodelista"/>
        <w:numPr>
          <w:ilvl w:val="0"/>
          <w:numId w:val="35"/>
        </w:numPr>
        <w:spacing w:after="0" w:line="240" w:lineRule="auto"/>
        <w:jc w:val="both"/>
        <w:rPr>
          <w:rFonts w:ascii="AvantGarde Bk BT" w:hAnsi="AvantGarde Bk BT"/>
        </w:rPr>
      </w:pPr>
      <w:r w:rsidRPr="00B04C92">
        <w:rPr>
          <w:rFonts w:ascii="AvantGarde Bk BT" w:hAnsi="AvantGarde Bk BT"/>
        </w:rPr>
        <w:t>Interviene en la planeación de áreas urbano-territoriales</w:t>
      </w:r>
      <w:r w:rsidR="008A4ACC">
        <w:rPr>
          <w:rFonts w:ascii="AvantGarde Bk BT" w:hAnsi="AvantGarde Bk BT"/>
        </w:rPr>
        <w:t>,</w:t>
      </w:r>
      <w:r w:rsidRPr="00B04C92">
        <w:rPr>
          <w:rFonts w:ascii="AvantGarde Bk BT" w:hAnsi="AvantGarde Bk BT"/>
        </w:rPr>
        <w:t xml:space="preserve"> en sus diferentes escalas</w:t>
      </w:r>
      <w:r w:rsidR="008A4ACC">
        <w:rPr>
          <w:rFonts w:ascii="AvantGarde Bk BT" w:hAnsi="AvantGarde Bk BT"/>
        </w:rPr>
        <w:t>, orientándose</w:t>
      </w:r>
      <w:r w:rsidRPr="00B04C92">
        <w:rPr>
          <w:rFonts w:ascii="AvantGarde Bk BT" w:hAnsi="AvantGarde Bk BT"/>
        </w:rPr>
        <w:t xml:space="preserve"> al ordenamiento, conservación, restauración, preservación, rehabilitación, generación y regeneración para la constr</w:t>
      </w:r>
      <w:r w:rsidR="008A4ACC">
        <w:rPr>
          <w:rFonts w:ascii="AvantGarde Bk BT" w:hAnsi="AvantGarde Bk BT"/>
        </w:rPr>
        <w:t>ucción de espacios sustentables;</w:t>
      </w:r>
    </w:p>
    <w:p w14:paraId="7B6948AF" w14:textId="77777777" w:rsidR="00F702D2" w:rsidRPr="00B04C92" w:rsidRDefault="00F702D2" w:rsidP="00F702D2">
      <w:pPr>
        <w:pStyle w:val="Prrafodelista"/>
        <w:numPr>
          <w:ilvl w:val="0"/>
          <w:numId w:val="35"/>
        </w:numPr>
        <w:spacing w:after="0" w:line="240" w:lineRule="auto"/>
        <w:jc w:val="both"/>
        <w:rPr>
          <w:rFonts w:ascii="AvantGarde Bk BT" w:hAnsi="AvantGarde Bk BT"/>
        </w:rPr>
      </w:pPr>
      <w:r w:rsidRPr="00B04C92">
        <w:rPr>
          <w:rFonts w:ascii="AvantGarde Bk BT" w:hAnsi="AvantGarde Bk BT"/>
        </w:rPr>
        <w:lastRenderedPageBreak/>
        <w:t>Elabora planes y proyectos sustentables que satisfagan requerimientos medio ambientales, espaciales, económicos, humanos, técnicos y estéticos</w:t>
      </w:r>
      <w:r w:rsidR="008A4ACC">
        <w:rPr>
          <w:rFonts w:ascii="AvantGarde Bk BT" w:hAnsi="AvantGarde Bk BT"/>
        </w:rPr>
        <w:t>,</w:t>
      </w:r>
      <w:r w:rsidRPr="00B04C92">
        <w:rPr>
          <w:rFonts w:ascii="AvantGarde Bk BT" w:hAnsi="AvantGarde Bk BT"/>
        </w:rPr>
        <w:t xml:space="preserve"> con un sentido de ética, resp</w:t>
      </w:r>
      <w:r w:rsidR="008A4ACC">
        <w:rPr>
          <w:rFonts w:ascii="AvantGarde Bk BT" w:hAnsi="AvantGarde Bk BT"/>
        </w:rPr>
        <w:t>onsabilidad y compromiso social;</w:t>
      </w:r>
    </w:p>
    <w:p w14:paraId="111648C1" w14:textId="77777777" w:rsidR="00F702D2" w:rsidRPr="00B04C92" w:rsidRDefault="00F702D2" w:rsidP="00F702D2">
      <w:pPr>
        <w:pStyle w:val="Prrafodelista"/>
        <w:numPr>
          <w:ilvl w:val="0"/>
          <w:numId w:val="35"/>
        </w:numPr>
        <w:spacing w:after="0" w:line="240" w:lineRule="auto"/>
        <w:jc w:val="both"/>
        <w:rPr>
          <w:rFonts w:ascii="AvantGarde Bk BT" w:hAnsi="AvantGarde Bk BT"/>
        </w:rPr>
      </w:pPr>
      <w:r w:rsidRPr="00B04C92">
        <w:rPr>
          <w:rFonts w:ascii="AvantGarde Bk BT" w:hAnsi="AvantGarde Bk BT"/>
        </w:rPr>
        <w:t>Elabora estrategias para el manejo de planes y proyectos urban</w:t>
      </w:r>
      <w:r>
        <w:rPr>
          <w:rFonts w:ascii="AvantGarde Bk BT" w:hAnsi="AvantGarde Bk BT"/>
        </w:rPr>
        <w:t xml:space="preserve">o-territoriales </w:t>
      </w:r>
      <w:r w:rsidRPr="00B04C92">
        <w:rPr>
          <w:rFonts w:ascii="AvantGarde Bk BT" w:hAnsi="AvantGarde Bk BT"/>
        </w:rPr>
        <w:t>y ambientales, eficientes en tiempo y forma, pertinentes a las necesidades sociales, ambie</w:t>
      </w:r>
      <w:r w:rsidR="008A4ACC">
        <w:rPr>
          <w:rFonts w:ascii="AvantGarde Bk BT" w:hAnsi="AvantGarde Bk BT"/>
        </w:rPr>
        <w:t>ntales, espaciales y económicas;</w:t>
      </w:r>
    </w:p>
    <w:p w14:paraId="1EF1CC3D" w14:textId="77777777" w:rsidR="00F702D2" w:rsidRPr="00B04C92" w:rsidRDefault="00F702D2" w:rsidP="00F702D2">
      <w:pPr>
        <w:pStyle w:val="Prrafodelista"/>
        <w:numPr>
          <w:ilvl w:val="0"/>
          <w:numId w:val="35"/>
        </w:numPr>
        <w:spacing w:after="0" w:line="240" w:lineRule="auto"/>
        <w:jc w:val="both"/>
        <w:rPr>
          <w:rFonts w:ascii="AvantGarde Bk BT" w:hAnsi="AvantGarde Bk BT"/>
        </w:rPr>
      </w:pPr>
      <w:r w:rsidRPr="00B04C92">
        <w:rPr>
          <w:rFonts w:ascii="AvantGarde Bk BT" w:hAnsi="AvantGarde Bk BT"/>
        </w:rPr>
        <w:t>Propone y aplica nuevas tecnologías para optimizar</w:t>
      </w:r>
      <w:r w:rsidR="008A4ACC">
        <w:rPr>
          <w:rFonts w:ascii="AvantGarde Bk BT" w:hAnsi="AvantGarde Bk BT"/>
        </w:rPr>
        <w:t>,</w:t>
      </w:r>
      <w:r w:rsidRPr="00B04C92">
        <w:rPr>
          <w:rFonts w:ascii="AvantGarde Bk BT" w:hAnsi="AvantGarde Bk BT"/>
        </w:rPr>
        <w:t xml:space="preserve"> de manera sustentable</w:t>
      </w:r>
      <w:r w:rsidR="008A4ACC">
        <w:rPr>
          <w:rFonts w:ascii="AvantGarde Bk BT" w:hAnsi="AvantGarde Bk BT"/>
        </w:rPr>
        <w:t>,</w:t>
      </w:r>
      <w:r w:rsidRPr="00B04C92">
        <w:rPr>
          <w:rFonts w:ascii="AvantGarde Bk BT" w:hAnsi="AvantGarde Bk BT"/>
        </w:rPr>
        <w:t xml:space="preserve"> l</w:t>
      </w:r>
      <w:r w:rsidR="008A4ACC">
        <w:rPr>
          <w:rFonts w:ascii="AvantGarde Bk BT" w:hAnsi="AvantGarde Bk BT"/>
        </w:rPr>
        <w:t>a calidad del espacio habitable;</w:t>
      </w:r>
    </w:p>
    <w:p w14:paraId="3D34F582" w14:textId="77777777" w:rsidR="00F702D2" w:rsidRPr="00B04C92" w:rsidRDefault="00F702D2" w:rsidP="00F702D2">
      <w:pPr>
        <w:pStyle w:val="Prrafodelista"/>
        <w:numPr>
          <w:ilvl w:val="0"/>
          <w:numId w:val="35"/>
        </w:numPr>
        <w:spacing w:after="0" w:line="240" w:lineRule="auto"/>
        <w:jc w:val="both"/>
        <w:rPr>
          <w:rFonts w:ascii="AvantGarde Bk BT" w:hAnsi="AvantGarde Bk BT"/>
        </w:rPr>
      </w:pPr>
      <w:r w:rsidRPr="00B04C92">
        <w:rPr>
          <w:rFonts w:ascii="AvantGarde Bk BT" w:hAnsi="AvantGarde Bk BT"/>
        </w:rPr>
        <w:t>Gestiona el manejo integral del sistema urbano territorial que afecta al medio ambiente natural, construido y humano</w:t>
      </w:r>
      <w:r w:rsidR="008A4ACC">
        <w:rPr>
          <w:rFonts w:ascii="AvantGarde Bk BT" w:hAnsi="AvantGarde Bk BT"/>
        </w:rPr>
        <w:t>,</w:t>
      </w:r>
      <w:r w:rsidRPr="00B04C92">
        <w:rPr>
          <w:rFonts w:ascii="AvantGarde Bk BT" w:hAnsi="AvantGarde Bk BT"/>
        </w:rPr>
        <w:t xml:space="preserve"> con criterios de sustentabilidad.</w:t>
      </w:r>
    </w:p>
    <w:p w14:paraId="33BB62A8" w14:textId="77777777" w:rsidR="00F702D2" w:rsidRPr="00B040A8" w:rsidRDefault="00F702D2" w:rsidP="00B040A8">
      <w:pPr>
        <w:spacing w:after="0" w:line="240" w:lineRule="auto"/>
        <w:jc w:val="both"/>
        <w:rPr>
          <w:rFonts w:ascii="AvantGarde Bk BT" w:hAnsi="AvantGarde Bk BT"/>
          <w:b/>
        </w:rPr>
      </w:pPr>
    </w:p>
    <w:p w14:paraId="36C4861F" w14:textId="77777777" w:rsidR="00F702D2" w:rsidRPr="00B04C92" w:rsidRDefault="00F702D2" w:rsidP="00F702D2">
      <w:pPr>
        <w:pStyle w:val="Prrafodelista"/>
        <w:spacing w:after="0" w:line="240" w:lineRule="auto"/>
        <w:ind w:left="426"/>
        <w:jc w:val="both"/>
        <w:rPr>
          <w:rFonts w:ascii="AvantGarde Bk BT" w:hAnsi="AvantGarde Bk BT"/>
          <w:b/>
        </w:rPr>
      </w:pPr>
      <w:r w:rsidRPr="00B04C92">
        <w:rPr>
          <w:rFonts w:ascii="AvantGarde Bk BT" w:hAnsi="AvantGarde Bk BT"/>
          <w:b/>
        </w:rPr>
        <w:t>Valores</w:t>
      </w:r>
      <w:r>
        <w:rPr>
          <w:rFonts w:ascii="AvantGarde Bk BT" w:hAnsi="AvantGarde Bk BT"/>
          <w:b/>
        </w:rPr>
        <w:t>:</w:t>
      </w:r>
    </w:p>
    <w:p w14:paraId="2C5A2ADB" w14:textId="77777777" w:rsidR="00F702D2" w:rsidRPr="00B040A8" w:rsidRDefault="00F702D2" w:rsidP="00B040A8">
      <w:pPr>
        <w:spacing w:after="0" w:line="240" w:lineRule="auto"/>
        <w:jc w:val="both"/>
        <w:rPr>
          <w:rFonts w:ascii="AvantGarde Bk BT" w:hAnsi="AvantGarde Bk BT"/>
          <w:b/>
        </w:rPr>
      </w:pPr>
    </w:p>
    <w:p w14:paraId="1A2AD400" w14:textId="77777777" w:rsidR="00F702D2" w:rsidRPr="00B04C92" w:rsidRDefault="00F702D2" w:rsidP="00F702D2">
      <w:pPr>
        <w:pStyle w:val="Prrafodelista"/>
        <w:numPr>
          <w:ilvl w:val="0"/>
          <w:numId w:val="32"/>
        </w:numPr>
        <w:spacing w:after="0" w:line="240" w:lineRule="auto"/>
        <w:jc w:val="both"/>
        <w:rPr>
          <w:rFonts w:ascii="AvantGarde Bk BT" w:hAnsi="AvantGarde Bk BT"/>
        </w:rPr>
      </w:pPr>
      <w:r>
        <w:rPr>
          <w:rFonts w:ascii="AvantGarde Bk BT" w:hAnsi="AvantGarde Bk BT"/>
        </w:rPr>
        <w:t>I</w:t>
      </w:r>
      <w:r w:rsidRPr="00B04C92">
        <w:rPr>
          <w:rFonts w:ascii="AvantGarde Bk BT" w:hAnsi="AvantGarde Bk BT"/>
        </w:rPr>
        <w:t>mpulsa la perspectiva de la sustentabilidad del territorio y de las ciudades;</w:t>
      </w:r>
    </w:p>
    <w:p w14:paraId="7813BF91" w14:textId="77777777" w:rsidR="00F702D2" w:rsidRPr="00B04C92" w:rsidRDefault="00F702D2" w:rsidP="00F702D2">
      <w:pPr>
        <w:pStyle w:val="Prrafodelista"/>
        <w:numPr>
          <w:ilvl w:val="0"/>
          <w:numId w:val="32"/>
        </w:numPr>
        <w:spacing w:after="0" w:line="240" w:lineRule="auto"/>
        <w:jc w:val="both"/>
        <w:rPr>
          <w:rFonts w:ascii="AvantGarde Bk BT" w:hAnsi="AvantGarde Bk BT"/>
        </w:rPr>
      </w:pPr>
      <w:r w:rsidRPr="00B04C92">
        <w:rPr>
          <w:rFonts w:ascii="AvantGarde Bk BT" w:hAnsi="AvantGarde Bk BT"/>
        </w:rPr>
        <w:t>Mitiga las disparidades sociales de la urbanización capitalista, buscando la integración social y el bienestar común de los ciudadanos;</w:t>
      </w:r>
    </w:p>
    <w:p w14:paraId="28A90707" w14:textId="77777777" w:rsidR="00F702D2" w:rsidRPr="00B04C92" w:rsidRDefault="00F702D2" w:rsidP="00F702D2">
      <w:pPr>
        <w:pStyle w:val="Prrafodelista"/>
        <w:numPr>
          <w:ilvl w:val="0"/>
          <w:numId w:val="32"/>
        </w:numPr>
        <w:spacing w:after="0" w:line="240" w:lineRule="auto"/>
        <w:jc w:val="both"/>
        <w:rPr>
          <w:rFonts w:ascii="AvantGarde Bk BT" w:hAnsi="AvantGarde Bk BT"/>
        </w:rPr>
      </w:pPr>
      <w:r w:rsidRPr="00B04C92">
        <w:rPr>
          <w:rFonts w:ascii="AvantGarde Bk BT" w:hAnsi="AvantGarde Bk BT"/>
        </w:rPr>
        <w:t>Reconoce los valores de la convivencia social y adecua sus propuestas a las consideraciones históricas, sociales</w:t>
      </w:r>
      <w:r w:rsidR="008A4ACC">
        <w:rPr>
          <w:rFonts w:ascii="AvantGarde Bk BT" w:hAnsi="AvantGarde Bk BT"/>
        </w:rPr>
        <w:t>,</w:t>
      </w:r>
      <w:r w:rsidRPr="00B04C92">
        <w:rPr>
          <w:rFonts w:ascii="AvantGarde Bk BT" w:hAnsi="AvantGarde Bk BT"/>
        </w:rPr>
        <w:t xml:space="preserve"> económicas y culturales;</w:t>
      </w:r>
    </w:p>
    <w:p w14:paraId="777F5A00" w14:textId="77777777" w:rsidR="00F702D2" w:rsidRPr="00B04C92" w:rsidRDefault="00F702D2" w:rsidP="00F702D2">
      <w:pPr>
        <w:pStyle w:val="Prrafodelista"/>
        <w:numPr>
          <w:ilvl w:val="0"/>
          <w:numId w:val="32"/>
        </w:numPr>
        <w:spacing w:after="0" w:line="240" w:lineRule="auto"/>
        <w:jc w:val="both"/>
        <w:rPr>
          <w:rFonts w:ascii="AvantGarde Bk BT" w:hAnsi="AvantGarde Bk BT"/>
        </w:rPr>
      </w:pPr>
      <w:r w:rsidRPr="00B04C92">
        <w:rPr>
          <w:rFonts w:ascii="AvantGarde Bk BT" w:hAnsi="AvantGarde Bk BT"/>
        </w:rPr>
        <w:t>La ética es parte esencial en su ejercicio profesional</w:t>
      </w:r>
      <w:r w:rsidR="008A4ACC">
        <w:rPr>
          <w:rFonts w:ascii="AvantGarde Bk BT" w:hAnsi="AvantGarde Bk BT"/>
        </w:rPr>
        <w:t>;</w:t>
      </w:r>
    </w:p>
    <w:p w14:paraId="6BACB69F" w14:textId="77777777" w:rsidR="00F702D2" w:rsidRPr="00B04C92" w:rsidRDefault="00F702D2" w:rsidP="00F702D2">
      <w:pPr>
        <w:pStyle w:val="Prrafodelista"/>
        <w:numPr>
          <w:ilvl w:val="0"/>
          <w:numId w:val="32"/>
        </w:numPr>
        <w:spacing w:after="0" w:line="240" w:lineRule="auto"/>
        <w:jc w:val="both"/>
        <w:rPr>
          <w:rFonts w:ascii="AvantGarde Bk BT" w:hAnsi="AvantGarde Bk BT"/>
        </w:rPr>
      </w:pPr>
      <w:r w:rsidRPr="00B04C92">
        <w:rPr>
          <w:rFonts w:ascii="AvantGarde Bk BT" w:hAnsi="AvantGarde Bk BT"/>
        </w:rPr>
        <w:t xml:space="preserve">Valora </w:t>
      </w:r>
      <w:r>
        <w:rPr>
          <w:rFonts w:ascii="AvantGarde Bk BT" w:hAnsi="AvantGarde Bk BT"/>
        </w:rPr>
        <w:t xml:space="preserve">la </w:t>
      </w:r>
      <w:r w:rsidRPr="00B04C92">
        <w:rPr>
          <w:rFonts w:ascii="AvantGarde Bk BT" w:hAnsi="AvantGarde Bk BT"/>
        </w:rPr>
        <w:t>estética del desarrollo urbano como forma de integración social y com</w:t>
      </w:r>
      <w:r>
        <w:rPr>
          <w:rFonts w:ascii="AvantGarde Bk BT" w:hAnsi="AvantGarde Bk BT"/>
        </w:rPr>
        <w:t>o impulso a la calidad de vida.</w:t>
      </w:r>
    </w:p>
    <w:p w14:paraId="5BE6DF15" w14:textId="77777777" w:rsidR="00F702D2" w:rsidRPr="00B040A8" w:rsidRDefault="00F702D2" w:rsidP="00B040A8">
      <w:pPr>
        <w:spacing w:after="0" w:line="240" w:lineRule="auto"/>
        <w:jc w:val="both"/>
        <w:rPr>
          <w:rFonts w:ascii="AvantGarde Bk BT" w:hAnsi="AvantGarde Bk BT"/>
        </w:rPr>
      </w:pPr>
    </w:p>
    <w:p w14:paraId="4BC7863B" w14:textId="77777777" w:rsidR="00F702D2" w:rsidRPr="00B04C92" w:rsidRDefault="00F702D2" w:rsidP="00F702D2">
      <w:pPr>
        <w:pStyle w:val="Prrafodelista"/>
        <w:spacing w:after="0" w:line="240" w:lineRule="auto"/>
        <w:ind w:left="426"/>
        <w:jc w:val="both"/>
        <w:rPr>
          <w:rFonts w:ascii="AvantGarde Bk BT" w:hAnsi="AvantGarde Bk BT"/>
          <w:b/>
        </w:rPr>
      </w:pPr>
      <w:r w:rsidRPr="00B04C92">
        <w:rPr>
          <w:rFonts w:ascii="AvantGarde Bk BT" w:hAnsi="AvantGarde Bk BT"/>
          <w:b/>
        </w:rPr>
        <w:t>Actitudes</w:t>
      </w:r>
      <w:r>
        <w:rPr>
          <w:rFonts w:ascii="AvantGarde Bk BT" w:hAnsi="AvantGarde Bk BT"/>
          <w:b/>
        </w:rPr>
        <w:t>:</w:t>
      </w:r>
    </w:p>
    <w:p w14:paraId="40756438" w14:textId="77777777" w:rsidR="00F702D2" w:rsidRPr="00B040A8" w:rsidRDefault="00F702D2" w:rsidP="00B040A8">
      <w:pPr>
        <w:spacing w:after="0" w:line="240" w:lineRule="auto"/>
        <w:jc w:val="both"/>
        <w:rPr>
          <w:rFonts w:ascii="AvantGarde Bk BT" w:hAnsi="AvantGarde Bk BT"/>
          <w:b/>
        </w:rPr>
      </w:pPr>
    </w:p>
    <w:p w14:paraId="72928990" w14:textId="77777777" w:rsidR="00F702D2" w:rsidRPr="00B04C92" w:rsidRDefault="00F702D2" w:rsidP="00F702D2">
      <w:pPr>
        <w:pStyle w:val="Prrafodelista"/>
        <w:numPr>
          <w:ilvl w:val="0"/>
          <w:numId w:val="33"/>
        </w:numPr>
        <w:spacing w:after="0" w:line="240" w:lineRule="auto"/>
        <w:jc w:val="both"/>
        <w:rPr>
          <w:rFonts w:ascii="AvantGarde Bk BT" w:hAnsi="AvantGarde Bk BT"/>
        </w:rPr>
      </w:pPr>
      <w:r w:rsidRPr="00B04C92">
        <w:rPr>
          <w:rFonts w:ascii="AvantGarde Bk BT" w:hAnsi="AvantGarde Bk BT"/>
        </w:rPr>
        <w:t>Es un promotor de la responsabilidad social del urbanismo hacia la sustentabilidad de las ciudades, por lo que asume una visión integradora de las diversas dimensiones de análisis de la ciudad;</w:t>
      </w:r>
    </w:p>
    <w:p w14:paraId="7AB4559E" w14:textId="77777777" w:rsidR="00F702D2" w:rsidRPr="00B04C92" w:rsidRDefault="00F702D2" w:rsidP="00F702D2">
      <w:pPr>
        <w:pStyle w:val="Prrafodelista"/>
        <w:numPr>
          <w:ilvl w:val="0"/>
          <w:numId w:val="33"/>
        </w:numPr>
        <w:spacing w:after="0" w:line="240" w:lineRule="auto"/>
        <w:jc w:val="both"/>
        <w:rPr>
          <w:rFonts w:ascii="AvantGarde Bk BT" w:hAnsi="AvantGarde Bk BT"/>
        </w:rPr>
      </w:pPr>
      <w:r w:rsidRPr="00B04C92">
        <w:rPr>
          <w:rFonts w:ascii="AvantGarde Bk BT" w:hAnsi="AvantGarde Bk BT"/>
        </w:rPr>
        <w:t>Asume a la ciudad como un fenómeno complejo que requiere de múltiples disciplinas del conocimiento y una constante observación de las experiencias empíricas, por lo que tienen una actitud abierta a la interdisciplinariedad;</w:t>
      </w:r>
    </w:p>
    <w:p w14:paraId="7345756C" w14:textId="77777777" w:rsidR="00F702D2" w:rsidRPr="00B04C92" w:rsidRDefault="00F702D2" w:rsidP="00F702D2">
      <w:pPr>
        <w:pStyle w:val="Prrafodelista"/>
        <w:numPr>
          <w:ilvl w:val="0"/>
          <w:numId w:val="33"/>
        </w:numPr>
        <w:spacing w:after="0" w:line="240" w:lineRule="auto"/>
        <w:jc w:val="both"/>
        <w:rPr>
          <w:rFonts w:ascii="AvantGarde Bk BT" w:hAnsi="AvantGarde Bk BT"/>
        </w:rPr>
      </w:pPr>
      <w:r w:rsidRPr="00B04C92">
        <w:rPr>
          <w:rFonts w:ascii="AvantGarde Bk BT" w:hAnsi="AvantGarde Bk BT"/>
        </w:rPr>
        <w:t>Considera el diálogo entre múltiples actores como una herramienta de trabajo que le permite proponer las mejores alternativas de solución;</w:t>
      </w:r>
    </w:p>
    <w:p w14:paraId="4AB6A725" w14:textId="77777777" w:rsidR="00F702D2" w:rsidRPr="00B04C92" w:rsidRDefault="00F702D2" w:rsidP="00F702D2">
      <w:pPr>
        <w:pStyle w:val="Prrafodelista"/>
        <w:numPr>
          <w:ilvl w:val="0"/>
          <w:numId w:val="33"/>
        </w:numPr>
        <w:spacing w:after="0" w:line="240" w:lineRule="auto"/>
        <w:jc w:val="both"/>
        <w:rPr>
          <w:rFonts w:ascii="AvantGarde Bk BT" w:hAnsi="AvantGarde Bk BT"/>
        </w:rPr>
      </w:pPr>
      <w:r w:rsidRPr="00B04C92">
        <w:rPr>
          <w:rFonts w:ascii="AvantGarde Bk BT" w:hAnsi="AvantGarde Bk BT"/>
        </w:rPr>
        <w:t>Busca en todas sus intervenciones</w:t>
      </w:r>
      <w:r w:rsidR="008A4ACC">
        <w:rPr>
          <w:rFonts w:ascii="AvantGarde Bk BT" w:hAnsi="AvantGarde Bk BT"/>
        </w:rPr>
        <w:t xml:space="preserve"> la seguridad de los habitantes</w:t>
      </w:r>
      <w:r w:rsidRPr="00B04C92">
        <w:rPr>
          <w:rFonts w:ascii="AvantGarde Bk BT" w:hAnsi="AvantGarde Bk BT"/>
        </w:rPr>
        <w:t xml:space="preserve"> física, ambiental y social</w:t>
      </w:r>
      <w:r w:rsidR="008A4ACC">
        <w:rPr>
          <w:rFonts w:ascii="AvantGarde Bk BT" w:hAnsi="AvantGarde Bk BT"/>
        </w:rPr>
        <w:t>mente</w:t>
      </w:r>
      <w:r w:rsidRPr="00B04C92">
        <w:rPr>
          <w:rFonts w:ascii="AvantGarde Bk BT" w:hAnsi="AvantGarde Bk BT"/>
        </w:rPr>
        <w:t>;</w:t>
      </w:r>
    </w:p>
    <w:p w14:paraId="5C371A78" w14:textId="77777777" w:rsidR="00F702D2" w:rsidRPr="00B04C92" w:rsidRDefault="00F702D2" w:rsidP="00F702D2">
      <w:pPr>
        <w:pStyle w:val="Prrafodelista"/>
        <w:numPr>
          <w:ilvl w:val="0"/>
          <w:numId w:val="33"/>
        </w:numPr>
        <w:spacing w:after="0" w:line="240" w:lineRule="auto"/>
        <w:jc w:val="both"/>
        <w:rPr>
          <w:rFonts w:ascii="AvantGarde Bk BT" w:hAnsi="AvantGarde Bk BT"/>
        </w:rPr>
      </w:pPr>
      <w:r w:rsidRPr="00B04C92">
        <w:rPr>
          <w:rFonts w:ascii="AvantGarde Bk BT" w:hAnsi="AvantGarde Bk BT"/>
        </w:rPr>
        <w:t xml:space="preserve">Considera la integración social como parte fundamental de su actividad y propone soluciones para una sociedad más cohesionada. </w:t>
      </w:r>
    </w:p>
    <w:p w14:paraId="48FF5A3D" w14:textId="77777777" w:rsidR="00F702D2" w:rsidRPr="00B04C92" w:rsidRDefault="00F702D2" w:rsidP="00F702D2">
      <w:pPr>
        <w:spacing w:after="0" w:line="240" w:lineRule="auto"/>
        <w:ind w:left="66"/>
        <w:jc w:val="both"/>
        <w:rPr>
          <w:rFonts w:ascii="AvantGarde Bk BT" w:hAnsi="AvantGarde Bk BT"/>
        </w:rPr>
      </w:pPr>
    </w:p>
    <w:p w14:paraId="74CEAFDB" w14:textId="77777777" w:rsidR="00F702D2" w:rsidRPr="00B04C92" w:rsidRDefault="00F702D2" w:rsidP="00F702D2">
      <w:pPr>
        <w:spacing w:after="0" w:line="240" w:lineRule="auto"/>
        <w:jc w:val="both"/>
        <w:rPr>
          <w:rFonts w:ascii="AvantGarde Bk BT" w:hAnsi="AvantGarde Bk BT"/>
        </w:rPr>
      </w:pPr>
      <w:r w:rsidRPr="00B04C92">
        <w:rPr>
          <w:rFonts w:ascii="AvantGarde Bk BT" w:hAnsi="AvantGarde Bk BT"/>
        </w:rPr>
        <w:t>En virtud de los resultandos antes expuestos, y</w:t>
      </w:r>
    </w:p>
    <w:p w14:paraId="383D4E82" w14:textId="77777777" w:rsidR="00F702D2" w:rsidRPr="00B04C92" w:rsidRDefault="00F702D2" w:rsidP="00F702D2">
      <w:pPr>
        <w:spacing w:after="0" w:line="240" w:lineRule="auto"/>
        <w:rPr>
          <w:rFonts w:ascii="AvantGarde Bk BT" w:hAnsi="AvantGarde Bk BT"/>
        </w:rPr>
      </w:pPr>
    </w:p>
    <w:p w14:paraId="720A7846" w14:textId="77777777" w:rsidR="00227488" w:rsidRDefault="00227488">
      <w:pPr>
        <w:rPr>
          <w:rFonts w:ascii="AvantGarde Bk BT" w:hAnsi="AvantGarde Bk BT"/>
          <w:b/>
        </w:rPr>
      </w:pPr>
      <w:r>
        <w:rPr>
          <w:rFonts w:ascii="AvantGarde Bk BT" w:hAnsi="AvantGarde Bk BT"/>
          <w:b/>
        </w:rPr>
        <w:br w:type="page"/>
      </w:r>
    </w:p>
    <w:p w14:paraId="5E3E8731" w14:textId="3D549CA7" w:rsidR="00F702D2" w:rsidRPr="004530FB" w:rsidRDefault="00F702D2" w:rsidP="00F702D2">
      <w:pPr>
        <w:spacing w:after="0" w:line="240" w:lineRule="auto"/>
        <w:jc w:val="center"/>
        <w:rPr>
          <w:rFonts w:ascii="AvantGarde Bk BT" w:hAnsi="AvantGarde Bk BT"/>
          <w:b/>
        </w:rPr>
      </w:pPr>
      <w:r w:rsidRPr="004530FB">
        <w:rPr>
          <w:rFonts w:ascii="AvantGarde Bk BT" w:hAnsi="AvantGarde Bk BT"/>
          <w:b/>
        </w:rPr>
        <w:lastRenderedPageBreak/>
        <w:t xml:space="preserve">C o n s i </w:t>
      </w:r>
      <w:proofErr w:type="spellStart"/>
      <w:r w:rsidRPr="004530FB">
        <w:rPr>
          <w:rFonts w:ascii="AvantGarde Bk BT" w:hAnsi="AvantGarde Bk BT"/>
          <w:b/>
        </w:rPr>
        <w:t>d e</w:t>
      </w:r>
      <w:proofErr w:type="spellEnd"/>
      <w:r w:rsidRPr="004530FB">
        <w:rPr>
          <w:rFonts w:ascii="AvantGarde Bk BT" w:hAnsi="AvantGarde Bk BT"/>
          <w:b/>
        </w:rPr>
        <w:t xml:space="preserve"> r a n d o:</w:t>
      </w:r>
    </w:p>
    <w:p w14:paraId="1FD552F9" w14:textId="77777777" w:rsidR="00F702D2" w:rsidRPr="00B04C92" w:rsidRDefault="00F702D2" w:rsidP="00F702D2">
      <w:pPr>
        <w:spacing w:after="0" w:line="240" w:lineRule="auto"/>
        <w:rPr>
          <w:rFonts w:ascii="AvantGarde Bk BT" w:hAnsi="AvantGarde Bk BT"/>
          <w:lang w:val="pt-PT"/>
        </w:rPr>
      </w:pPr>
    </w:p>
    <w:p w14:paraId="55DCCAB6" w14:textId="77777777" w:rsidR="00F702D2" w:rsidRDefault="00F702D2" w:rsidP="00F702D2">
      <w:pPr>
        <w:numPr>
          <w:ilvl w:val="0"/>
          <w:numId w:val="1"/>
        </w:numPr>
        <w:spacing w:after="0" w:line="240" w:lineRule="auto"/>
        <w:jc w:val="both"/>
        <w:rPr>
          <w:rFonts w:ascii="AvantGarde Bk BT" w:hAnsi="AvantGarde Bk BT" w:cstheme="minorHAnsi"/>
          <w:color w:val="000000"/>
        </w:rPr>
      </w:pPr>
      <w:r w:rsidRPr="00B04C92">
        <w:rPr>
          <w:rFonts w:ascii="AvantGarde Bk BT" w:hAnsi="AvantGarde Bk BT"/>
        </w:rPr>
        <w:t xml:space="preserve">Que </w:t>
      </w:r>
      <w:r w:rsidRPr="00B04C92">
        <w:rPr>
          <w:rFonts w:ascii="AvantGarde Bk BT" w:hAnsi="AvantGarde Bk BT" w:cstheme="minorHAnsi"/>
          <w:color w:val="000000"/>
        </w:rPr>
        <w:t>la Universidad de Guadalajara es un organismo público descentralizado del Gobierno del Estado de Jalisco con autonomía, personalidad jurídica y patrimonio propio, de conformidad con lo dispuesto en el artículo 1 de su Ley Orgánica, promulgada por el Ejecutivo local del día 15 de enero de 1994, en ejecución del decreto número 15319 del H. Congreso del Estado de Jalisco.</w:t>
      </w:r>
    </w:p>
    <w:p w14:paraId="1259810F" w14:textId="77777777" w:rsidR="00F13226" w:rsidRPr="00B04C92" w:rsidRDefault="00F13226" w:rsidP="00F13226">
      <w:pPr>
        <w:spacing w:after="0" w:line="240" w:lineRule="auto"/>
        <w:ind w:left="720"/>
        <w:jc w:val="both"/>
        <w:rPr>
          <w:rFonts w:ascii="AvantGarde Bk BT" w:hAnsi="AvantGarde Bk BT" w:cstheme="minorHAnsi"/>
          <w:color w:val="000000"/>
        </w:rPr>
      </w:pPr>
    </w:p>
    <w:p w14:paraId="671FCA56" w14:textId="45B01350" w:rsidR="00B040A8" w:rsidRPr="0082043D" w:rsidRDefault="00F702D2" w:rsidP="00217D71">
      <w:pPr>
        <w:numPr>
          <w:ilvl w:val="0"/>
          <w:numId w:val="1"/>
        </w:numPr>
        <w:spacing w:after="0" w:line="240" w:lineRule="auto"/>
        <w:jc w:val="both"/>
        <w:rPr>
          <w:rFonts w:ascii="AvantGarde Bk BT" w:hAnsi="AvantGarde Bk BT" w:cstheme="minorHAnsi"/>
          <w:color w:val="000000"/>
        </w:rPr>
      </w:pPr>
      <w:r w:rsidRPr="0082043D">
        <w:rPr>
          <w:rFonts w:ascii="AvantGarde Bk BT" w:hAnsi="AvantGarde Bk BT"/>
        </w:rPr>
        <w:t>Que como lo señalan las fracciones I, II y IV del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3EEC7BA" w14:textId="77777777" w:rsidR="0082043D" w:rsidRDefault="0082043D" w:rsidP="0082043D">
      <w:pPr>
        <w:pStyle w:val="Prrafodelista"/>
        <w:rPr>
          <w:rFonts w:ascii="AvantGarde Bk BT" w:hAnsi="AvantGarde Bk BT" w:cstheme="minorHAnsi"/>
          <w:color w:val="000000"/>
        </w:rPr>
      </w:pPr>
    </w:p>
    <w:p w14:paraId="10CF6AF5" w14:textId="55E5ACB7" w:rsidR="00F702D2" w:rsidRPr="00B04C92" w:rsidRDefault="00F702D2" w:rsidP="00F702D2">
      <w:pPr>
        <w:numPr>
          <w:ilvl w:val="0"/>
          <w:numId w:val="1"/>
        </w:numPr>
        <w:spacing w:after="0" w:line="240" w:lineRule="auto"/>
        <w:jc w:val="both"/>
        <w:rPr>
          <w:rFonts w:ascii="AvantGarde Bk BT" w:hAnsi="AvantGarde Bk BT"/>
        </w:rPr>
      </w:pPr>
      <w:r w:rsidRPr="00B04C92">
        <w:rPr>
          <w:rFonts w:ascii="AvantGarde Bk BT" w:hAnsi="AvantGarde Bk BT" w:cstheme="minorHAnsi"/>
          <w:color w:val="000000"/>
        </w:rPr>
        <w:t>Que es atribución de la Universidad, realizar programas de docencia, investigación y difusión de la cultura, de acuerdo con los principios y orientaciones previstos en el artículo</w:t>
      </w:r>
      <w:r>
        <w:rPr>
          <w:rFonts w:ascii="AvantGarde Bk BT" w:hAnsi="AvantGarde Bk BT" w:cstheme="minorHAnsi"/>
          <w:color w:val="000000"/>
        </w:rPr>
        <w:t xml:space="preserve"> </w:t>
      </w:r>
      <w:r w:rsidR="00F13226">
        <w:rPr>
          <w:rFonts w:ascii="AvantGarde Bk BT" w:hAnsi="AvantGarde Bk BT" w:cstheme="minorHAnsi"/>
          <w:color w:val="000000"/>
        </w:rPr>
        <w:t>3</w:t>
      </w:r>
      <w:r>
        <w:rPr>
          <w:rFonts w:ascii="AvantGarde Bk BT" w:hAnsi="AvantGarde Bk BT" w:cstheme="minorHAnsi"/>
          <w:color w:val="000000"/>
        </w:rPr>
        <w:t xml:space="preserve"> </w:t>
      </w:r>
      <w:r w:rsidRPr="00B04C92">
        <w:rPr>
          <w:rFonts w:ascii="AvantGarde Bk BT" w:hAnsi="AvantGarde Bk BT" w:cstheme="minorHAnsi"/>
          <w:color w:val="000000"/>
        </w:rPr>
        <w:t xml:space="preserve">de la Constitución Política de los Estados Unidos Mexicanos, así como la de establecer las aportaciones de cooperación y recuperación por los servicios que presta, tal y como se estipula en las fracciones III y XII del artículo 6 de </w:t>
      </w:r>
      <w:r w:rsidR="00F13226">
        <w:rPr>
          <w:rFonts w:ascii="AvantGarde Bk BT" w:hAnsi="AvantGarde Bk BT" w:cstheme="minorHAnsi"/>
          <w:color w:val="000000"/>
        </w:rPr>
        <w:t>su</w:t>
      </w:r>
      <w:r w:rsidRPr="00B04C92">
        <w:rPr>
          <w:rFonts w:ascii="AvantGarde Bk BT" w:hAnsi="AvantGarde Bk BT" w:cstheme="minorHAnsi"/>
          <w:color w:val="000000"/>
        </w:rPr>
        <w:t xml:space="preserve"> Ley Orgánica</w:t>
      </w:r>
      <w:r w:rsidR="00F13226">
        <w:rPr>
          <w:rFonts w:ascii="AvantGarde Bk BT" w:hAnsi="AvantGarde Bk BT" w:cstheme="minorHAnsi"/>
          <w:color w:val="000000"/>
        </w:rPr>
        <w:t>.</w:t>
      </w:r>
      <w:r w:rsidRPr="00B04C92">
        <w:rPr>
          <w:rFonts w:ascii="AvantGarde Bk BT" w:hAnsi="AvantGarde Bk BT" w:cstheme="minorHAnsi"/>
          <w:color w:val="000000"/>
        </w:rPr>
        <w:t xml:space="preserve"> </w:t>
      </w:r>
    </w:p>
    <w:p w14:paraId="0046E24B" w14:textId="77777777" w:rsidR="00F702D2" w:rsidRPr="00B04C92" w:rsidRDefault="00F702D2" w:rsidP="00F702D2">
      <w:pPr>
        <w:spacing w:after="0" w:line="240" w:lineRule="auto"/>
        <w:jc w:val="both"/>
        <w:rPr>
          <w:rFonts w:ascii="AvantGarde Bk BT" w:hAnsi="AvantGarde Bk BT"/>
        </w:rPr>
      </w:pPr>
    </w:p>
    <w:p w14:paraId="3A640DF2" w14:textId="77777777" w:rsidR="00F702D2" w:rsidRDefault="00F702D2" w:rsidP="00F702D2">
      <w:pPr>
        <w:numPr>
          <w:ilvl w:val="0"/>
          <w:numId w:val="1"/>
        </w:numPr>
        <w:spacing w:after="0" w:line="240" w:lineRule="auto"/>
        <w:jc w:val="both"/>
        <w:rPr>
          <w:rFonts w:ascii="AvantGarde Bk BT" w:hAnsi="AvantGarde Bk BT"/>
        </w:rPr>
      </w:pPr>
      <w:r w:rsidRPr="00360F3C">
        <w:rPr>
          <w:rFonts w:ascii="AvantGarde Bk BT" w:hAnsi="AvantGarde Bk BT"/>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2B77C752" w14:textId="77777777" w:rsidR="00F13226" w:rsidRPr="00360F3C" w:rsidRDefault="00F13226" w:rsidP="00F13226">
      <w:pPr>
        <w:spacing w:after="0" w:line="240" w:lineRule="auto"/>
        <w:jc w:val="both"/>
        <w:rPr>
          <w:rFonts w:ascii="AvantGarde Bk BT" w:hAnsi="AvantGarde Bk BT"/>
        </w:rPr>
      </w:pPr>
    </w:p>
    <w:p w14:paraId="2D2664D0" w14:textId="77777777" w:rsidR="00F702D2" w:rsidRDefault="00F702D2" w:rsidP="00F702D2">
      <w:pPr>
        <w:numPr>
          <w:ilvl w:val="0"/>
          <w:numId w:val="1"/>
        </w:numPr>
        <w:spacing w:after="0" w:line="240" w:lineRule="auto"/>
        <w:jc w:val="both"/>
        <w:rPr>
          <w:rFonts w:ascii="AvantGarde Bk BT" w:hAnsi="AvantGarde Bk BT" w:cstheme="minorHAnsi"/>
          <w:color w:val="000000"/>
        </w:rPr>
      </w:pPr>
      <w:r w:rsidRPr="00B04C92">
        <w:rPr>
          <w:rFonts w:ascii="AvantGarde Bk BT" w:hAnsi="AvantGarde Bk BT" w:cstheme="minorHAnsi"/>
          <w:color w:val="000000"/>
        </w:rPr>
        <w:t>Que de acuerdo con el artículo 22 de su Ley Orgánica</w:t>
      </w:r>
      <w:r w:rsidR="00F13226">
        <w:rPr>
          <w:rFonts w:ascii="AvantGarde Bk BT" w:hAnsi="AvantGarde Bk BT" w:cstheme="minorHAnsi"/>
          <w:color w:val="000000"/>
        </w:rPr>
        <w:t>,</w:t>
      </w:r>
      <w:r w:rsidRPr="00B04C92">
        <w:rPr>
          <w:rFonts w:ascii="AvantGarde Bk BT" w:hAnsi="AvantGarde Bk BT" w:cstheme="minorHAnsi"/>
          <w:color w:val="000000"/>
        </w:rPr>
        <w:t xml:space="preserve"> de la Universidad de Guadalajara adoptará el modelo de Red para organizar sus actividades académicas y administrativas.</w:t>
      </w:r>
    </w:p>
    <w:p w14:paraId="34F6591A" w14:textId="77777777" w:rsidR="00F13226" w:rsidRPr="00B04C92" w:rsidRDefault="00F13226" w:rsidP="00F13226">
      <w:pPr>
        <w:spacing w:after="0" w:line="240" w:lineRule="auto"/>
        <w:jc w:val="both"/>
        <w:rPr>
          <w:rFonts w:ascii="AvantGarde Bk BT" w:hAnsi="AvantGarde Bk BT" w:cstheme="minorHAnsi"/>
          <w:color w:val="000000"/>
        </w:rPr>
      </w:pPr>
    </w:p>
    <w:p w14:paraId="69C5169B" w14:textId="77777777" w:rsidR="00F702D2" w:rsidRPr="00B04C92" w:rsidRDefault="00F702D2" w:rsidP="00F702D2">
      <w:pPr>
        <w:numPr>
          <w:ilvl w:val="0"/>
          <w:numId w:val="1"/>
        </w:numPr>
        <w:spacing w:after="0" w:line="240" w:lineRule="auto"/>
        <w:jc w:val="both"/>
        <w:rPr>
          <w:rFonts w:ascii="AvantGarde Bk BT" w:hAnsi="AvantGarde Bk BT"/>
        </w:rPr>
      </w:pPr>
      <w:r w:rsidRPr="00B04C92">
        <w:rPr>
          <w:rFonts w:ascii="AvantGarde Bk BT" w:hAnsi="AvantGarde Bk BT"/>
        </w:rPr>
        <w:t>Que el H. Consejo General Universitario funciona en pleno o por comisiones, las que pueden ser permanentes o especiales, como lo señala el artículo 27 de la Ley Orgánica.</w:t>
      </w:r>
    </w:p>
    <w:p w14:paraId="4901222F" w14:textId="77777777" w:rsidR="00F702D2" w:rsidRPr="00B04C92" w:rsidRDefault="00F702D2" w:rsidP="00F702D2">
      <w:pPr>
        <w:spacing w:after="0" w:line="240" w:lineRule="auto"/>
        <w:jc w:val="both"/>
        <w:rPr>
          <w:rFonts w:ascii="AvantGarde Bk BT" w:hAnsi="AvantGarde Bk BT"/>
        </w:rPr>
      </w:pPr>
    </w:p>
    <w:p w14:paraId="187D51BD" w14:textId="68EAEFF7" w:rsidR="00F702D2" w:rsidRPr="004C640A" w:rsidRDefault="00F702D2" w:rsidP="00F702D2">
      <w:pPr>
        <w:numPr>
          <w:ilvl w:val="0"/>
          <w:numId w:val="1"/>
        </w:numPr>
        <w:spacing w:after="0" w:line="240" w:lineRule="auto"/>
        <w:jc w:val="both"/>
        <w:rPr>
          <w:rFonts w:ascii="AvantGarde Bk BT" w:hAnsi="AvantGarde Bk BT"/>
          <w:spacing w:val="-2"/>
        </w:rPr>
      </w:pPr>
      <w:r w:rsidRPr="00B04C92">
        <w:rPr>
          <w:rFonts w:ascii="AvantGarde Bk BT" w:hAnsi="AvantGarde Bk BT"/>
          <w:spacing w:val="-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7B792D45" w14:textId="77777777" w:rsidR="004C640A" w:rsidRDefault="004C640A">
      <w:pPr>
        <w:rPr>
          <w:rFonts w:ascii="AvantGarde Bk BT" w:hAnsi="AvantGarde Bk BT"/>
          <w:spacing w:val="-2"/>
        </w:rPr>
      </w:pPr>
      <w:r>
        <w:rPr>
          <w:rFonts w:ascii="AvantGarde Bk BT" w:hAnsi="AvantGarde Bk BT"/>
          <w:spacing w:val="-2"/>
        </w:rPr>
        <w:br w:type="page"/>
      </w:r>
    </w:p>
    <w:p w14:paraId="1AB572B0" w14:textId="244EBB6E" w:rsidR="00F13226" w:rsidRDefault="00F702D2" w:rsidP="00F13226">
      <w:pPr>
        <w:numPr>
          <w:ilvl w:val="0"/>
          <w:numId w:val="1"/>
        </w:numPr>
        <w:spacing w:after="0" w:line="240" w:lineRule="auto"/>
        <w:jc w:val="both"/>
        <w:rPr>
          <w:rFonts w:ascii="AvantGarde Bk BT" w:hAnsi="AvantGarde Bk BT"/>
          <w:spacing w:val="-2"/>
        </w:rPr>
      </w:pPr>
      <w:r w:rsidRPr="00B04C92">
        <w:rPr>
          <w:rFonts w:ascii="AvantGarde Bk BT" w:hAnsi="AvantGarde Bk BT"/>
          <w:spacing w:val="-2"/>
        </w:rPr>
        <w:lastRenderedPageBreak/>
        <w:t xml:space="preserve">Que es atribución de la Comisión de Educación conocer y dictaminar acerca de las propuestas de los Consejeros, el Rector General o de los </w:t>
      </w:r>
      <w:r w:rsidR="00F13226">
        <w:rPr>
          <w:rFonts w:ascii="AvantGarde Bk BT" w:hAnsi="AvantGarde Bk BT"/>
          <w:spacing w:val="-2"/>
        </w:rPr>
        <w:t>t</w:t>
      </w:r>
      <w:r w:rsidRPr="00B04C92">
        <w:rPr>
          <w:rFonts w:ascii="AvantGarde Bk BT" w:hAnsi="AvantGarde Bk BT"/>
          <w:spacing w:val="-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3DFD982A" w14:textId="77777777" w:rsidR="00F13226" w:rsidRDefault="00F13226" w:rsidP="00854169">
      <w:pPr>
        <w:spacing w:after="0" w:line="240" w:lineRule="auto"/>
        <w:jc w:val="both"/>
        <w:rPr>
          <w:rFonts w:ascii="AvantGarde Bk BT" w:hAnsi="AvantGarde Bk BT"/>
          <w:spacing w:val="-2"/>
        </w:rPr>
      </w:pPr>
    </w:p>
    <w:p w14:paraId="44C34F03" w14:textId="77777777" w:rsidR="00F702D2" w:rsidRPr="00F13226" w:rsidRDefault="00F702D2" w:rsidP="00854169">
      <w:pPr>
        <w:spacing w:after="0" w:line="240" w:lineRule="auto"/>
        <w:ind w:left="720"/>
        <w:jc w:val="both"/>
        <w:rPr>
          <w:rFonts w:ascii="AvantGarde Bk BT" w:hAnsi="AvantGarde Bk BT"/>
          <w:spacing w:val="-2"/>
        </w:rPr>
      </w:pPr>
      <w:r w:rsidRPr="00F13226">
        <w:rPr>
          <w:rFonts w:ascii="AvantGarde Bk BT" w:hAnsi="AvantGarde Bk BT"/>
          <w:spacing w:val="-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3BAF212" w14:textId="77777777" w:rsidR="00F702D2" w:rsidRPr="00B04C92" w:rsidRDefault="00F702D2" w:rsidP="00854169">
      <w:pPr>
        <w:spacing w:after="0" w:line="240" w:lineRule="auto"/>
        <w:jc w:val="both"/>
        <w:rPr>
          <w:rFonts w:ascii="AvantGarde Bk BT" w:hAnsi="AvantGarde Bk BT"/>
          <w:spacing w:val="-2"/>
        </w:rPr>
      </w:pPr>
    </w:p>
    <w:p w14:paraId="07CA35BE" w14:textId="77777777" w:rsidR="00F702D2" w:rsidRPr="00B04C92" w:rsidRDefault="00F702D2" w:rsidP="00F702D2">
      <w:pPr>
        <w:numPr>
          <w:ilvl w:val="0"/>
          <w:numId w:val="1"/>
        </w:numPr>
        <w:spacing w:after="0" w:line="240" w:lineRule="auto"/>
        <w:jc w:val="both"/>
        <w:rPr>
          <w:rFonts w:ascii="AvantGarde Bk BT" w:hAnsi="AvantGarde Bk BT"/>
        </w:rPr>
      </w:pPr>
      <w:r w:rsidRPr="00B04C92">
        <w:rPr>
          <w:rFonts w:ascii="AvantGarde Bk BT" w:hAnsi="AvantGarde Bk BT"/>
        </w:rPr>
        <w:t>Que tal y como lo prevé la fracción I, artículo 10 del Estatuto Orgánico del Centro Universitario de Arte, Arquitectura y Diseño, es atribución de la Comisión de Educación dictaminar sobre la pertinencia y viabilidad de las propuestas para la creación, modificación o supresión de carreras y programas de posgr</w:t>
      </w:r>
      <w:r w:rsidR="00F13226">
        <w:rPr>
          <w:rFonts w:ascii="AvantGarde Bk BT" w:hAnsi="AvantGarde Bk BT"/>
        </w:rPr>
        <w:t>ado</w:t>
      </w:r>
      <w:r w:rsidRPr="00B04C92">
        <w:rPr>
          <w:rFonts w:ascii="AvantGarde Bk BT" w:hAnsi="AvantGarde Bk BT"/>
        </w:rPr>
        <w:t xml:space="preserve"> a fin de remitirlas, en su caso, al Consejo General Universitario; y</w:t>
      </w:r>
    </w:p>
    <w:p w14:paraId="737C5EBC" w14:textId="77777777" w:rsidR="00F702D2" w:rsidRPr="00B04C92" w:rsidRDefault="00F702D2" w:rsidP="00F702D2">
      <w:pPr>
        <w:spacing w:after="0" w:line="240" w:lineRule="auto"/>
        <w:jc w:val="both"/>
        <w:rPr>
          <w:rFonts w:ascii="AvantGarde Bk BT" w:hAnsi="AvantGarde Bk BT"/>
        </w:rPr>
      </w:pPr>
    </w:p>
    <w:p w14:paraId="03F08708" w14:textId="6A60E9C2" w:rsidR="00F702D2" w:rsidRPr="00B040A8" w:rsidRDefault="0087389A" w:rsidP="00B040A8">
      <w:pPr>
        <w:jc w:val="both"/>
        <w:rPr>
          <w:rFonts w:ascii="AvantGarde Bk BT" w:hAnsi="AvantGarde Bk BT"/>
        </w:rPr>
      </w:pPr>
      <w:r>
        <w:rPr>
          <w:rFonts w:ascii="AvantGarde Bk BT" w:hAnsi="AvantGarde Bk BT"/>
        </w:rPr>
        <w:t>Por lo antes expuesto y fundado, esta Comisión Permanente de Educación tiene a bien proponer al pleno del H. Consejo Gener</w:t>
      </w:r>
      <w:r w:rsidR="00B040A8">
        <w:rPr>
          <w:rFonts w:ascii="AvantGarde Bk BT" w:hAnsi="AvantGarde Bk BT"/>
        </w:rPr>
        <w:t>al Universitario los siguientes</w:t>
      </w:r>
    </w:p>
    <w:p w14:paraId="3D78E266" w14:textId="77777777" w:rsidR="00F702D2" w:rsidRPr="00B04C92" w:rsidRDefault="00F702D2" w:rsidP="00F702D2">
      <w:pPr>
        <w:spacing w:after="0" w:line="240" w:lineRule="auto"/>
        <w:jc w:val="center"/>
        <w:rPr>
          <w:rFonts w:ascii="AvantGarde Bk BT" w:hAnsi="AvantGarde Bk BT"/>
          <w:b/>
          <w:lang w:val="pt-PT"/>
        </w:rPr>
      </w:pPr>
      <w:r w:rsidRPr="00B04C92">
        <w:rPr>
          <w:rFonts w:ascii="AvantGarde Bk BT" w:hAnsi="AvantGarde Bk BT"/>
          <w:b/>
          <w:lang w:val="pt-PT"/>
        </w:rPr>
        <w:t>R e s o l u t i v o s:</w:t>
      </w:r>
    </w:p>
    <w:p w14:paraId="3F1AB2B0" w14:textId="77777777" w:rsidR="00F702D2" w:rsidRPr="00B04C92" w:rsidRDefault="00F702D2" w:rsidP="00F702D2">
      <w:pPr>
        <w:spacing w:after="0" w:line="240" w:lineRule="auto"/>
        <w:jc w:val="both"/>
        <w:rPr>
          <w:rFonts w:ascii="AvantGarde Bk BT" w:hAnsi="AvantGarde Bk BT"/>
          <w:lang w:val="pt-PT"/>
        </w:rPr>
      </w:pPr>
    </w:p>
    <w:p w14:paraId="7E45D9F5" w14:textId="7BC04775" w:rsidR="00F702D2" w:rsidRPr="00B04C92" w:rsidRDefault="00F702D2" w:rsidP="00F702D2">
      <w:pPr>
        <w:tabs>
          <w:tab w:val="left" w:pos="0"/>
          <w:tab w:val="left" w:pos="708"/>
          <w:tab w:val="left" w:pos="1600"/>
        </w:tabs>
        <w:suppressAutoHyphens/>
        <w:spacing w:after="0" w:line="240" w:lineRule="auto"/>
        <w:jc w:val="both"/>
        <w:rPr>
          <w:rFonts w:ascii="AvantGarde Bk BT" w:hAnsi="AvantGarde Bk BT"/>
          <w:spacing w:val="-3"/>
        </w:rPr>
      </w:pPr>
      <w:r w:rsidRPr="00B04C92">
        <w:rPr>
          <w:rFonts w:ascii="AvantGarde Bk BT" w:hAnsi="AvantGarde Bk BT"/>
          <w:b/>
          <w:spacing w:val="-2"/>
        </w:rPr>
        <w:t>PRIMERO</w:t>
      </w:r>
      <w:r w:rsidRPr="00B04C92">
        <w:rPr>
          <w:rFonts w:ascii="AvantGarde Bk BT" w:hAnsi="AvantGarde Bk BT"/>
          <w:spacing w:val="-2"/>
        </w:rPr>
        <w:t xml:space="preserve">. </w:t>
      </w:r>
      <w:r w:rsidRPr="00B04C92">
        <w:rPr>
          <w:rFonts w:ascii="AvantGarde Bk BT" w:hAnsi="AvantGarde Bk BT"/>
        </w:rPr>
        <w:t>Se modifica el plan de estudios de la Licenciatura en Urbanística y Medio Ambiente,</w:t>
      </w:r>
      <w:r w:rsidRPr="00B04C92">
        <w:rPr>
          <w:rFonts w:ascii="AvantGarde Bk BT" w:hAnsi="AvantGarde Bk BT"/>
          <w:b/>
          <w:bCs/>
        </w:rPr>
        <w:t xml:space="preserve"> </w:t>
      </w:r>
      <w:r w:rsidRPr="00B04C92">
        <w:rPr>
          <w:rFonts w:ascii="AvantGarde Bk BT" w:hAnsi="AvantGarde Bk BT"/>
          <w:bCs/>
        </w:rPr>
        <w:t xml:space="preserve">bajo el sistema de créditos y en la modalidad escolarizada, para operar en el Centro Universitario de Arte, Arquitectura y Diseño, a partir del ciclo escolar 2016 </w:t>
      </w:r>
      <w:r w:rsidR="005C4FD5">
        <w:rPr>
          <w:rFonts w:ascii="AvantGarde Bk BT" w:hAnsi="AvantGarde Bk BT"/>
          <w:bCs/>
        </w:rPr>
        <w:t>“</w:t>
      </w:r>
      <w:r w:rsidR="00D5710D">
        <w:rPr>
          <w:rFonts w:ascii="AvantGarde Bk BT" w:hAnsi="AvantGarde Bk BT"/>
          <w:bCs/>
        </w:rPr>
        <w:t>B</w:t>
      </w:r>
      <w:r w:rsidR="005C4FD5">
        <w:rPr>
          <w:rFonts w:ascii="AvantGarde Bk BT" w:hAnsi="AvantGarde Bk BT"/>
          <w:bCs/>
        </w:rPr>
        <w:t>”</w:t>
      </w:r>
      <w:r w:rsidRPr="00B04C92">
        <w:rPr>
          <w:rFonts w:ascii="AvantGarde Bk BT" w:hAnsi="AvantGarde Bk BT"/>
          <w:bCs/>
        </w:rPr>
        <w:t xml:space="preserve">. </w:t>
      </w:r>
    </w:p>
    <w:p w14:paraId="7A4F1F84" w14:textId="77777777" w:rsidR="00F702D2" w:rsidRPr="00B04C92" w:rsidRDefault="00F702D2" w:rsidP="00F702D2">
      <w:pPr>
        <w:tabs>
          <w:tab w:val="left" w:pos="0"/>
          <w:tab w:val="left" w:pos="708"/>
          <w:tab w:val="left" w:pos="1600"/>
        </w:tabs>
        <w:suppressAutoHyphens/>
        <w:spacing w:after="0" w:line="240" w:lineRule="auto"/>
        <w:jc w:val="both"/>
        <w:rPr>
          <w:rFonts w:ascii="AvantGarde Bk BT" w:hAnsi="AvantGarde Bk BT"/>
        </w:rPr>
      </w:pPr>
    </w:p>
    <w:p w14:paraId="4878FBCC" w14:textId="77777777" w:rsidR="00F702D2" w:rsidRPr="00B04C92" w:rsidRDefault="00F702D2" w:rsidP="00F702D2">
      <w:pPr>
        <w:spacing w:after="0" w:line="240" w:lineRule="auto"/>
        <w:jc w:val="both"/>
        <w:rPr>
          <w:rFonts w:ascii="AvantGarde Bk BT" w:hAnsi="AvantGarde Bk BT"/>
        </w:rPr>
      </w:pPr>
      <w:r w:rsidRPr="00B04C92">
        <w:rPr>
          <w:rFonts w:ascii="AvantGarde Bk BT" w:hAnsi="AvantGarde Bk BT"/>
          <w:b/>
        </w:rPr>
        <w:t>SEGUNDO</w:t>
      </w:r>
      <w:r w:rsidRPr="00B04C92">
        <w:rPr>
          <w:rFonts w:ascii="AvantGarde Bk BT" w:hAnsi="AvantGarde Bk BT"/>
        </w:rPr>
        <w:t>. El plan de estudi</w:t>
      </w:r>
      <w:r>
        <w:rPr>
          <w:rFonts w:ascii="AvantGarde Bk BT" w:hAnsi="AvantGarde Bk BT"/>
        </w:rPr>
        <w:t xml:space="preserve">os contiene áreas determinadas, </w:t>
      </w:r>
      <w:r w:rsidRPr="00B04C92">
        <w:rPr>
          <w:rFonts w:ascii="AvantGarde Bk BT" w:hAnsi="AvantGarde Bk BT"/>
        </w:rPr>
        <w:t xml:space="preserve">con un valor de créditos asignados a cada </w:t>
      </w:r>
      <w:r>
        <w:rPr>
          <w:rFonts w:ascii="AvantGarde Bk BT" w:hAnsi="AvantGarde Bk BT"/>
        </w:rPr>
        <w:t>unidad de aprendizaje</w:t>
      </w:r>
      <w:r w:rsidRPr="00B04C92">
        <w:rPr>
          <w:rFonts w:ascii="AvantGarde Bk BT" w:hAnsi="AvantGarde Bk BT"/>
        </w:rPr>
        <w:t xml:space="preserve"> y un valor global de acuerdo con los requerimientos establecidos por área, para</w:t>
      </w:r>
      <w:r>
        <w:rPr>
          <w:rFonts w:ascii="AvantGarde Bk BT" w:hAnsi="AvantGarde Bk BT"/>
        </w:rPr>
        <w:t xml:space="preserve"> ser cubiertos por los alumnos </w:t>
      </w:r>
      <w:r w:rsidRPr="00B04C92">
        <w:rPr>
          <w:rFonts w:ascii="AvantGarde Bk BT" w:hAnsi="AvantGarde Bk BT"/>
        </w:rPr>
        <w:t>y se organiza conforme a la siguiente estructura:</w:t>
      </w:r>
    </w:p>
    <w:p w14:paraId="646089DD" w14:textId="77777777" w:rsidR="00F702D2" w:rsidRPr="00B04C92" w:rsidRDefault="00F702D2" w:rsidP="00F702D2">
      <w:pPr>
        <w:spacing w:after="0" w:line="240" w:lineRule="auto"/>
        <w:jc w:val="both"/>
        <w:rPr>
          <w:rFonts w:ascii="AvantGarde Bk BT" w:hAnsi="AvantGarde Bk B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1134"/>
        <w:gridCol w:w="963"/>
      </w:tblGrid>
      <w:tr w:rsidR="008052D8" w:rsidRPr="00B04C92" w14:paraId="5FC58B3F" w14:textId="77777777" w:rsidTr="00B040A8">
        <w:trPr>
          <w:jc w:val="center"/>
        </w:trPr>
        <w:tc>
          <w:tcPr>
            <w:tcW w:w="6912" w:type="dxa"/>
            <w:tcBorders>
              <w:top w:val="single" w:sz="4" w:space="0" w:color="auto"/>
              <w:left w:val="single" w:sz="4" w:space="0" w:color="auto"/>
              <w:bottom w:val="single" w:sz="4" w:space="0" w:color="auto"/>
              <w:right w:val="single" w:sz="4" w:space="0" w:color="auto"/>
            </w:tcBorders>
          </w:tcPr>
          <w:p w14:paraId="39301174" w14:textId="77777777" w:rsidR="008052D8" w:rsidRPr="00B04C92" w:rsidRDefault="008052D8" w:rsidP="008052D8">
            <w:pPr>
              <w:spacing w:after="0" w:line="240" w:lineRule="auto"/>
              <w:jc w:val="center"/>
              <w:rPr>
                <w:rFonts w:ascii="AvantGarde Bk BT" w:hAnsi="AvantGarde Bk BT"/>
                <w:b/>
                <w:sz w:val="20"/>
                <w:szCs w:val="20"/>
              </w:rPr>
            </w:pPr>
            <w:r>
              <w:rPr>
                <w:rFonts w:ascii="AvantGarde Bk BT" w:hAnsi="AvantGarde Bk BT"/>
                <w:b/>
                <w:sz w:val="20"/>
                <w:szCs w:val="20"/>
              </w:rPr>
              <w:t>Áreas de f</w:t>
            </w:r>
            <w:r w:rsidRPr="00B04C92">
              <w:rPr>
                <w:rFonts w:ascii="AvantGarde Bk BT" w:hAnsi="AvantGarde Bk BT"/>
                <w:b/>
                <w:sz w:val="20"/>
                <w:szCs w:val="20"/>
              </w:rPr>
              <w:t>ormación</w:t>
            </w:r>
          </w:p>
        </w:tc>
        <w:tc>
          <w:tcPr>
            <w:tcW w:w="1134" w:type="dxa"/>
            <w:tcBorders>
              <w:top w:val="single" w:sz="4" w:space="0" w:color="auto"/>
              <w:left w:val="single" w:sz="4" w:space="0" w:color="auto"/>
              <w:bottom w:val="single" w:sz="4" w:space="0" w:color="auto"/>
              <w:right w:val="single" w:sz="4" w:space="0" w:color="auto"/>
            </w:tcBorders>
          </w:tcPr>
          <w:p w14:paraId="041A7100" w14:textId="77777777" w:rsidR="008052D8" w:rsidRPr="00B04C92" w:rsidRDefault="008052D8" w:rsidP="008052D8">
            <w:pPr>
              <w:spacing w:after="0" w:line="240" w:lineRule="auto"/>
              <w:ind w:left="708" w:hanging="708"/>
              <w:jc w:val="center"/>
              <w:rPr>
                <w:rFonts w:ascii="AvantGarde Bk BT" w:hAnsi="AvantGarde Bk BT"/>
                <w:b/>
                <w:sz w:val="20"/>
                <w:szCs w:val="20"/>
              </w:rPr>
            </w:pPr>
            <w:r w:rsidRPr="00B04C92">
              <w:rPr>
                <w:rFonts w:ascii="AvantGarde Bk BT" w:hAnsi="AvantGarde Bk BT"/>
                <w:b/>
                <w:sz w:val="20"/>
                <w:szCs w:val="20"/>
              </w:rPr>
              <w:t>Créditos</w:t>
            </w:r>
          </w:p>
        </w:tc>
        <w:tc>
          <w:tcPr>
            <w:tcW w:w="963" w:type="dxa"/>
            <w:tcBorders>
              <w:top w:val="single" w:sz="4" w:space="0" w:color="auto"/>
              <w:left w:val="single" w:sz="4" w:space="0" w:color="auto"/>
              <w:bottom w:val="single" w:sz="4" w:space="0" w:color="auto"/>
              <w:right w:val="single" w:sz="4" w:space="0" w:color="auto"/>
            </w:tcBorders>
          </w:tcPr>
          <w:p w14:paraId="056DC905" w14:textId="77777777" w:rsidR="008052D8" w:rsidRPr="00B04C92" w:rsidRDefault="008052D8" w:rsidP="008052D8">
            <w:pPr>
              <w:spacing w:after="0" w:line="240" w:lineRule="auto"/>
              <w:jc w:val="center"/>
              <w:rPr>
                <w:rFonts w:ascii="AvantGarde Bk BT" w:hAnsi="AvantGarde Bk BT"/>
                <w:b/>
                <w:sz w:val="20"/>
                <w:szCs w:val="20"/>
              </w:rPr>
            </w:pPr>
            <w:r w:rsidRPr="00B04C92">
              <w:rPr>
                <w:rFonts w:ascii="AvantGarde Bk BT" w:hAnsi="AvantGarde Bk BT"/>
                <w:b/>
                <w:sz w:val="20"/>
                <w:szCs w:val="20"/>
              </w:rPr>
              <w:t>%</w:t>
            </w:r>
          </w:p>
        </w:tc>
      </w:tr>
      <w:tr w:rsidR="008052D8" w:rsidRPr="00B04C92" w14:paraId="07C6894A" w14:textId="77777777" w:rsidTr="00B040A8">
        <w:trPr>
          <w:jc w:val="center"/>
        </w:trPr>
        <w:tc>
          <w:tcPr>
            <w:tcW w:w="6912" w:type="dxa"/>
            <w:tcBorders>
              <w:top w:val="single" w:sz="4" w:space="0" w:color="auto"/>
              <w:left w:val="single" w:sz="4" w:space="0" w:color="auto"/>
              <w:bottom w:val="single" w:sz="4" w:space="0" w:color="auto"/>
              <w:right w:val="single" w:sz="4" w:space="0" w:color="auto"/>
            </w:tcBorders>
            <w:vAlign w:val="bottom"/>
          </w:tcPr>
          <w:p w14:paraId="387BE633" w14:textId="77777777" w:rsidR="008052D8" w:rsidRPr="00B04C92"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Área de formación básica</w:t>
            </w:r>
            <w:r w:rsidRPr="00B04C92">
              <w:rPr>
                <w:rFonts w:ascii="AvantGarde Bk BT" w:hAnsi="AvantGarde Bk BT"/>
                <w:sz w:val="20"/>
                <w:szCs w:val="20"/>
              </w:rPr>
              <w:t xml:space="preserve"> </w:t>
            </w:r>
            <w:r>
              <w:rPr>
                <w:rFonts w:ascii="AvantGarde Bk BT" w:hAnsi="AvantGarde Bk BT"/>
                <w:sz w:val="20"/>
                <w:szCs w:val="20"/>
              </w:rPr>
              <w:t>c</w:t>
            </w:r>
            <w:r w:rsidRPr="00B04C92">
              <w:rPr>
                <w:rFonts w:ascii="AvantGarde Bk BT" w:hAnsi="AvantGarde Bk BT"/>
                <w:sz w:val="20"/>
                <w:szCs w:val="20"/>
              </w:rPr>
              <w:t>omún</w:t>
            </w:r>
          </w:p>
        </w:tc>
        <w:tc>
          <w:tcPr>
            <w:tcW w:w="1134" w:type="dxa"/>
            <w:tcBorders>
              <w:top w:val="single" w:sz="4" w:space="0" w:color="auto"/>
              <w:left w:val="single" w:sz="4" w:space="0" w:color="auto"/>
              <w:bottom w:val="single" w:sz="4" w:space="0" w:color="auto"/>
              <w:right w:val="single" w:sz="4" w:space="0" w:color="auto"/>
            </w:tcBorders>
            <w:vAlign w:val="bottom"/>
          </w:tcPr>
          <w:p w14:paraId="043B051A" w14:textId="77777777" w:rsidR="008052D8" w:rsidRPr="00B04C92" w:rsidRDefault="008052D8" w:rsidP="008052D8">
            <w:pPr>
              <w:spacing w:after="0" w:line="240" w:lineRule="auto"/>
              <w:jc w:val="center"/>
              <w:rPr>
                <w:rFonts w:ascii="AvantGarde Bk BT" w:hAnsi="AvantGarde Bk BT"/>
                <w:sz w:val="20"/>
                <w:szCs w:val="20"/>
              </w:rPr>
            </w:pPr>
            <w:r w:rsidRPr="00B04C92">
              <w:rPr>
                <w:rFonts w:ascii="AvantGarde Bk BT" w:hAnsi="AvantGarde Bk BT"/>
                <w:sz w:val="20"/>
                <w:szCs w:val="20"/>
              </w:rPr>
              <w:t>8</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73F705D" w14:textId="3E8B023F" w:rsidR="008052D8" w:rsidRPr="00265A06" w:rsidRDefault="00CC50E1" w:rsidP="008052D8">
            <w:pPr>
              <w:spacing w:after="0" w:line="240" w:lineRule="auto"/>
              <w:jc w:val="center"/>
              <w:rPr>
                <w:rFonts w:ascii="AvantGarde Bk BT" w:hAnsi="AvantGarde Bk BT"/>
                <w:sz w:val="20"/>
                <w:szCs w:val="20"/>
              </w:rPr>
            </w:pPr>
            <w:r>
              <w:rPr>
                <w:rFonts w:ascii="AvantGarde Bk BT" w:hAnsi="AvantGarde Bk BT"/>
                <w:sz w:val="20"/>
                <w:szCs w:val="20"/>
              </w:rPr>
              <w:t>2.1</w:t>
            </w:r>
          </w:p>
        </w:tc>
      </w:tr>
      <w:tr w:rsidR="008052D8" w:rsidRPr="00B04C92" w14:paraId="419CCE71" w14:textId="77777777" w:rsidTr="00B040A8">
        <w:trPr>
          <w:jc w:val="center"/>
        </w:trPr>
        <w:tc>
          <w:tcPr>
            <w:tcW w:w="6912" w:type="dxa"/>
            <w:tcBorders>
              <w:top w:val="single" w:sz="4" w:space="0" w:color="auto"/>
              <w:left w:val="single" w:sz="4" w:space="0" w:color="auto"/>
              <w:bottom w:val="single" w:sz="4" w:space="0" w:color="auto"/>
              <w:right w:val="single" w:sz="4" w:space="0" w:color="auto"/>
            </w:tcBorders>
            <w:vAlign w:val="bottom"/>
          </w:tcPr>
          <w:p w14:paraId="668D85C4" w14:textId="77777777" w:rsidR="008052D8" w:rsidRPr="00B04C92"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Área de f</w:t>
            </w:r>
            <w:r w:rsidRPr="00B04C92">
              <w:rPr>
                <w:rFonts w:ascii="AvantGarde Bk BT" w:hAnsi="AvantGarde Bk BT"/>
                <w:sz w:val="20"/>
                <w:szCs w:val="20"/>
              </w:rPr>
              <w:t>ormación</w:t>
            </w:r>
            <w:r>
              <w:rPr>
                <w:rFonts w:ascii="AvantGarde Bk BT" w:hAnsi="AvantGarde Bk BT"/>
                <w:sz w:val="20"/>
                <w:szCs w:val="20"/>
              </w:rPr>
              <w:t xml:space="preserve"> básica particular </w:t>
            </w:r>
          </w:p>
        </w:tc>
        <w:tc>
          <w:tcPr>
            <w:tcW w:w="1134" w:type="dxa"/>
            <w:tcBorders>
              <w:top w:val="single" w:sz="4" w:space="0" w:color="auto"/>
              <w:left w:val="single" w:sz="4" w:space="0" w:color="auto"/>
              <w:bottom w:val="single" w:sz="4" w:space="0" w:color="auto"/>
              <w:right w:val="single" w:sz="4" w:space="0" w:color="auto"/>
            </w:tcBorders>
          </w:tcPr>
          <w:p w14:paraId="5E519EA5" w14:textId="32743AF3" w:rsidR="008052D8" w:rsidRPr="00B04C92" w:rsidRDefault="00CC50E1" w:rsidP="008052D8">
            <w:pPr>
              <w:spacing w:after="0" w:line="240" w:lineRule="auto"/>
              <w:jc w:val="center"/>
              <w:rPr>
                <w:rFonts w:ascii="AvantGarde Bk BT" w:hAnsi="AvantGarde Bk BT"/>
                <w:sz w:val="20"/>
                <w:szCs w:val="20"/>
              </w:rPr>
            </w:pPr>
            <w:r>
              <w:rPr>
                <w:rFonts w:ascii="AvantGarde Bk BT" w:hAnsi="AvantGarde Bk BT"/>
                <w:sz w:val="20"/>
                <w:szCs w:val="20"/>
              </w:rPr>
              <w:t>317</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C40161A" w14:textId="7AC80625" w:rsidR="008052D8" w:rsidRPr="00265A06" w:rsidRDefault="008052D8" w:rsidP="00CC50E1">
            <w:pPr>
              <w:spacing w:after="0" w:line="240" w:lineRule="auto"/>
              <w:jc w:val="center"/>
              <w:rPr>
                <w:rFonts w:ascii="AvantGarde Bk BT" w:hAnsi="AvantGarde Bk BT"/>
                <w:sz w:val="20"/>
                <w:szCs w:val="20"/>
              </w:rPr>
            </w:pPr>
            <w:r>
              <w:rPr>
                <w:rFonts w:ascii="AvantGarde Bk BT" w:hAnsi="AvantGarde Bk BT"/>
                <w:sz w:val="20"/>
                <w:szCs w:val="20"/>
              </w:rPr>
              <w:t>82.</w:t>
            </w:r>
            <w:r w:rsidR="00CC50E1">
              <w:rPr>
                <w:rFonts w:ascii="AvantGarde Bk BT" w:hAnsi="AvantGarde Bk BT"/>
                <w:sz w:val="20"/>
                <w:szCs w:val="20"/>
              </w:rPr>
              <w:t>1</w:t>
            </w:r>
          </w:p>
        </w:tc>
      </w:tr>
      <w:tr w:rsidR="008052D8" w:rsidRPr="00B04C92" w14:paraId="54F3DDCB" w14:textId="77777777" w:rsidTr="00B040A8">
        <w:trPr>
          <w:jc w:val="center"/>
        </w:trPr>
        <w:tc>
          <w:tcPr>
            <w:tcW w:w="6912" w:type="dxa"/>
            <w:tcBorders>
              <w:top w:val="single" w:sz="4" w:space="0" w:color="auto"/>
              <w:left w:val="single" w:sz="4" w:space="0" w:color="auto"/>
              <w:bottom w:val="single" w:sz="4" w:space="0" w:color="auto"/>
              <w:right w:val="single" w:sz="4" w:space="0" w:color="auto"/>
            </w:tcBorders>
            <w:vAlign w:val="bottom"/>
          </w:tcPr>
          <w:p w14:paraId="37A8AD94" w14:textId="0F39D57B" w:rsidR="008052D8" w:rsidRPr="00B04C92" w:rsidRDefault="008052D8" w:rsidP="00442ED0">
            <w:pPr>
              <w:spacing w:after="0" w:line="240" w:lineRule="auto"/>
              <w:jc w:val="center"/>
              <w:rPr>
                <w:rFonts w:ascii="AvantGarde Bk BT" w:hAnsi="AvantGarde Bk BT"/>
                <w:sz w:val="20"/>
                <w:szCs w:val="20"/>
              </w:rPr>
            </w:pPr>
            <w:r>
              <w:rPr>
                <w:rFonts w:ascii="AvantGarde Bk BT" w:hAnsi="AvantGarde Bk BT"/>
                <w:sz w:val="20"/>
                <w:szCs w:val="20"/>
              </w:rPr>
              <w:t xml:space="preserve">Área de formación </w:t>
            </w:r>
            <w:proofErr w:type="spellStart"/>
            <w:r>
              <w:rPr>
                <w:rFonts w:ascii="AvantGarde Bk BT" w:hAnsi="AvantGarde Bk BT"/>
                <w:sz w:val="20"/>
                <w:szCs w:val="20"/>
              </w:rPr>
              <w:t>especializante</w:t>
            </w:r>
            <w:proofErr w:type="spellEnd"/>
            <w:r>
              <w:rPr>
                <w:rFonts w:ascii="AvantGarde Bk BT" w:hAnsi="AvantGarde Bk BT"/>
                <w:sz w:val="20"/>
                <w:szCs w:val="20"/>
              </w:rPr>
              <w:t xml:space="preserve"> </w:t>
            </w:r>
            <w:r w:rsidR="00442ED0">
              <w:rPr>
                <w:rFonts w:ascii="AvantGarde Bk BT" w:hAnsi="AvantGarde Bk BT"/>
                <w:sz w:val="20"/>
                <w:szCs w:val="20"/>
              </w:rPr>
              <w:t>s</w:t>
            </w:r>
            <w:r w:rsidR="00442ED0" w:rsidRPr="00B04C92">
              <w:rPr>
                <w:rFonts w:ascii="AvantGarde Bk BT" w:hAnsi="AvantGarde Bk BT"/>
                <w:sz w:val="20"/>
                <w:szCs w:val="20"/>
              </w:rPr>
              <w:t>electiva</w:t>
            </w:r>
            <w:r w:rsidR="00442ED0">
              <w:rPr>
                <w:rFonts w:ascii="AvantGarde Bk BT" w:hAnsi="AvantGarde Bk BT"/>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D17C927" w14:textId="77777777" w:rsidR="008052D8" w:rsidRPr="00B04C92"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24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48CB475" w14:textId="77777777" w:rsidR="008052D8" w:rsidRPr="00265A06"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6.2</w:t>
            </w:r>
          </w:p>
        </w:tc>
      </w:tr>
      <w:tr w:rsidR="008052D8" w:rsidRPr="00B04C92" w14:paraId="61CDF709" w14:textId="77777777" w:rsidTr="00B040A8">
        <w:trPr>
          <w:jc w:val="center"/>
        </w:trPr>
        <w:tc>
          <w:tcPr>
            <w:tcW w:w="6912" w:type="dxa"/>
            <w:tcBorders>
              <w:top w:val="single" w:sz="4" w:space="0" w:color="auto"/>
              <w:left w:val="single" w:sz="4" w:space="0" w:color="auto"/>
              <w:bottom w:val="single" w:sz="4" w:space="0" w:color="auto"/>
              <w:right w:val="single" w:sz="4" w:space="0" w:color="auto"/>
            </w:tcBorders>
            <w:vAlign w:val="bottom"/>
          </w:tcPr>
          <w:p w14:paraId="2A90A72A" w14:textId="38BF7E71" w:rsidR="008052D8" w:rsidRPr="00B04C92" w:rsidRDefault="008052D8" w:rsidP="00442ED0">
            <w:pPr>
              <w:spacing w:after="0" w:line="240" w:lineRule="auto"/>
              <w:jc w:val="center"/>
              <w:rPr>
                <w:rFonts w:ascii="AvantGarde Bk BT" w:hAnsi="AvantGarde Bk BT"/>
                <w:sz w:val="20"/>
                <w:szCs w:val="20"/>
              </w:rPr>
            </w:pPr>
            <w:r>
              <w:rPr>
                <w:rFonts w:ascii="AvantGarde Bk BT" w:hAnsi="AvantGarde Bk BT"/>
                <w:sz w:val="20"/>
                <w:szCs w:val="20"/>
              </w:rPr>
              <w:t xml:space="preserve">Área de formación </w:t>
            </w:r>
            <w:proofErr w:type="spellStart"/>
            <w:r>
              <w:rPr>
                <w:rFonts w:ascii="AvantGarde Bk BT" w:hAnsi="AvantGarde Bk BT"/>
                <w:sz w:val="20"/>
                <w:szCs w:val="20"/>
              </w:rPr>
              <w:t>especializante</w:t>
            </w:r>
            <w:proofErr w:type="spellEnd"/>
            <w:r>
              <w:rPr>
                <w:rFonts w:ascii="AvantGarde Bk BT" w:hAnsi="AvantGarde Bk BT"/>
                <w:sz w:val="20"/>
                <w:szCs w:val="20"/>
              </w:rPr>
              <w:t xml:space="preserve"> </w:t>
            </w:r>
            <w:r w:rsidR="00442ED0">
              <w:rPr>
                <w:rFonts w:ascii="AvantGarde Bk BT" w:hAnsi="AvantGarde Bk BT"/>
                <w:sz w:val="20"/>
                <w:szCs w:val="20"/>
              </w:rPr>
              <w:t>o</w:t>
            </w:r>
            <w:r w:rsidR="00442ED0" w:rsidRPr="00B04C92">
              <w:rPr>
                <w:rFonts w:ascii="AvantGarde Bk BT" w:hAnsi="AvantGarde Bk BT"/>
                <w:sz w:val="20"/>
                <w:szCs w:val="20"/>
              </w:rPr>
              <w:t>bligatoria</w:t>
            </w:r>
          </w:p>
        </w:tc>
        <w:tc>
          <w:tcPr>
            <w:tcW w:w="1134" w:type="dxa"/>
            <w:tcBorders>
              <w:top w:val="single" w:sz="4" w:space="0" w:color="auto"/>
              <w:left w:val="single" w:sz="4" w:space="0" w:color="auto"/>
              <w:bottom w:val="single" w:sz="4" w:space="0" w:color="auto"/>
              <w:right w:val="single" w:sz="4" w:space="0" w:color="auto"/>
            </w:tcBorders>
            <w:vAlign w:val="center"/>
          </w:tcPr>
          <w:p w14:paraId="0A69B7C0" w14:textId="77777777" w:rsidR="008052D8" w:rsidRPr="00B04C92"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12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4BAEACA" w14:textId="77777777" w:rsidR="008052D8" w:rsidRPr="00265A06"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3.1</w:t>
            </w:r>
          </w:p>
        </w:tc>
      </w:tr>
      <w:tr w:rsidR="008052D8" w:rsidRPr="00B04C92" w14:paraId="70E1B87C" w14:textId="77777777" w:rsidTr="00B040A8">
        <w:trPr>
          <w:jc w:val="center"/>
        </w:trPr>
        <w:tc>
          <w:tcPr>
            <w:tcW w:w="6912" w:type="dxa"/>
            <w:tcBorders>
              <w:top w:val="single" w:sz="4" w:space="0" w:color="auto"/>
              <w:left w:val="single" w:sz="4" w:space="0" w:color="auto"/>
              <w:bottom w:val="single" w:sz="4" w:space="0" w:color="auto"/>
              <w:right w:val="single" w:sz="4" w:space="0" w:color="auto"/>
            </w:tcBorders>
            <w:vAlign w:val="bottom"/>
          </w:tcPr>
          <w:p w14:paraId="358B0231" w14:textId="77777777" w:rsidR="008052D8" w:rsidRPr="00B04C92"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Área de formación optativa a</w:t>
            </w:r>
            <w:r w:rsidRPr="00B04C92">
              <w:rPr>
                <w:rFonts w:ascii="AvantGarde Bk BT" w:hAnsi="AvantGarde Bk BT"/>
                <w:sz w:val="20"/>
                <w:szCs w:val="20"/>
              </w:rPr>
              <w:t>bierta</w:t>
            </w:r>
          </w:p>
        </w:tc>
        <w:tc>
          <w:tcPr>
            <w:tcW w:w="1134" w:type="dxa"/>
            <w:tcBorders>
              <w:top w:val="single" w:sz="4" w:space="0" w:color="auto"/>
              <w:left w:val="single" w:sz="4" w:space="0" w:color="auto"/>
              <w:bottom w:val="single" w:sz="4" w:space="0" w:color="auto"/>
              <w:right w:val="single" w:sz="4" w:space="0" w:color="auto"/>
            </w:tcBorders>
          </w:tcPr>
          <w:p w14:paraId="30DFD730" w14:textId="77777777" w:rsidR="008052D8" w:rsidRPr="00B04C92" w:rsidRDefault="008052D8" w:rsidP="008052D8">
            <w:pPr>
              <w:spacing w:after="0" w:line="240" w:lineRule="auto"/>
              <w:jc w:val="center"/>
              <w:rPr>
                <w:rFonts w:ascii="AvantGarde Bk BT" w:hAnsi="AvantGarde Bk BT"/>
                <w:sz w:val="20"/>
                <w:szCs w:val="20"/>
              </w:rPr>
            </w:pPr>
            <w:r w:rsidRPr="00B04C92">
              <w:rPr>
                <w:rFonts w:ascii="AvantGarde Bk BT" w:hAnsi="AvantGarde Bk BT"/>
                <w:sz w:val="20"/>
                <w:szCs w:val="20"/>
              </w:rPr>
              <w:t>25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64F078F" w14:textId="77777777" w:rsidR="008052D8" w:rsidRPr="00265A06" w:rsidRDefault="008052D8" w:rsidP="008052D8">
            <w:pPr>
              <w:spacing w:after="0" w:line="240" w:lineRule="auto"/>
              <w:jc w:val="center"/>
              <w:rPr>
                <w:rFonts w:ascii="AvantGarde Bk BT" w:hAnsi="AvantGarde Bk BT"/>
                <w:sz w:val="20"/>
                <w:szCs w:val="20"/>
              </w:rPr>
            </w:pPr>
            <w:r>
              <w:rPr>
                <w:rFonts w:ascii="AvantGarde Bk BT" w:hAnsi="AvantGarde Bk BT"/>
                <w:sz w:val="20"/>
                <w:szCs w:val="20"/>
              </w:rPr>
              <w:t>6.5</w:t>
            </w:r>
          </w:p>
        </w:tc>
      </w:tr>
      <w:tr w:rsidR="008052D8" w:rsidRPr="00B04C92" w14:paraId="2A7FCAFD" w14:textId="77777777" w:rsidTr="00B040A8">
        <w:trPr>
          <w:jc w:val="center"/>
        </w:trPr>
        <w:tc>
          <w:tcPr>
            <w:tcW w:w="6912" w:type="dxa"/>
            <w:tcBorders>
              <w:top w:val="single" w:sz="4" w:space="0" w:color="auto"/>
              <w:left w:val="single" w:sz="4" w:space="0" w:color="auto"/>
              <w:bottom w:val="single" w:sz="4" w:space="0" w:color="auto"/>
              <w:right w:val="single" w:sz="4" w:space="0" w:color="auto"/>
            </w:tcBorders>
            <w:vAlign w:val="bottom"/>
          </w:tcPr>
          <w:p w14:paraId="1E6F6E73" w14:textId="77777777" w:rsidR="008052D8" w:rsidRPr="00B04C92" w:rsidRDefault="008052D8" w:rsidP="008052D8">
            <w:pPr>
              <w:spacing w:after="0" w:line="240" w:lineRule="auto"/>
              <w:jc w:val="center"/>
              <w:rPr>
                <w:rFonts w:ascii="AvantGarde Bk BT" w:hAnsi="AvantGarde Bk BT"/>
                <w:sz w:val="20"/>
                <w:szCs w:val="20"/>
              </w:rPr>
            </w:pPr>
            <w:r w:rsidRPr="00B04C92">
              <w:rPr>
                <w:rFonts w:ascii="AvantGarde Bk BT" w:hAnsi="AvantGarde Bk BT"/>
                <w:b/>
                <w:sz w:val="20"/>
                <w:szCs w:val="20"/>
              </w:rPr>
              <w:t>Número mínimo total de créditos para optar por el título:</w:t>
            </w:r>
          </w:p>
        </w:tc>
        <w:tc>
          <w:tcPr>
            <w:tcW w:w="1134" w:type="dxa"/>
            <w:tcBorders>
              <w:top w:val="single" w:sz="4" w:space="0" w:color="auto"/>
              <w:left w:val="single" w:sz="4" w:space="0" w:color="auto"/>
              <w:bottom w:val="single" w:sz="4" w:space="0" w:color="auto"/>
              <w:right w:val="single" w:sz="4" w:space="0" w:color="auto"/>
            </w:tcBorders>
          </w:tcPr>
          <w:p w14:paraId="33ECFFEE" w14:textId="0C0D18BE" w:rsidR="008052D8" w:rsidRPr="00B04C92" w:rsidRDefault="00CC50E1" w:rsidP="008052D8">
            <w:pPr>
              <w:spacing w:after="0" w:line="240" w:lineRule="auto"/>
              <w:jc w:val="center"/>
              <w:rPr>
                <w:rFonts w:ascii="AvantGarde Bk BT" w:hAnsi="AvantGarde Bk BT"/>
                <w:b/>
                <w:sz w:val="20"/>
                <w:szCs w:val="20"/>
              </w:rPr>
            </w:pPr>
            <w:r>
              <w:rPr>
                <w:rFonts w:ascii="AvantGarde Bk BT" w:hAnsi="AvantGarde Bk BT"/>
                <w:b/>
                <w:sz w:val="20"/>
                <w:szCs w:val="20"/>
              </w:rPr>
              <w:t>386</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623123F" w14:textId="77777777" w:rsidR="008052D8" w:rsidRPr="00265A06" w:rsidRDefault="008052D8" w:rsidP="008052D8">
            <w:pPr>
              <w:spacing w:after="0" w:line="240" w:lineRule="auto"/>
              <w:jc w:val="center"/>
              <w:rPr>
                <w:rFonts w:ascii="AvantGarde Bk BT" w:hAnsi="AvantGarde Bk BT"/>
                <w:b/>
                <w:sz w:val="20"/>
                <w:szCs w:val="20"/>
              </w:rPr>
            </w:pPr>
            <w:r w:rsidRPr="00265A06">
              <w:rPr>
                <w:rFonts w:ascii="AvantGarde Bk BT" w:hAnsi="AvantGarde Bk BT"/>
                <w:b/>
                <w:sz w:val="20"/>
                <w:szCs w:val="20"/>
              </w:rPr>
              <w:t>100</w:t>
            </w:r>
          </w:p>
        </w:tc>
      </w:tr>
    </w:tbl>
    <w:p w14:paraId="2B7D8536" w14:textId="77777777" w:rsidR="00F702D2" w:rsidRPr="00B04C92" w:rsidRDefault="00F702D2" w:rsidP="00F702D2">
      <w:pPr>
        <w:spacing w:after="0" w:line="240" w:lineRule="auto"/>
        <w:jc w:val="both"/>
        <w:rPr>
          <w:rFonts w:ascii="AvantGarde Bk BT" w:hAnsi="AvantGarde Bk BT"/>
          <w:b/>
        </w:rPr>
      </w:pPr>
    </w:p>
    <w:p w14:paraId="096C2EE7" w14:textId="77777777" w:rsidR="00F702D2" w:rsidRPr="00B04C92" w:rsidRDefault="00F702D2" w:rsidP="00F702D2">
      <w:pPr>
        <w:spacing w:after="0" w:line="240" w:lineRule="auto"/>
        <w:jc w:val="both"/>
        <w:rPr>
          <w:rFonts w:ascii="AvantGarde Bk BT" w:hAnsi="AvantGarde Bk BT"/>
        </w:rPr>
      </w:pPr>
      <w:r w:rsidRPr="00B04C92">
        <w:rPr>
          <w:rFonts w:ascii="AvantGarde Bk BT" w:hAnsi="AvantGarde Bk BT"/>
          <w:b/>
        </w:rPr>
        <w:lastRenderedPageBreak/>
        <w:t>TERCERO.</w:t>
      </w:r>
      <w:r w:rsidRPr="00B04C92">
        <w:rPr>
          <w:rFonts w:ascii="AvantGarde Bk BT" w:hAnsi="AvantGarde Bk BT"/>
        </w:rPr>
        <w:t xml:space="preserve"> Las unidades de aprendizaje de la Licenciatura en Urbanística y Medio Ambiente, correspondientes a cada área de formación, se organizan como se describe enseguida:</w:t>
      </w:r>
    </w:p>
    <w:p w14:paraId="0CFA0C2D" w14:textId="77777777" w:rsidR="008052D8" w:rsidRPr="00B04C92" w:rsidRDefault="008052D8" w:rsidP="00B040A8">
      <w:pPr>
        <w:spacing w:after="0"/>
        <w:jc w:val="both"/>
        <w:rPr>
          <w:rFonts w:ascii="AvantGarde Bk BT" w:hAnsi="AvantGarde Bk BT"/>
        </w:rPr>
      </w:pPr>
    </w:p>
    <w:p w14:paraId="6FB1D0F8" w14:textId="77777777" w:rsidR="008052D8" w:rsidRPr="00B04C92" w:rsidRDefault="008052D8" w:rsidP="00B040A8">
      <w:pPr>
        <w:spacing w:after="0"/>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t>ÁREA DE FORMACIÓN BÁSICA C</w:t>
      </w:r>
      <w:r w:rsidRPr="00B04C92">
        <w:rPr>
          <w:rFonts w:ascii="AvantGarde Bk BT" w:eastAsia="Arial Unicode MS" w:hAnsi="AvantGarde Bk BT" w:cs="AvantGarde Bk BT"/>
          <w:b/>
          <w:sz w:val="20"/>
          <w:szCs w:val="20"/>
        </w:rPr>
        <w:t>OMÚN</w:t>
      </w:r>
    </w:p>
    <w:p w14:paraId="13AAA3E5" w14:textId="77777777" w:rsidR="008052D8" w:rsidRPr="00B04C92" w:rsidRDefault="008052D8" w:rsidP="00B040A8">
      <w:pPr>
        <w:spacing w:after="0" w:line="240" w:lineRule="auto"/>
        <w:rPr>
          <w:rFonts w:ascii="AvantGarde Bk BT" w:hAnsi="AvantGarde Bk BT"/>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343"/>
      </w:tblGrid>
      <w:tr w:rsidR="008052D8" w:rsidRPr="00B04C92" w14:paraId="562197B1" w14:textId="77777777" w:rsidTr="00854169">
        <w:trPr>
          <w:trHeight w:val="298"/>
        </w:trPr>
        <w:tc>
          <w:tcPr>
            <w:tcW w:w="2694" w:type="dxa"/>
            <w:shd w:val="clear" w:color="auto" w:fill="auto"/>
            <w:noWrap/>
            <w:vAlign w:val="center"/>
          </w:tcPr>
          <w:p w14:paraId="145E4DF4"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br w:type="page"/>
              <w:t>Unidades de Aprendizaje</w:t>
            </w:r>
          </w:p>
        </w:tc>
        <w:tc>
          <w:tcPr>
            <w:tcW w:w="567" w:type="dxa"/>
            <w:shd w:val="clear" w:color="auto" w:fill="auto"/>
            <w:vAlign w:val="center"/>
          </w:tcPr>
          <w:p w14:paraId="00E1413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5C90927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314F6F6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4F7223C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68D457B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343" w:type="dxa"/>
            <w:vAlign w:val="center"/>
          </w:tcPr>
          <w:p w14:paraId="35353AE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7B4F0DFA" w14:textId="77777777" w:rsidTr="00854169">
        <w:trPr>
          <w:trHeight w:val="467"/>
        </w:trPr>
        <w:tc>
          <w:tcPr>
            <w:tcW w:w="2694" w:type="dxa"/>
            <w:shd w:val="clear" w:color="auto" w:fill="auto"/>
            <w:noWrap/>
            <w:vAlign w:val="center"/>
          </w:tcPr>
          <w:p w14:paraId="61C55118"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Inducción a la Formación Universitaria</w:t>
            </w:r>
          </w:p>
        </w:tc>
        <w:tc>
          <w:tcPr>
            <w:tcW w:w="567" w:type="dxa"/>
            <w:shd w:val="clear" w:color="auto" w:fill="auto"/>
            <w:vAlign w:val="center"/>
          </w:tcPr>
          <w:p w14:paraId="69C4DFD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0CCC21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A3F4EB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39BB923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6BE4B8E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343" w:type="dxa"/>
            <w:vAlign w:val="center"/>
          </w:tcPr>
          <w:p w14:paraId="4096FC04"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18C95B7B" w14:textId="77777777" w:rsidTr="00854169">
        <w:trPr>
          <w:trHeight w:val="467"/>
        </w:trPr>
        <w:tc>
          <w:tcPr>
            <w:tcW w:w="2694" w:type="dxa"/>
            <w:shd w:val="clear" w:color="auto" w:fill="auto"/>
            <w:noWrap/>
            <w:vAlign w:val="bottom"/>
          </w:tcPr>
          <w:p w14:paraId="22D8189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 y</w:t>
            </w:r>
            <w:r>
              <w:rPr>
                <w:rFonts w:ascii="AvantGarde Bk BT" w:eastAsia="Arial Unicode MS" w:hAnsi="AvantGarde Bk BT" w:cs="AvantGarde Bk BT"/>
                <w:sz w:val="20"/>
                <w:szCs w:val="20"/>
              </w:rPr>
              <w:t xml:space="preserve"> </w:t>
            </w:r>
            <w:r w:rsidRPr="00B04C92">
              <w:rPr>
                <w:rFonts w:ascii="AvantGarde Bk BT" w:eastAsia="Arial Unicode MS" w:hAnsi="AvantGarde Bk BT" w:cs="AvantGarde Bk BT"/>
                <w:sz w:val="20"/>
                <w:szCs w:val="20"/>
              </w:rPr>
              <w:t>procesos de investigación</w:t>
            </w:r>
          </w:p>
        </w:tc>
        <w:tc>
          <w:tcPr>
            <w:tcW w:w="567" w:type="dxa"/>
            <w:shd w:val="clear" w:color="auto" w:fill="auto"/>
            <w:vAlign w:val="center"/>
          </w:tcPr>
          <w:p w14:paraId="5733707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B6EF78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1B1BA00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0DD73B9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1515937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343" w:type="dxa"/>
            <w:vAlign w:val="center"/>
          </w:tcPr>
          <w:p w14:paraId="77C69830"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24793654" w14:textId="77777777" w:rsidTr="00854169">
        <w:trPr>
          <w:trHeight w:val="46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742D7"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Totales: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C250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096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4</w:t>
            </w:r>
            <w:r>
              <w:rPr>
                <w:rFonts w:ascii="AvantGarde Bk BT" w:eastAsia="Arial Unicode MS" w:hAnsi="AvantGarde Bk BT" w:cs="AvantGarde Bk BT"/>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3E8F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E4F0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AE25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8</w:t>
            </w:r>
          </w:p>
        </w:tc>
        <w:tc>
          <w:tcPr>
            <w:tcW w:w="2343" w:type="dxa"/>
            <w:tcBorders>
              <w:top w:val="single" w:sz="4" w:space="0" w:color="auto"/>
              <w:left w:val="single" w:sz="4" w:space="0" w:color="auto"/>
              <w:bottom w:val="single" w:sz="4" w:space="0" w:color="auto"/>
              <w:right w:val="single" w:sz="4" w:space="0" w:color="auto"/>
            </w:tcBorders>
            <w:vAlign w:val="center"/>
          </w:tcPr>
          <w:p w14:paraId="38EAD850"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bl>
    <w:p w14:paraId="5925F002" w14:textId="77777777" w:rsidR="008052D8" w:rsidRDefault="008052D8" w:rsidP="008052D8">
      <w:pPr>
        <w:spacing w:after="0" w:line="240" w:lineRule="auto"/>
        <w:rPr>
          <w:rFonts w:ascii="AvantGarde Bk BT" w:eastAsia="Arial Unicode MS" w:hAnsi="AvantGarde Bk BT" w:cs="AvantGarde Bk BT"/>
          <w:b/>
          <w:sz w:val="20"/>
          <w:szCs w:val="20"/>
        </w:rPr>
      </w:pPr>
    </w:p>
    <w:p w14:paraId="74CE7B9A" w14:textId="5476C163" w:rsidR="008052D8" w:rsidRPr="00B04C92" w:rsidRDefault="008052D8" w:rsidP="0082043D">
      <w:pPr>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t>ÁREA DE FORMACIÓN BÁSICA PARTICULAR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8052D8" w:rsidRPr="00B04C92" w14:paraId="603B28D3" w14:textId="77777777" w:rsidTr="00E36453">
        <w:trPr>
          <w:trHeight w:val="298"/>
        </w:trPr>
        <w:tc>
          <w:tcPr>
            <w:tcW w:w="2694" w:type="dxa"/>
            <w:shd w:val="clear" w:color="auto" w:fill="auto"/>
            <w:noWrap/>
            <w:vAlign w:val="center"/>
          </w:tcPr>
          <w:p w14:paraId="3C97EB9F"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Unidades de Aprendizaje</w:t>
            </w:r>
          </w:p>
        </w:tc>
        <w:tc>
          <w:tcPr>
            <w:tcW w:w="567" w:type="dxa"/>
            <w:shd w:val="clear" w:color="auto" w:fill="auto"/>
            <w:vAlign w:val="center"/>
          </w:tcPr>
          <w:p w14:paraId="2B371A04"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7BEDCA7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6C7D2E3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1962DEE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010E258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16C35FB4"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7C1A5D67" w14:textId="77777777" w:rsidTr="00854169">
        <w:trPr>
          <w:trHeight w:val="647"/>
        </w:trPr>
        <w:tc>
          <w:tcPr>
            <w:tcW w:w="2694" w:type="dxa"/>
            <w:shd w:val="clear" w:color="auto" w:fill="auto"/>
            <w:noWrap/>
            <w:vAlign w:val="center"/>
          </w:tcPr>
          <w:p w14:paraId="589A00FA" w14:textId="0D127A90"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 conceptuales aplicables al urbanismo</w:t>
            </w:r>
          </w:p>
        </w:tc>
        <w:tc>
          <w:tcPr>
            <w:tcW w:w="567" w:type="dxa"/>
            <w:shd w:val="clear" w:color="auto" w:fill="auto"/>
            <w:vAlign w:val="center"/>
          </w:tcPr>
          <w:p w14:paraId="2724629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9E6362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4FB8826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7470B75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233738D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188D344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1F0D63CF" w14:textId="77777777" w:rsidTr="00854169">
        <w:trPr>
          <w:trHeight w:val="647"/>
        </w:trPr>
        <w:tc>
          <w:tcPr>
            <w:tcW w:w="2694" w:type="dxa"/>
            <w:shd w:val="clear" w:color="auto" w:fill="auto"/>
            <w:noWrap/>
            <w:vAlign w:val="center"/>
          </w:tcPr>
          <w:p w14:paraId="1A7E36A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legales urbanos y territoriales</w:t>
            </w:r>
          </w:p>
        </w:tc>
        <w:tc>
          <w:tcPr>
            <w:tcW w:w="567" w:type="dxa"/>
            <w:shd w:val="clear" w:color="auto" w:fill="auto"/>
            <w:vAlign w:val="center"/>
          </w:tcPr>
          <w:p w14:paraId="770440D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939836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2E73D353"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2C7EF23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1D1E0FE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2553E88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7D1BB722" w14:textId="77777777" w:rsidTr="00854169">
        <w:trPr>
          <w:trHeight w:val="647"/>
        </w:trPr>
        <w:tc>
          <w:tcPr>
            <w:tcW w:w="2694" w:type="dxa"/>
            <w:shd w:val="clear" w:color="auto" w:fill="auto"/>
            <w:noWrap/>
            <w:vAlign w:val="center"/>
          </w:tcPr>
          <w:p w14:paraId="5FBAB5F8"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Caracterización geográfica de la población</w:t>
            </w:r>
          </w:p>
        </w:tc>
        <w:tc>
          <w:tcPr>
            <w:tcW w:w="567" w:type="dxa"/>
            <w:shd w:val="clear" w:color="auto" w:fill="auto"/>
            <w:vAlign w:val="center"/>
          </w:tcPr>
          <w:p w14:paraId="18E3C6A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548F38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AB3230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155300E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2C57984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377ACD1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1730066E" w14:textId="77777777" w:rsidTr="00854169">
        <w:trPr>
          <w:trHeight w:val="647"/>
        </w:trPr>
        <w:tc>
          <w:tcPr>
            <w:tcW w:w="2694" w:type="dxa"/>
            <w:shd w:val="clear" w:color="auto" w:fill="auto"/>
            <w:noWrap/>
            <w:vAlign w:val="center"/>
          </w:tcPr>
          <w:p w14:paraId="2B4D9F3F"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de las matemáticas al urbanismo</w:t>
            </w:r>
          </w:p>
        </w:tc>
        <w:tc>
          <w:tcPr>
            <w:tcW w:w="567" w:type="dxa"/>
            <w:shd w:val="clear" w:color="auto" w:fill="auto"/>
            <w:vAlign w:val="center"/>
          </w:tcPr>
          <w:p w14:paraId="5BE2EC2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w:t>
            </w:r>
          </w:p>
        </w:tc>
        <w:tc>
          <w:tcPr>
            <w:tcW w:w="850" w:type="dxa"/>
            <w:shd w:val="clear" w:color="auto" w:fill="auto"/>
            <w:noWrap/>
            <w:vAlign w:val="center"/>
          </w:tcPr>
          <w:p w14:paraId="2B8AA42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00C956E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4717756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69FF743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081B379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1374CEF7" w14:textId="77777777" w:rsidTr="00854169">
        <w:trPr>
          <w:trHeight w:val="647"/>
        </w:trPr>
        <w:tc>
          <w:tcPr>
            <w:tcW w:w="2694" w:type="dxa"/>
            <w:shd w:val="clear" w:color="auto" w:fill="auto"/>
            <w:noWrap/>
            <w:vAlign w:val="bottom"/>
          </w:tcPr>
          <w:p w14:paraId="28735F63"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Expresión gráfica del entorno</w:t>
            </w:r>
          </w:p>
        </w:tc>
        <w:tc>
          <w:tcPr>
            <w:tcW w:w="567" w:type="dxa"/>
            <w:shd w:val="clear" w:color="auto" w:fill="auto"/>
            <w:vAlign w:val="center"/>
          </w:tcPr>
          <w:p w14:paraId="6D1F1FF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w:t>
            </w:r>
          </w:p>
        </w:tc>
        <w:tc>
          <w:tcPr>
            <w:tcW w:w="850" w:type="dxa"/>
            <w:shd w:val="clear" w:color="auto" w:fill="auto"/>
            <w:noWrap/>
            <w:vAlign w:val="center"/>
          </w:tcPr>
          <w:p w14:paraId="5E1B5AF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0</w:t>
            </w:r>
          </w:p>
        </w:tc>
        <w:tc>
          <w:tcPr>
            <w:tcW w:w="992" w:type="dxa"/>
            <w:shd w:val="clear" w:color="auto" w:fill="auto"/>
            <w:noWrap/>
            <w:vAlign w:val="center"/>
          </w:tcPr>
          <w:p w14:paraId="5A7DB42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2374669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4390EB2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3</w:t>
            </w:r>
          </w:p>
        </w:tc>
        <w:tc>
          <w:tcPr>
            <w:tcW w:w="2126" w:type="dxa"/>
            <w:vAlign w:val="center"/>
          </w:tcPr>
          <w:p w14:paraId="2999FC6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54CD7232" w14:textId="77777777" w:rsidTr="00854169">
        <w:trPr>
          <w:trHeight w:val="647"/>
        </w:trPr>
        <w:tc>
          <w:tcPr>
            <w:tcW w:w="2694" w:type="dxa"/>
            <w:shd w:val="clear" w:color="auto" w:fill="auto"/>
            <w:noWrap/>
            <w:vAlign w:val="center"/>
          </w:tcPr>
          <w:p w14:paraId="0334A184"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Educación visual para el urbanismo</w:t>
            </w:r>
          </w:p>
        </w:tc>
        <w:tc>
          <w:tcPr>
            <w:tcW w:w="567" w:type="dxa"/>
            <w:shd w:val="clear" w:color="auto" w:fill="auto"/>
            <w:vAlign w:val="center"/>
          </w:tcPr>
          <w:p w14:paraId="1524F8E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66CA4D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0FD639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23E25F4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3E6D6B2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06B47A8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1364B41B" w14:textId="77777777" w:rsidTr="00854169">
        <w:trPr>
          <w:trHeight w:val="647"/>
        </w:trPr>
        <w:tc>
          <w:tcPr>
            <w:tcW w:w="2694" w:type="dxa"/>
            <w:shd w:val="clear" w:color="auto" w:fill="auto"/>
            <w:noWrap/>
            <w:vAlign w:val="center"/>
          </w:tcPr>
          <w:p w14:paraId="68A2CA3E"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metodológicos de la planeación</w:t>
            </w:r>
          </w:p>
        </w:tc>
        <w:tc>
          <w:tcPr>
            <w:tcW w:w="567" w:type="dxa"/>
            <w:shd w:val="clear" w:color="auto" w:fill="auto"/>
            <w:vAlign w:val="center"/>
          </w:tcPr>
          <w:p w14:paraId="4835A3C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CDA1CA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668943E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3AFFA31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7C210BA3"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1AC85B5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36CE9654" w14:textId="77777777" w:rsidTr="00854169">
        <w:trPr>
          <w:trHeight w:val="647"/>
        </w:trPr>
        <w:tc>
          <w:tcPr>
            <w:tcW w:w="2694" w:type="dxa"/>
            <w:shd w:val="clear" w:color="auto" w:fill="auto"/>
            <w:noWrap/>
            <w:vAlign w:val="center"/>
          </w:tcPr>
          <w:p w14:paraId="195E3CB0"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regulatorios del urbanismo</w:t>
            </w:r>
          </w:p>
        </w:tc>
        <w:tc>
          <w:tcPr>
            <w:tcW w:w="567" w:type="dxa"/>
            <w:shd w:val="clear" w:color="auto" w:fill="auto"/>
            <w:vAlign w:val="center"/>
          </w:tcPr>
          <w:p w14:paraId="4F4AED5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08805F2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FCE28C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62FEAE6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5F74D4D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20173EBD" w14:textId="02731B99" w:rsidR="008052D8" w:rsidRPr="00B040A8" w:rsidRDefault="00F322BE" w:rsidP="008052D8">
            <w:pPr>
              <w:autoSpaceDE w:val="0"/>
              <w:autoSpaceDN w:val="0"/>
              <w:adjustRightInd w:val="0"/>
              <w:spacing w:after="0" w:line="240" w:lineRule="auto"/>
              <w:jc w:val="center"/>
              <w:rPr>
                <w:rFonts w:ascii="AvantGarde Bk BT" w:eastAsia="Arial Unicode MS" w:hAnsi="AvantGarde Bk BT" w:cs="AvantGarde Bk BT"/>
                <w:color w:val="FF0000"/>
                <w:sz w:val="18"/>
                <w:szCs w:val="20"/>
              </w:rPr>
            </w:pPr>
            <w:r w:rsidRPr="00674714">
              <w:rPr>
                <w:rFonts w:ascii="AvantGarde Bk BT" w:eastAsia="Arial Unicode MS" w:hAnsi="AvantGarde Bk BT" w:cs="AvantGarde Bk BT"/>
                <w:sz w:val="18"/>
                <w:szCs w:val="20"/>
              </w:rPr>
              <w:t>Procesos legales urbanos y territoriales</w:t>
            </w:r>
          </w:p>
        </w:tc>
      </w:tr>
      <w:tr w:rsidR="008052D8" w:rsidRPr="00B04C92" w14:paraId="12B382F2" w14:textId="77777777" w:rsidTr="00854169">
        <w:trPr>
          <w:trHeight w:val="647"/>
        </w:trPr>
        <w:tc>
          <w:tcPr>
            <w:tcW w:w="2694" w:type="dxa"/>
            <w:shd w:val="clear" w:color="auto" w:fill="auto"/>
            <w:noWrap/>
            <w:vAlign w:val="bottom"/>
          </w:tcPr>
          <w:p w14:paraId="2E69DACD"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Aplicación de la topografía y la planimetría al urbanismo</w:t>
            </w:r>
          </w:p>
        </w:tc>
        <w:tc>
          <w:tcPr>
            <w:tcW w:w="567" w:type="dxa"/>
            <w:shd w:val="clear" w:color="auto" w:fill="auto"/>
            <w:vAlign w:val="center"/>
          </w:tcPr>
          <w:p w14:paraId="2DFBAC7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B14EBD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CA9367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629AF0A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6D103CA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22F456D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0D2F44C4" w14:textId="77777777" w:rsidTr="00854169">
        <w:trPr>
          <w:trHeight w:val="647"/>
        </w:trPr>
        <w:tc>
          <w:tcPr>
            <w:tcW w:w="2694" w:type="dxa"/>
            <w:shd w:val="clear" w:color="auto" w:fill="auto"/>
            <w:noWrap/>
            <w:vAlign w:val="bottom"/>
          </w:tcPr>
          <w:p w14:paraId="0BB32A6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cartográfica al urbanismo</w:t>
            </w:r>
          </w:p>
        </w:tc>
        <w:tc>
          <w:tcPr>
            <w:tcW w:w="567" w:type="dxa"/>
            <w:shd w:val="clear" w:color="auto" w:fill="auto"/>
            <w:vAlign w:val="center"/>
          </w:tcPr>
          <w:p w14:paraId="736F470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0F04B09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41F62FB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1C90A00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7357D04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0ADE4CA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4C640A" w:rsidRPr="00B04C92" w14:paraId="79A573C0" w14:textId="77777777" w:rsidTr="004B262A">
        <w:trPr>
          <w:trHeight w:val="298"/>
        </w:trPr>
        <w:tc>
          <w:tcPr>
            <w:tcW w:w="2694" w:type="dxa"/>
            <w:shd w:val="clear" w:color="auto" w:fill="auto"/>
            <w:noWrap/>
            <w:vAlign w:val="center"/>
          </w:tcPr>
          <w:p w14:paraId="50C127D6"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lastRenderedPageBreak/>
              <w:t>Unidades de Aprendizaje</w:t>
            </w:r>
          </w:p>
        </w:tc>
        <w:tc>
          <w:tcPr>
            <w:tcW w:w="567" w:type="dxa"/>
            <w:shd w:val="clear" w:color="auto" w:fill="auto"/>
            <w:vAlign w:val="center"/>
          </w:tcPr>
          <w:p w14:paraId="1D221529"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3F928642"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73356CF0"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63A120A8"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376EB568"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2D323199"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032BE89A" w14:textId="77777777" w:rsidTr="00E36453">
        <w:trPr>
          <w:trHeight w:val="298"/>
        </w:trPr>
        <w:tc>
          <w:tcPr>
            <w:tcW w:w="2694" w:type="dxa"/>
            <w:shd w:val="clear" w:color="auto" w:fill="auto"/>
            <w:noWrap/>
            <w:vAlign w:val="bottom"/>
          </w:tcPr>
          <w:p w14:paraId="696DB91D"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6"/>
                <w:szCs w:val="20"/>
              </w:rPr>
            </w:pPr>
            <w:r w:rsidRPr="00B040A8">
              <w:rPr>
                <w:rFonts w:ascii="AvantGarde Bk BT" w:eastAsia="Arial Unicode MS" w:hAnsi="AvantGarde Bk BT" w:cs="AvantGarde Bk BT"/>
                <w:sz w:val="16"/>
                <w:szCs w:val="20"/>
              </w:rPr>
              <w:t>Investigación y Contextualización de la Arquitectura y el Urbanismo desde sus inicios hasta la aparición de la ciudad industrial</w:t>
            </w:r>
          </w:p>
        </w:tc>
        <w:tc>
          <w:tcPr>
            <w:tcW w:w="567" w:type="dxa"/>
            <w:shd w:val="clear" w:color="auto" w:fill="auto"/>
            <w:vAlign w:val="center"/>
          </w:tcPr>
          <w:p w14:paraId="31638A4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2BD234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3CFF584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2AEB3EF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1DDB5E0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03B2F34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5C35D9F2" w14:textId="77777777" w:rsidTr="00854169">
        <w:trPr>
          <w:trHeight w:val="647"/>
        </w:trPr>
        <w:tc>
          <w:tcPr>
            <w:tcW w:w="2694" w:type="dxa"/>
            <w:shd w:val="clear" w:color="auto" w:fill="auto"/>
            <w:noWrap/>
            <w:vAlign w:val="bottom"/>
          </w:tcPr>
          <w:p w14:paraId="46870E7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Representación técnica urbana</w:t>
            </w:r>
          </w:p>
        </w:tc>
        <w:tc>
          <w:tcPr>
            <w:tcW w:w="567" w:type="dxa"/>
            <w:shd w:val="clear" w:color="auto" w:fill="auto"/>
            <w:vAlign w:val="center"/>
          </w:tcPr>
          <w:p w14:paraId="4642159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w:t>
            </w:r>
          </w:p>
        </w:tc>
        <w:tc>
          <w:tcPr>
            <w:tcW w:w="850" w:type="dxa"/>
            <w:shd w:val="clear" w:color="auto" w:fill="auto"/>
            <w:noWrap/>
            <w:vAlign w:val="center"/>
          </w:tcPr>
          <w:p w14:paraId="70431B1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0</w:t>
            </w:r>
          </w:p>
        </w:tc>
        <w:tc>
          <w:tcPr>
            <w:tcW w:w="992" w:type="dxa"/>
            <w:shd w:val="clear" w:color="auto" w:fill="auto"/>
            <w:noWrap/>
            <w:vAlign w:val="center"/>
          </w:tcPr>
          <w:p w14:paraId="59734E5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379266A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06791433"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6E08A1D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Expresión gráfica del entorno</w:t>
            </w:r>
          </w:p>
        </w:tc>
      </w:tr>
      <w:tr w:rsidR="008052D8" w:rsidRPr="00B04C92" w14:paraId="5FB6663F" w14:textId="77777777" w:rsidTr="00854169">
        <w:trPr>
          <w:trHeight w:val="647"/>
        </w:trPr>
        <w:tc>
          <w:tcPr>
            <w:tcW w:w="2694" w:type="dxa"/>
            <w:shd w:val="clear" w:color="auto" w:fill="auto"/>
            <w:noWrap/>
            <w:vAlign w:val="center"/>
          </w:tcPr>
          <w:p w14:paraId="18F70A22" w14:textId="77777777" w:rsidR="008052D8" w:rsidRPr="00D05607"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highlight w:val="yellow"/>
              </w:rPr>
            </w:pPr>
            <w:r w:rsidRPr="00D05607">
              <w:rPr>
                <w:rFonts w:ascii="AvantGarde Bk BT" w:eastAsia="Arial Unicode MS" w:hAnsi="AvantGarde Bk BT" w:cs="AvantGarde Bk BT"/>
                <w:sz w:val="20"/>
                <w:szCs w:val="20"/>
              </w:rPr>
              <w:t>Interpretación de unidad vecinal y barrial</w:t>
            </w:r>
          </w:p>
        </w:tc>
        <w:tc>
          <w:tcPr>
            <w:tcW w:w="567" w:type="dxa"/>
            <w:shd w:val="clear" w:color="auto" w:fill="auto"/>
            <w:vAlign w:val="center"/>
          </w:tcPr>
          <w:p w14:paraId="584C7F6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09C1B14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66BB80A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4242A06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110FF87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2CBCBD49"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Fundamentos conceptuales aplicables al urbanismo</w:t>
            </w:r>
          </w:p>
        </w:tc>
      </w:tr>
      <w:tr w:rsidR="008052D8" w:rsidRPr="00B04C92" w14:paraId="3966607A" w14:textId="77777777" w:rsidTr="00854169">
        <w:trPr>
          <w:trHeight w:val="647"/>
        </w:trPr>
        <w:tc>
          <w:tcPr>
            <w:tcW w:w="2694" w:type="dxa"/>
            <w:shd w:val="clear" w:color="auto" w:fill="auto"/>
            <w:noWrap/>
            <w:vAlign w:val="center"/>
          </w:tcPr>
          <w:p w14:paraId="737D58B9"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Fundamentos del diseño bidimensional y tridimensional para el urbanismo</w:t>
            </w:r>
          </w:p>
        </w:tc>
        <w:tc>
          <w:tcPr>
            <w:tcW w:w="567" w:type="dxa"/>
            <w:shd w:val="clear" w:color="auto" w:fill="auto"/>
            <w:vAlign w:val="center"/>
          </w:tcPr>
          <w:p w14:paraId="2AC1A93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286891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E4506F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1929685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992" w:type="dxa"/>
            <w:shd w:val="clear" w:color="auto" w:fill="auto"/>
            <w:noWrap/>
            <w:vAlign w:val="center"/>
          </w:tcPr>
          <w:p w14:paraId="6494519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7</w:t>
            </w:r>
          </w:p>
        </w:tc>
        <w:tc>
          <w:tcPr>
            <w:tcW w:w="2126" w:type="dxa"/>
            <w:vAlign w:val="center"/>
          </w:tcPr>
          <w:p w14:paraId="290B812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Educación visual para el urbanismo</w:t>
            </w:r>
          </w:p>
        </w:tc>
      </w:tr>
      <w:tr w:rsidR="008052D8" w:rsidRPr="00B04C92" w14:paraId="6C8CF44E" w14:textId="77777777" w:rsidTr="00854169">
        <w:trPr>
          <w:trHeight w:val="647"/>
        </w:trPr>
        <w:tc>
          <w:tcPr>
            <w:tcW w:w="2694" w:type="dxa"/>
            <w:shd w:val="clear" w:color="auto" w:fill="auto"/>
            <w:noWrap/>
            <w:vAlign w:val="center"/>
          </w:tcPr>
          <w:p w14:paraId="279001B6"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Fundamentos de la sociología para el urbanismo</w:t>
            </w:r>
          </w:p>
        </w:tc>
        <w:tc>
          <w:tcPr>
            <w:tcW w:w="567" w:type="dxa"/>
            <w:shd w:val="clear" w:color="auto" w:fill="auto"/>
            <w:vAlign w:val="center"/>
          </w:tcPr>
          <w:p w14:paraId="5A9E715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0B6F08B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DAE6D2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679F84F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6DBC7F8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73750D5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79C6D03" w14:textId="77777777" w:rsidTr="00854169">
        <w:trPr>
          <w:trHeight w:val="647"/>
        </w:trPr>
        <w:tc>
          <w:tcPr>
            <w:tcW w:w="2694" w:type="dxa"/>
            <w:shd w:val="clear" w:color="auto" w:fill="auto"/>
            <w:noWrap/>
            <w:vAlign w:val="center"/>
          </w:tcPr>
          <w:p w14:paraId="7685355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 económicos de la ciudad</w:t>
            </w:r>
          </w:p>
        </w:tc>
        <w:tc>
          <w:tcPr>
            <w:tcW w:w="567" w:type="dxa"/>
            <w:shd w:val="clear" w:color="auto" w:fill="auto"/>
            <w:vAlign w:val="center"/>
          </w:tcPr>
          <w:p w14:paraId="6F5D39A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67A9CA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8D8A7C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7AA979D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52B3692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47D5940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767AED6B" w14:textId="77777777" w:rsidTr="00854169">
        <w:trPr>
          <w:trHeight w:val="648"/>
        </w:trPr>
        <w:tc>
          <w:tcPr>
            <w:tcW w:w="2694" w:type="dxa"/>
            <w:shd w:val="clear" w:color="auto" w:fill="auto"/>
            <w:noWrap/>
            <w:vAlign w:val="center"/>
          </w:tcPr>
          <w:p w14:paraId="770F0D30"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de estadística al urbanismo</w:t>
            </w:r>
          </w:p>
        </w:tc>
        <w:tc>
          <w:tcPr>
            <w:tcW w:w="567" w:type="dxa"/>
            <w:shd w:val="clear" w:color="auto" w:fill="auto"/>
            <w:vAlign w:val="center"/>
          </w:tcPr>
          <w:p w14:paraId="1779E95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AFA899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87D933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44867123"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74AF2DB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00FFF587" w14:textId="589A9BDD"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 xml:space="preserve">Aplicación </w:t>
            </w:r>
            <w:r w:rsidR="00B040A8" w:rsidRPr="00B040A8">
              <w:rPr>
                <w:rFonts w:ascii="AvantGarde Bk BT" w:eastAsia="Arial Unicode MS" w:hAnsi="AvantGarde Bk BT" w:cs="AvantGarde Bk BT"/>
                <w:sz w:val="18"/>
                <w:szCs w:val="20"/>
              </w:rPr>
              <w:t>de las matemáticas al urbanismo</w:t>
            </w:r>
          </w:p>
        </w:tc>
      </w:tr>
      <w:tr w:rsidR="008052D8" w:rsidRPr="00B04C92" w14:paraId="6F4F64B7" w14:textId="77777777" w:rsidTr="00E36453">
        <w:trPr>
          <w:trHeight w:val="298"/>
        </w:trPr>
        <w:tc>
          <w:tcPr>
            <w:tcW w:w="2694" w:type="dxa"/>
            <w:shd w:val="clear" w:color="auto" w:fill="auto"/>
            <w:noWrap/>
            <w:vAlign w:val="center"/>
          </w:tcPr>
          <w:p w14:paraId="64F3169C" w14:textId="18F49778"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Investigación y contextualización de la arquitectura y el urbanismo del periodo colonial en América</w:t>
            </w:r>
          </w:p>
        </w:tc>
        <w:tc>
          <w:tcPr>
            <w:tcW w:w="567" w:type="dxa"/>
            <w:shd w:val="clear" w:color="auto" w:fill="auto"/>
            <w:vAlign w:val="center"/>
          </w:tcPr>
          <w:p w14:paraId="5CB743E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DB4B79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18F4821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77304D0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1308E69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57839DF3"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43D13354" w14:textId="77777777" w:rsidTr="00E36453">
        <w:trPr>
          <w:trHeight w:val="298"/>
        </w:trPr>
        <w:tc>
          <w:tcPr>
            <w:tcW w:w="2694" w:type="dxa"/>
            <w:shd w:val="clear" w:color="auto" w:fill="auto"/>
            <w:noWrap/>
            <w:vAlign w:val="center"/>
          </w:tcPr>
          <w:p w14:paraId="53D7C0D5"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Investigación y Contextualización de la Arquitectura y el Urbanismo de la ciudad industrial a la actualidad</w:t>
            </w:r>
          </w:p>
        </w:tc>
        <w:tc>
          <w:tcPr>
            <w:tcW w:w="567" w:type="dxa"/>
            <w:shd w:val="clear" w:color="auto" w:fill="auto"/>
            <w:vAlign w:val="center"/>
          </w:tcPr>
          <w:p w14:paraId="170D8B1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D9CBCE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0108C15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47ED059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6AFC181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643441E7"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20"/>
              </w:rPr>
            </w:pPr>
            <w:r w:rsidRPr="00B040A8">
              <w:rPr>
                <w:rFonts w:ascii="AvantGarde Bk BT" w:eastAsia="Arial Unicode MS" w:hAnsi="AvantGarde Bk BT" w:cs="AvantGarde Bk BT"/>
                <w:sz w:val="16"/>
                <w:szCs w:val="20"/>
              </w:rPr>
              <w:t>Investigación y Contextualización de la Arquitectura y el Urbanismo desde sus inicios hasta la aparición de la ciudad industrial</w:t>
            </w:r>
          </w:p>
        </w:tc>
      </w:tr>
      <w:tr w:rsidR="008052D8" w:rsidRPr="00B04C92" w14:paraId="0ADECFE5" w14:textId="77777777" w:rsidTr="00854169">
        <w:trPr>
          <w:trHeight w:val="647"/>
        </w:trPr>
        <w:tc>
          <w:tcPr>
            <w:tcW w:w="2694" w:type="dxa"/>
            <w:shd w:val="clear" w:color="auto" w:fill="auto"/>
            <w:noWrap/>
            <w:vAlign w:val="center"/>
          </w:tcPr>
          <w:p w14:paraId="4BAAF36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Representación digital</w:t>
            </w:r>
          </w:p>
        </w:tc>
        <w:tc>
          <w:tcPr>
            <w:tcW w:w="567" w:type="dxa"/>
            <w:shd w:val="clear" w:color="auto" w:fill="auto"/>
            <w:vAlign w:val="center"/>
          </w:tcPr>
          <w:p w14:paraId="7847D69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w:t>
            </w:r>
          </w:p>
        </w:tc>
        <w:tc>
          <w:tcPr>
            <w:tcW w:w="850" w:type="dxa"/>
            <w:shd w:val="clear" w:color="auto" w:fill="auto"/>
            <w:noWrap/>
            <w:vAlign w:val="center"/>
          </w:tcPr>
          <w:p w14:paraId="7700061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0</w:t>
            </w:r>
          </w:p>
        </w:tc>
        <w:tc>
          <w:tcPr>
            <w:tcW w:w="992" w:type="dxa"/>
            <w:shd w:val="clear" w:color="auto" w:fill="auto"/>
            <w:noWrap/>
            <w:vAlign w:val="center"/>
          </w:tcPr>
          <w:p w14:paraId="56F78DA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7201468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35FACE1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71C0C1F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Representación técnica urbana</w:t>
            </w:r>
          </w:p>
        </w:tc>
      </w:tr>
      <w:tr w:rsidR="008052D8" w:rsidRPr="00B04C92" w14:paraId="67B255E0" w14:textId="77777777" w:rsidTr="00854169">
        <w:trPr>
          <w:trHeight w:val="647"/>
        </w:trPr>
        <w:tc>
          <w:tcPr>
            <w:tcW w:w="2694" w:type="dxa"/>
            <w:shd w:val="clear" w:color="auto" w:fill="auto"/>
            <w:noWrap/>
            <w:vAlign w:val="center"/>
          </w:tcPr>
          <w:p w14:paraId="20DA34AC"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de unidad vecinal y barrial</w:t>
            </w:r>
          </w:p>
        </w:tc>
        <w:tc>
          <w:tcPr>
            <w:tcW w:w="567" w:type="dxa"/>
            <w:shd w:val="clear" w:color="auto" w:fill="auto"/>
            <w:vAlign w:val="center"/>
          </w:tcPr>
          <w:p w14:paraId="6E2371F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0D7F58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7F261E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851" w:type="dxa"/>
            <w:shd w:val="clear" w:color="auto" w:fill="auto"/>
            <w:noWrap/>
            <w:vAlign w:val="center"/>
          </w:tcPr>
          <w:p w14:paraId="08A2C76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992" w:type="dxa"/>
            <w:shd w:val="clear" w:color="auto" w:fill="auto"/>
            <w:noWrap/>
            <w:vAlign w:val="center"/>
          </w:tcPr>
          <w:p w14:paraId="67C907F2" w14:textId="77777777" w:rsidR="008052D8" w:rsidRPr="00854169"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854169">
              <w:rPr>
                <w:rFonts w:ascii="AvantGarde Bk BT" w:eastAsia="Arial Unicode MS" w:hAnsi="AvantGarde Bk BT" w:cs="AvantGarde Bk BT"/>
                <w:sz w:val="18"/>
                <w:szCs w:val="20"/>
              </w:rPr>
              <w:t>8</w:t>
            </w:r>
          </w:p>
        </w:tc>
        <w:tc>
          <w:tcPr>
            <w:tcW w:w="2126" w:type="dxa"/>
            <w:vAlign w:val="center"/>
          </w:tcPr>
          <w:p w14:paraId="2642B1F9" w14:textId="77777777" w:rsidR="008052D8" w:rsidRPr="00854169"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854169">
              <w:rPr>
                <w:rFonts w:ascii="AvantGarde Bk BT" w:eastAsia="Arial Unicode MS" w:hAnsi="AvantGarde Bk BT" w:cs="AvantGarde Bk BT"/>
                <w:sz w:val="18"/>
                <w:szCs w:val="20"/>
              </w:rPr>
              <w:t>Interpretación de unidad vecinal y barrial</w:t>
            </w:r>
          </w:p>
        </w:tc>
      </w:tr>
      <w:tr w:rsidR="008052D8" w:rsidRPr="00B04C92" w14:paraId="78CFE197" w14:textId="77777777" w:rsidTr="00854169">
        <w:trPr>
          <w:trHeight w:val="647"/>
        </w:trPr>
        <w:tc>
          <w:tcPr>
            <w:tcW w:w="2694" w:type="dxa"/>
            <w:shd w:val="clear" w:color="auto" w:fill="auto"/>
            <w:noWrap/>
            <w:vAlign w:val="center"/>
          </w:tcPr>
          <w:p w14:paraId="3F9569F6"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Gestión de la planeación</w:t>
            </w:r>
          </w:p>
        </w:tc>
        <w:tc>
          <w:tcPr>
            <w:tcW w:w="567" w:type="dxa"/>
            <w:shd w:val="clear" w:color="auto" w:fill="auto"/>
            <w:vAlign w:val="center"/>
          </w:tcPr>
          <w:p w14:paraId="620ED84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E8D35A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A50112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2CAFA62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698689A6" w14:textId="77777777" w:rsidR="008052D8" w:rsidRPr="00854169"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854169">
              <w:rPr>
                <w:rFonts w:ascii="AvantGarde Bk BT" w:eastAsia="Arial Unicode MS" w:hAnsi="AvantGarde Bk BT" w:cs="AvantGarde Bk BT"/>
                <w:sz w:val="18"/>
                <w:szCs w:val="20"/>
              </w:rPr>
              <w:t>4</w:t>
            </w:r>
          </w:p>
        </w:tc>
        <w:tc>
          <w:tcPr>
            <w:tcW w:w="2126" w:type="dxa"/>
            <w:vAlign w:val="center"/>
          </w:tcPr>
          <w:p w14:paraId="695B90D3" w14:textId="77777777" w:rsidR="008052D8" w:rsidRPr="00854169"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854169">
              <w:rPr>
                <w:rFonts w:ascii="AvantGarde Bk BT" w:eastAsia="Arial Unicode MS" w:hAnsi="AvantGarde Bk BT" w:cs="AvantGarde Bk BT"/>
                <w:sz w:val="18"/>
                <w:szCs w:val="20"/>
              </w:rPr>
              <w:t>Procesos metodológicos de la planeación</w:t>
            </w:r>
          </w:p>
        </w:tc>
      </w:tr>
      <w:tr w:rsidR="008052D8" w:rsidRPr="00B04C92" w14:paraId="0FA1F260" w14:textId="77777777" w:rsidTr="00854169">
        <w:trPr>
          <w:trHeight w:val="647"/>
        </w:trPr>
        <w:tc>
          <w:tcPr>
            <w:tcW w:w="2694" w:type="dxa"/>
            <w:shd w:val="clear" w:color="auto" w:fill="auto"/>
            <w:noWrap/>
            <w:vAlign w:val="center"/>
          </w:tcPr>
          <w:p w14:paraId="5A0E501F"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normativos del urbanismo</w:t>
            </w:r>
          </w:p>
        </w:tc>
        <w:tc>
          <w:tcPr>
            <w:tcW w:w="567" w:type="dxa"/>
            <w:shd w:val="clear" w:color="auto" w:fill="auto"/>
            <w:vAlign w:val="center"/>
          </w:tcPr>
          <w:p w14:paraId="72248F3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F9869D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1521EE1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51B6F79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7345278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3F0A77C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regulatorios del urbanismo</w:t>
            </w:r>
          </w:p>
        </w:tc>
      </w:tr>
      <w:tr w:rsidR="008052D8" w:rsidRPr="00B04C92" w14:paraId="1D22767C" w14:textId="77777777" w:rsidTr="00854169">
        <w:trPr>
          <w:trHeight w:val="647"/>
        </w:trPr>
        <w:tc>
          <w:tcPr>
            <w:tcW w:w="2694" w:type="dxa"/>
            <w:shd w:val="clear" w:color="auto" w:fill="auto"/>
            <w:noWrap/>
            <w:vAlign w:val="center"/>
          </w:tcPr>
          <w:p w14:paraId="52DC01A0"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 del ordenamiento territorial</w:t>
            </w:r>
          </w:p>
        </w:tc>
        <w:tc>
          <w:tcPr>
            <w:tcW w:w="567" w:type="dxa"/>
            <w:shd w:val="clear" w:color="auto" w:fill="auto"/>
            <w:vAlign w:val="center"/>
          </w:tcPr>
          <w:p w14:paraId="5D372C2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8A64DA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EFEE0C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63031B7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0940D1B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16BAF3AA"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7C91AD4" w14:textId="77777777" w:rsidTr="00854169">
        <w:trPr>
          <w:trHeight w:val="647"/>
        </w:trPr>
        <w:tc>
          <w:tcPr>
            <w:tcW w:w="2694" w:type="dxa"/>
            <w:shd w:val="clear" w:color="auto" w:fill="auto"/>
            <w:noWrap/>
            <w:vAlign w:val="center"/>
          </w:tcPr>
          <w:p w14:paraId="4E282F97"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 de movilidad, transporte urbano y territorial</w:t>
            </w:r>
          </w:p>
        </w:tc>
        <w:tc>
          <w:tcPr>
            <w:tcW w:w="567" w:type="dxa"/>
            <w:shd w:val="clear" w:color="auto" w:fill="auto"/>
            <w:vAlign w:val="center"/>
          </w:tcPr>
          <w:p w14:paraId="76B684B3"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30DC6D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29294E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5C67377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7EC87A8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6C111E6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4C640A" w:rsidRPr="00B04C92" w14:paraId="2E7EA743" w14:textId="77777777" w:rsidTr="004B262A">
        <w:trPr>
          <w:trHeight w:val="298"/>
        </w:trPr>
        <w:tc>
          <w:tcPr>
            <w:tcW w:w="2694" w:type="dxa"/>
            <w:shd w:val="clear" w:color="auto" w:fill="auto"/>
            <w:noWrap/>
            <w:vAlign w:val="center"/>
          </w:tcPr>
          <w:p w14:paraId="6CA5C065"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lastRenderedPageBreak/>
              <w:t>Unidades de Aprendizaje</w:t>
            </w:r>
          </w:p>
        </w:tc>
        <w:tc>
          <w:tcPr>
            <w:tcW w:w="567" w:type="dxa"/>
            <w:shd w:val="clear" w:color="auto" w:fill="auto"/>
            <w:vAlign w:val="center"/>
          </w:tcPr>
          <w:p w14:paraId="2DD2DED9"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0DBC03ED"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00EF4D74"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777B1103"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474890EF"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45ECF4F8"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0D58E59A" w14:textId="77777777" w:rsidTr="00854169">
        <w:trPr>
          <w:trHeight w:val="647"/>
        </w:trPr>
        <w:tc>
          <w:tcPr>
            <w:tcW w:w="2694" w:type="dxa"/>
            <w:shd w:val="clear" w:color="auto" w:fill="auto"/>
            <w:noWrap/>
            <w:vAlign w:val="bottom"/>
          </w:tcPr>
          <w:p w14:paraId="29173220"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e interpretación de las Teorías del Urbanismo</w:t>
            </w:r>
          </w:p>
        </w:tc>
        <w:tc>
          <w:tcPr>
            <w:tcW w:w="567" w:type="dxa"/>
            <w:shd w:val="clear" w:color="auto" w:fill="auto"/>
            <w:vAlign w:val="center"/>
          </w:tcPr>
          <w:p w14:paraId="79EAB9C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CE71F4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09A7C1F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03C99633"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6793D81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2DD6326A"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40EB10B2" w14:textId="77777777" w:rsidTr="00854169">
        <w:trPr>
          <w:trHeight w:val="647"/>
        </w:trPr>
        <w:tc>
          <w:tcPr>
            <w:tcW w:w="2694" w:type="dxa"/>
            <w:shd w:val="clear" w:color="auto" w:fill="auto"/>
            <w:noWrap/>
            <w:vAlign w:val="bottom"/>
          </w:tcPr>
          <w:p w14:paraId="266CF74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Representación digital tridimensional</w:t>
            </w:r>
          </w:p>
        </w:tc>
        <w:tc>
          <w:tcPr>
            <w:tcW w:w="567" w:type="dxa"/>
            <w:shd w:val="clear" w:color="auto" w:fill="auto"/>
            <w:vAlign w:val="center"/>
          </w:tcPr>
          <w:p w14:paraId="3D57FAD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w:t>
            </w:r>
          </w:p>
        </w:tc>
        <w:tc>
          <w:tcPr>
            <w:tcW w:w="850" w:type="dxa"/>
            <w:shd w:val="clear" w:color="auto" w:fill="auto"/>
            <w:noWrap/>
            <w:vAlign w:val="center"/>
          </w:tcPr>
          <w:p w14:paraId="733F214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0</w:t>
            </w:r>
          </w:p>
        </w:tc>
        <w:tc>
          <w:tcPr>
            <w:tcW w:w="992" w:type="dxa"/>
            <w:shd w:val="clear" w:color="auto" w:fill="auto"/>
            <w:noWrap/>
            <w:vAlign w:val="center"/>
          </w:tcPr>
          <w:p w14:paraId="57EDC2A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5751F46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7E1A354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4E7A325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Representación digital</w:t>
            </w:r>
          </w:p>
        </w:tc>
      </w:tr>
      <w:tr w:rsidR="008052D8" w:rsidRPr="00B04C92" w14:paraId="705EDF91" w14:textId="77777777" w:rsidTr="00854169">
        <w:trPr>
          <w:trHeight w:val="647"/>
        </w:trPr>
        <w:tc>
          <w:tcPr>
            <w:tcW w:w="2694" w:type="dxa"/>
            <w:shd w:val="clear" w:color="auto" w:fill="auto"/>
            <w:noWrap/>
            <w:vAlign w:val="center"/>
          </w:tcPr>
          <w:p w14:paraId="14EC609F"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de ciudades medias</w:t>
            </w:r>
          </w:p>
        </w:tc>
        <w:tc>
          <w:tcPr>
            <w:tcW w:w="567" w:type="dxa"/>
            <w:shd w:val="clear" w:color="auto" w:fill="auto"/>
            <w:vAlign w:val="center"/>
          </w:tcPr>
          <w:p w14:paraId="4B437313"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5A28C6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77F0FF7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851" w:type="dxa"/>
            <w:shd w:val="clear" w:color="auto" w:fill="auto"/>
            <w:noWrap/>
            <w:vAlign w:val="center"/>
          </w:tcPr>
          <w:p w14:paraId="738667E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992" w:type="dxa"/>
            <w:shd w:val="clear" w:color="auto" w:fill="auto"/>
            <w:noWrap/>
            <w:vAlign w:val="center"/>
          </w:tcPr>
          <w:p w14:paraId="064CEEC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w:t>
            </w:r>
          </w:p>
        </w:tc>
        <w:tc>
          <w:tcPr>
            <w:tcW w:w="2126" w:type="dxa"/>
            <w:vAlign w:val="center"/>
          </w:tcPr>
          <w:p w14:paraId="506FE988" w14:textId="77777777" w:rsidR="008052D8" w:rsidRPr="00854169"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854169">
              <w:rPr>
                <w:rFonts w:ascii="AvantGarde Bk BT" w:eastAsia="Arial Unicode MS" w:hAnsi="AvantGarde Bk BT" w:cs="AvantGarde Bk BT"/>
                <w:sz w:val="18"/>
                <w:szCs w:val="20"/>
              </w:rPr>
              <w:t>Planeación de unidades vecinal y barrial</w:t>
            </w:r>
          </w:p>
        </w:tc>
      </w:tr>
      <w:tr w:rsidR="008052D8" w:rsidRPr="00B04C92" w14:paraId="5084E64D" w14:textId="77777777" w:rsidTr="00854169">
        <w:trPr>
          <w:trHeight w:val="647"/>
        </w:trPr>
        <w:tc>
          <w:tcPr>
            <w:tcW w:w="2694" w:type="dxa"/>
            <w:shd w:val="clear" w:color="auto" w:fill="auto"/>
            <w:noWrap/>
            <w:vAlign w:val="center"/>
          </w:tcPr>
          <w:p w14:paraId="02B3C3BA" w14:textId="77777777" w:rsidR="008052D8" w:rsidRPr="00854169"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854169">
              <w:rPr>
                <w:rFonts w:ascii="AvantGarde Bk BT" w:eastAsia="Arial Unicode MS" w:hAnsi="AvantGarde Bk BT" w:cs="AvantGarde Bk BT"/>
                <w:sz w:val="18"/>
                <w:szCs w:val="20"/>
              </w:rPr>
              <w:t>Proyecto urbano de impacto a las unidades vecinal y barrial</w:t>
            </w:r>
          </w:p>
        </w:tc>
        <w:tc>
          <w:tcPr>
            <w:tcW w:w="567" w:type="dxa"/>
            <w:shd w:val="clear" w:color="auto" w:fill="auto"/>
            <w:vAlign w:val="center"/>
          </w:tcPr>
          <w:p w14:paraId="4568686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179E2E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4C01A9B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76D841A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992" w:type="dxa"/>
            <w:shd w:val="clear" w:color="auto" w:fill="auto"/>
            <w:noWrap/>
            <w:vAlign w:val="center"/>
          </w:tcPr>
          <w:p w14:paraId="615C30CF" w14:textId="3039BDBA" w:rsidR="008052D8" w:rsidRPr="00E55BAB"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7</w:t>
            </w:r>
          </w:p>
        </w:tc>
        <w:tc>
          <w:tcPr>
            <w:tcW w:w="2126" w:type="dxa"/>
            <w:vAlign w:val="center"/>
          </w:tcPr>
          <w:p w14:paraId="28C9606C" w14:textId="77777777" w:rsidR="008052D8" w:rsidRPr="00854169"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854169">
              <w:rPr>
                <w:rFonts w:ascii="AvantGarde Bk BT" w:eastAsia="Arial Unicode MS" w:hAnsi="AvantGarde Bk BT" w:cs="AvantGarde Bk BT"/>
                <w:sz w:val="18"/>
                <w:szCs w:val="20"/>
              </w:rPr>
              <w:t>Planeación de unidades vecinal y barrial</w:t>
            </w:r>
          </w:p>
        </w:tc>
      </w:tr>
      <w:tr w:rsidR="008052D8" w:rsidRPr="00B04C92" w14:paraId="79FB5940" w14:textId="77777777" w:rsidTr="00854169">
        <w:trPr>
          <w:trHeight w:val="647"/>
        </w:trPr>
        <w:tc>
          <w:tcPr>
            <w:tcW w:w="2694" w:type="dxa"/>
            <w:shd w:val="clear" w:color="auto" w:fill="auto"/>
            <w:noWrap/>
            <w:vAlign w:val="center"/>
          </w:tcPr>
          <w:p w14:paraId="1583F45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Gestión financiera para la planeación</w:t>
            </w:r>
          </w:p>
        </w:tc>
        <w:tc>
          <w:tcPr>
            <w:tcW w:w="567" w:type="dxa"/>
            <w:shd w:val="clear" w:color="auto" w:fill="auto"/>
            <w:vAlign w:val="center"/>
          </w:tcPr>
          <w:p w14:paraId="024245D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37E097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53E1B8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4AB41B0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7A7EEDA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7271273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72CD8CD" w14:textId="77777777" w:rsidTr="00854169">
        <w:trPr>
          <w:trHeight w:val="647"/>
        </w:trPr>
        <w:tc>
          <w:tcPr>
            <w:tcW w:w="2694" w:type="dxa"/>
            <w:shd w:val="clear" w:color="auto" w:fill="auto"/>
            <w:noWrap/>
            <w:vAlign w:val="center"/>
          </w:tcPr>
          <w:p w14:paraId="3A9BE376"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 de sistemas de información geográfica</w:t>
            </w:r>
          </w:p>
        </w:tc>
        <w:tc>
          <w:tcPr>
            <w:tcW w:w="567" w:type="dxa"/>
            <w:shd w:val="clear" w:color="auto" w:fill="auto"/>
            <w:vAlign w:val="center"/>
          </w:tcPr>
          <w:p w14:paraId="0971FF6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56014F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2104B6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462A616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62E766D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626210D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EC58A48" w14:textId="77777777" w:rsidTr="00AC2407">
        <w:trPr>
          <w:trHeight w:val="719"/>
        </w:trPr>
        <w:tc>
          <w:tcPr>
            <w:tcW w:w="2694" w:type="dxa"/>
            <w:shd w:val="clear" w:color="auto" w:fill="auto"/>
            <w:noWrap/>
            <w:vAlign w:val="center"/>
          </w:tcPr>
          <w:p w14:paraId="3E86225D"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Análisis de los procesos ambientales en la ciudad (Seminarios: agua, aire, suelo)</w:t>
            </w:r>
          </w:p>
        </w:tc>
        <w:tc>
          <w:tcPr>
            <w:tcW w:w="567" w:type="dxa"/>
            <w:shd w:val="clear" w:color="auto" w:fill="auto"/>
            <w:vAlign w:val="center"/>
          </w:tcPr>
          <w:p w14:paraId="3AE1273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AAA7C9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297A804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5B96F77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49A0260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1FDFFBA4"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22AE30A5" w14:textId="77777777" w:rsidTr="00AC2407">
        <w:trPr>
          <w:trHeight w:val="719"/>
        </w:trPr>
        <w:tc>
          <w:tcPr>
            <w:tcW w:w="2694" w:type="dxa"/>
            <w:shd w:val="clear" w:color="auto" w:fill="auto"/>
            <w:noWrap/>
            <w:vAlign w:val="center"/>
          </w:tcPr>
          <w:p w14:paraId="2B56E5D7"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de unidad distrital</w:t>
            </w:r>
          </w:p>
        </w:tc>
        <w:tc>
          <w:tcPr>
            <w:tcW w:w="567" w:type="dxa"/>
            <w:shd w:val="clear" w:color="auto" w:fill="auto"/>
            <w:vAlign w:val="center"/>
          </w:tcPr>
          <w:p w14:paraId="3FBC425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44A109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186C77C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851" w:type="dxa"/>
            <w:shd w:val="clear" w:color="auto" w:fill="auto"/>
            <w:noWrap/>
            <w:vAlign w:val="center"/>
          </w:tcPr>
          <w:p w14:paraId="143B18B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992" w:type="dxa"/>
            <w:shd w:val="clear" w:color="auto" w:fill="auto"/>
            <w:noWrap/>
            <w:vAlign w:val="center"/>
          </w:tcPr>
          <w:p w14:paraId="3A2F995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w:t>
            </w:r>
          </w:p>
        </w:tc>
        <w:tc>
          <w:tcPr>
            <w:tcW w:w="2126" w:type="dxa"/>
            <w:vAlign w:val="center"/>
          </w:tcPr>
          <w:p w14:paraId="4F198FC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de ciudades medias</w:t>
            </w:r>
          </w:p>
        </w:tc>
      </w:tr>
      <w:tr w:rsidR="008052D8" w:rsidRPr="00B04C92" w14:paraId="56024A9E" w14:textId="77777777" w:rsidTr="00AC2407">
        <w:trPr>
          <w:trHeight w:val="719"/>
        </w:trPr>
        <w:tc>
          <w:tcPr>
            <w:tcW w:w="2694" w:type="dxa"/>
            <w:shd w:val="clear" w:color="auto" w:fill="auto"/>
            <w:noWrap/>
            <w:vAlign w:val="center"/>
          </w:tcPr>
          <w:p w14:paraId="0F8CF1E0" w14:textId="1300C708"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Proyecto urbano de impacto al centro de población</w:t>
            </w:r>
          </w:p>
        </w:tc>
        <w:tc>
          <w:tcPr>
            <w:tcW w:w="567" w:type="dxa"/>
            <w:shd w:val="clear" w:color="auto" w:fill="auto"/>
            <w:vAlign w:val="center"/>
          </w:tcPr>
          <w:p w14:paraId="2D27E03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DD2510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87BAE0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7BD0CBD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992" w:type="dxa"/>
            <w:shd w:val="clear" w:color="auto" w:fill="auto"/>
            <w:noWrap/>
            <w:vAlign w:val="center"/>
          </w:tcPr>
          <w:p w14:paraId="1429BE65" w14:textId="04649185" w:rsidR="008052D8" w:rsidRPr="00E55BAB"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7</w:t>
            </w:r>
          </w:p>
        </w:tc>
        <w:tc>
          <w:tcPr>
            <w:tcW w:w="2126" w:type="dxa"/>
            <w:vAlign w:val="center"/>
          </w:tcPr>
          <w:p w14:paraId="2079EBC1" w14:textId="77777777" w:rsidR="008052D8" w:rsidRPr="00AC2407" w:rsidRDefault="008052D8" w:rsidP="008052D8">
            <w:pPr>
              <w:autoSpaceDE w:val="0"/>
              <w:autoSpaceDN w:val="0"/>
              <w:adjustRightInd w:val="0"/>
              <w:spacing w:after="0" w:line="240" w:lineRule="auto"/>
              <w:jc w:val="center"/>
              <w:rPr>
                <w:rFonts w:ascii="AvantGarde Bk BT" w:eastAsia="Arial Unicode MS" w:hAnsi="AvantGarde Bk BT" w:cs="AvantGarde Bk BT"/>
                <w:sz w:val="14"/>
                <w:szCs w:val="20"/>
              </w:rPr>
            </w:pPr>
            <w:r w:rsidRPr="00AC2407">
              <w:rPr>
                <w:rFonts w:ascii="AvantGarde Bk BT" w:eastAsia="Arial Unicode MS" w:hAnsi="AvantGarde Bk BT" w:cs="AvantGarde Bk BT"/>
                <w:sz w:val="14"/>
                <w:szCs w:val="20"/>
              </w:rPr>
              <w:t>Planeación de ciudades medias.</w:t>
            </w:r>
          </w:p>
          <w:p w14:paraId="015932E6" w14:textId="77777777" w:rsidR="008052D8" w:rsidRPr="00AC2407" w:rsidRDefault="008052D8" w:rsidP="008052D8">
            <w:pPr>
              <w:autoSpaceDE w:val="0"/>
              <w:autoSpaceDN w:val="0"/>
              <w:adjustRightInd w:val="0"/>
              <w:spacing w:after="0" w:line="240" w:lineRule="auto"/>
              <w:jc w:val="center"/>
              <w:rPr>
                <w:rFonts w:ascii="AvantGarde Bk BT" w:eastAsia="Arial Unicode MS" w:hAnsi="AvantGarde Bk BT" w:cs="AvantGarde Bk BT"/>
                <w:sz w:val="14"/>
                <w:szCs w:val="20"/>
              </w:rPr>
            </w:pPr>
            <w:r w:rsidRPr="00AC2407">
              <w:rPr>
                <w:rFonts w:ascii="AvantGarde Bk BT" w:eastAsia="Arial Unicode MS" w:hAnsi="AvantGarde Bk BT" w:cs="AvantGarde Bk BT"/>
                <w:sz w:val="14"/>
                <w:szCs w:val="20"/>
              </w:rPr>
              <w:t>Proyecto urbano de impacto a las unidades vecinal y barrial</w:t>
            </w:r>
          </w:p>
        </w:tc>
      </w:tr>
      <w:tr w:rsidR="008052D8" w:rsidRPr="00B04C92" w14:paraId="73D02ED4" w14:textId="77777777" w:rsidTr="00AC2407">
        <w:trPr>
          <w:trHeight w:val="719"/>
        </w:trPr>
        <w:tc>
          <w:tcPr>
            <w:tcW w:w="2694" w:type="dxa"/>
            <w:shd w:val="clear" w:color="auto" w:fill="auto"/>
            <w:noWrap/>
            <w:vAlign w:val="center"/>
          </w:tcPr>
          <w:p w14:paraId="30F565EE"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de modelos experimentales de planeación</w:t>
            </w:r>
          </w:p>
        </w:tc>
        <w:tc>
          <w:tcPr>
            <w:tcW w:w="567" w:type="dxa"/>
            <w:shd w:val="clear" w:color="auto" w:fill="auto"/>
            <w:vAlign w:val="center"/>
          </w:tcPr>
          <w:p w14:paraId="5154220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3AADDE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6D0EF16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7150E9F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482D97C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18258E4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4C986613" w14:textId="77777777" w:rsidTr="00E36453">
        <w:trPr>
          <w:trHeight w:val="467"/>
        </w:trPr>
        <w:tc>
          <w:tcPr>
            <w:tcW w:w="2694" w:type="dxa"/>
            <w:shd w:val="clear" w:color="auto" w:fill="auto"/>
            <w:noWrap/>
            <w:vAlign w:val="center"/>
          </w:tcPr>
          <w:p w14:paraId="14A17095"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Diagnóstico de la problemática de las infraestructuras urbanas</w:t>
            </w:r>
            <w:r>
              <w:rPr>
                <w:rFonts w:ascii="AvantGarde Bk BT" w:eastAsia="Arial Unicode MS" w:hAnsi="AvantGarde Bk BT" w:cs="AvantGarde Bk BT"/>
                <w:sz w:val="20"/>
                <w:szCs w:val="20"/>
              </w:rPr>
              <w:t xml:space="preserve"> </w:t>
            </w:r>
            <w:r w:rsidRPr="00B04C92">
              <w:rPr>
                <w:rFonts w:ascii="AvantGarde Bk BT" w:eastAsia="Arial Unicode MS" w:hAnsi="AvantGarde Bk BT" w:cs="AvantGarde Bk BT"/>
                <w:sz w:val="20"/>
                <w:szCs w:val="20"/>
              </w:rPr>
              <w:t>y territoriales</w:t>
            </w:r>
          </w:p>
        </w:tc>
        <w:tc>
          <w:tcPr>
            <w:tcW w:w="567" w:type="dxa"/>
            <w:shd w:val="clear" w:color="auto" w:fill="auto"/>
            <w:vAlign w:val="center"/>
          </w:tcPr>
          <w:p w14:paraId="1068B77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C52C73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2EB250C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851" w:type="dxa"/>
            <w:shd w:val="clear" w:color="auto" w:fill="auto"/>
            <w:noWrap/>
            <w:vAlign w:val="center"/>
          </w:tcPr>
          <w:p w14:paraId="09D2493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992" w:type="dxa"/>
            <w:shd w:val="clear" w:color="auto" w:fill="auto"/>
            <w:noWrap/>
            <w:vAlign w:val="center"/>
          </w:tcPr>
          <w:p w14:paraId="634FE28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w:t>
            </w:r>
          </w:p>
        </w:tc>
        <w:tc>
          <w:tcPr>
            <w:tcW w:w="2126" w:type="dxa"/>
            <w:vAlign w:val="center"/>
          </w:tcPr>
          <w:p w14:paraId="0AB13DB1" w14:textId="2274F375" w:rsidR="008052D8" w:rsidRPr="00F322BE"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highlight w:val="yellow"/>
              </w:rPr>
            </w:pPr>
            <w:r w:rsidRPr="00674714">
              <w:rPr>
                <w:rFonts w:ascii="AvantGarde Bk BT" w:eastAsia="Arial Unicode MS" w:hAnsi="AvantGarde Bk BT" w:cs="AvantGarde Bk BT"/>
                <w:sz w:val="18"/>
                <w:szCs w:val="20"/>
              </w:rPr>
              <w:t>Análisis de los procesos ambientales en la ciudad (Seminarios: agua, aire, suelo)</w:t>
            </w:r>
            <w:r w:rsidR="00F322BE" w:rsidRPr="00674714">
              <w:rPr>
                <w:rFonts w:ascii="AvantGarde Bk BT" w:eastAsia="Arial Unicode MS" w:hAnsi="AvantGarde Bk BT" w:cs="AvantGarde Bk BT"/>
                <w:sz w:val="18"/>
                <w:szCs w:val="20"/>
              </w:rPr>
              <w:t xml:space="preserve"> y Fundamentos de movilidad, transporte urbano  y territorial</w:t>
            </w:r>
          </w:p>
        </w:tc>
      </w:tr>
      <w:tr w:rsidR="008052D8" w:rsidRPr="00B04C92" w14:paraId="4F1716E5" w14:textId="77777777" w:rsidTr="00AC2407">
        <w:trPr>
          <w:trHeight w:val="863"/>
        </w:trPr>
        <w:tc>
          <w:tcPr>
            <w:tcW w:w="2694" w:type="dxa"/>
            <w:shd w:val="clear" w:color="auto" w:fill="auto"/>
            <w:noWrap/>
            <w:vAlign w:val="center"/>
          </w:tcPr>
          <w:p w14:paraId="0D90B847"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de sistemas de información geográfica a la planeación</w:t>
            </w:r>
          </w:p>
        </w:tc>
        <w:tc>
          <w:tcPr>
            <w:tcW w:w="567" w:type="dxa"/>
            <w:shd w:val="clear" w:color="auto" w:fill="auto"/>
            <w:vAlign w:val="center"/>
          </w:tcPr>
          <w:p w14:paraId="03FA3950"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1756A6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080086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4ACF0B1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03EA647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521D74CF" w14:textId="77777777" w:rsidR="008052D8" w:rsidRPr="00AC2407"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AC2407">
              <w:rPr>
                <w:rFonts w:ascii="AvantGarde Bk BT" w:eastAsia="Arial Unicode MS" w:hAnsi="AvantGarde Bk BT" w:cs="AvantGarde Bk BT"/>
                <w:sz w:val="18"/>
                <w:szCs w:val="20"/>
              </w:rPr>
              <w:t>Fundamentos de sistemas de información geográfica</w:t>
            </w:r>
          </w:p>
        </w:tc>
      </w:tr>
      <w:tr w:rsidR="008052D8" w:rsidRPr="00B04C92" w14:paraId="12B7FE24" w14:textId="77777777" w:rsidTr="00AC2407">
        <w:trPr>
          <w:trHeight w:val="863"/>
        </w:trPr>
        <w:tc>
          <w:tcPr>
            <w:tcW w:w="2694" w:type="dxa"/>
            <w:shd w:val="clear" w:color="auto" w:fill="auto"/>
            <w:noWrap/>
            <w:vAlign w:val="center"/>
          </w:tcPr>
          <w:p w14:paraId="43D62609"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Análisis e interpretación de las teorías de la conservación del patrimonio natural y edificado</w:t>
            </w:r>
          </w:p>
        </w:tc>
        <w:tc>
          <w:tcPr>
            <w:tcW w:w="567" w:type="dxa"/>
            <w:shd w:val="clear" w:color="auto" w:fill="auto"/>
            <w:vAlign w:val="center"/>
          </w:tcPr>
          <w:p w14:paraId="097DEEC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F3D208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2715C0A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088C5F7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0C375D2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42FD83D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8D2D4D3" w14:textId="77777777" w:rsidTr="00AC2407">
        <w:trPr>
          <w:trHeight w:val="863"/>
        </w:trPr>
        <w:tc>
          <w:tcPr>
            <w:tcW w:w="2694" w:type="dxa"/>
            <w:shd w:val="clear" w:color="auto" w:fill="auto"/>
            <w:noWrap/>
            <w:vAlign w:val="center"/>
          </w:tcPr>
          <w:p w14:paraId="379D6A8B"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lastRenderedPageBreak/>
              <w:t>Análisis de políticas territoriales ambientales</w:t>
            </w:r>
          </w:p>
        </w:tc>
        <w:tc>
          <w:tcPr>
            <w:tcW w:w="567" w:type="dxa"/>
            <w:shd w:val="clear" w:color="auto" w:fill="auto"/>
            <w:vAlign w:val="center"/>
          </w:tcPr>
          <w:p w14:paraId="2D0D2A9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D26CED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4DB24D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66203DA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7DEA977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2BC2BCD4" w14:textId="77777777" w:rsidR="008052D8" w:rsidRPr="004B262A"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16"/>
              </w:rPr>
            </w:pPr>
            <w:r w:rsidRPr="004B262A">
              <w:rPr>
                <w:rFonts w:ascii="AvantGarde Bk BT" w:eastAsia="Arial Unicode MS" w:hAnsi="AvantGarde Bk BT" w:cs="AvantGarde Bk BT"/>
                <w:sz w:val="16"/>
                <w:szCs w:val="16"/>
              </w:rPr>
              <w:t>Análisis de los procesos ambientales en la ciudad (Seminarios: agua, aire, suelo)</w:t>
            </w:r>
          </w:p>
        </w:tc>
      </w:tr>
      <w:tr w:rsidR="004C640A" w:rsidRPr="00B04C92" w14:paraId="1F1233CE" w14:textId="77777777" w:rsidTr="004B262A">
        <w:trPr>
          <w:trHeight w:val="298"/>
        </w:trPr>
        <w:tc>
          <w:tcPr>
            <w:tcW w:w="2694" w:type="dxa"/>
            <w:shd w:val="clear" w:color="auto" w:fill="auto"/>
            <w:noWrap/>
            <w:vAlign w:val="center"/>
          </w:tcPr>
          <w:p w14:paraId="7CDD4F00"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Unidades de Aprendizaje</w:t>
            </w:r>
          </w:p>
        </w:tc>
        <w:tc>
          <w:tcPr>
            <w:tcW w:w="567" w:type="dxa"/>
            <w:shd w:val="clear" w:color="auto" w:fill="auto"/>
            <w:vAlign w:val="center"/>
          </w:tcPr>
          <w:p w14:paraId="512CA7F6"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39347709"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2CC778FA"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7B78C717"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637AA701"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7365AFB2"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49B29A93" w14:textId="77777777" w:rsidTr="00AC2407">
        <w:trPr>
          <w:trHeight w:val="863"/>
        </w:trPr>
        <w:tc>
          <w:tcPr>
            <w:tcW w:w="2694" w:type="dxa"/>
            <w:shd w:val="clear" w:color="auto" w:fill="auto"/>
            <w:noWrap/>
            <w:vAlign w:val="center"/>
          </w:tcPr>
          <w:p w14:paraId="7B3B8B40"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del patrimonio urbano del S.XVI al S. XX en México</w:t>
            </w:r>
          </w:p>
        </w:tc>
        <w:tc>
          <w:tcPr>
            <w:tcW w:w="567" w:type="dxa"/>
            <w:shd w:val="clear" w:color="auto" w:fill="auto"/>
            <w:vAlign w:val="center"/>
          </w:tcPr>
          <w:p w14:paraId="365A05F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6A3CE5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452FB1E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51C7C92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787C8A6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5CD74659" w14:textId="77777777" w:rsidR="008052D8" w:rsidRPr="00AC2407"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20"/>
              </w:rPr>
            </w:pPr>
            <w:r w:rsidRPr="00AC2407">
              <w:rPr>
                <w:rFonts w:ascii="AvantGarde Bk BT" w:eastAsia="Arial Unicode MS" w:hAnsi="AvantGarde Bk BT" w:cs="AvantGarde Bk BT"/>
                <w:sz w:val="16"/>
                <w:szCs w:val="20"/>
              </w:rPr>
              <w:t>Fundamentos de la conservación del patrimonio natural y edificado</w:t>
            </w:r>
          </w:p>
        </w:tc>
      </w:tr>
      <w:tr w:rsidR="008052D8" w:rsidRPr="00B04C92" w14:paraId="3CB647CD" w14:textId="77777777" w:rsidTr="00AC2407">
        <w:trPr>
          <w:trHeight w:val="863"/>
        </w:trPr>
        <w:tc>
          <w:tcPr>
            <w:tcW w:w="2694" w:type="dxa"/>
            <w:shd w:val="clear" w:color="auto" w:fill="auto"/>
            <w:noWrap/>
            <w:vAlign w:val="center"/>
          </w:tcPr>
          <w:p w14:paraId="63E0D5DD"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Fundamentos de la conservación del patrimonio natural y edificado</w:t>
            </w:r>
          </w:p>
        </w:tc>
        <w:tc>
          <w:tcPr>
            <w:tcW w:w="567" w:type="dxa"/>
            <w:shd w:val="clear" w:color="auto" w:fill="auto"/>
            <w:vAlign w:val="center"/>
          </w:tcPr>
          <w:p w14:paraId="43795EA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231A8B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6622C2E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5E9C283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27C0332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13764EB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1DF5B80C" w14:textId="77777777" w:rsidTr="00AC2407">
        <w:trPr>
          <w:trHeight w:val="863"/>
        </w:trPr>
        <w:tc>
          <w:tcPr>
            <w:tcW w:w="2694" w:type="dxa"/>
            <w:shd w:val="clear" w:color="auto" w:fill="auto"/>
            <w:noWrap/>
            <w:vAlign w:val="center"/>
          </w:tcPr>
          <w:p w14:paraId="37ED5957" w14:textId="77777777" w:rsidR="008052D8" w:rsidRPr="00B04C92" w:rsidRDefault="008052D8" w:rsidP="004B262A">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municipal</w:t>
            </w:r>
          </w:p>
        </w:tc>
        <w:tc>
          <w:tcPr>
            <w:tcW w:w="567" w:type="dxa"/>
            <w:shd w:val="clear" w:color="auto" w:fill="auto"/>
            <w:vAlign w:val="center"/>
          </w:tcPr>
          <w:p w14:paraId="27893E97" w14:textId="77777777" w:rsidR="008052D8" w:rsidRPr="00B04C92" w:rsidRDefault="008052D8" w:rsidP="004B262A">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732F47B" w14:textId="77777777" w:rsidR="008052D8" w:rsidRPr="00E55BAB" w:rsidRDefault="008052D8" w:rsidP="004B262A">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8D9F36A" w14:textId="77777777" w:rsidR="008052D8" w:rsidRPr="00E55BAB" w:rsidRDefault="008052D8" w:rsidP="004B262A">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851" w:type="dxa"/>
            <w:shd w:val="clear" w:color="auto" w:fill="auto"/>
            <w:noWrap/>
            <w:vAlign w:val="center"/>
          </w:tcPr>
          <w:p w14:paraId="3C5C1674" w14:textId="77777777" w:rsidR="008052D8" w:rsidRPr="00E55BAB" w:rsidRDefault="008052D8" w:rsidP="004B262A">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992" w:type="dxa"/>
            <w:shd w:val="clear" w:color="auto" w:fill="auto"/>
            <w:noWrap/>
            <w:vAlign w:val="center"/>
          </w:tcPr>
          <w:p w14:paraId="33D63E07" w14:textId="77777777" w:rsidR="008052D8" w:rsidRPr="00E55BAB" w:rsidRDefault="008052D8" w:rsidP="004B262A">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w:t>
            </w:r>
          </w:p>
        </w:tc>
        <w:tc>
          <w:tcPr>
            <w:tcW w:w="2126" w:type="dxa"/>
            <w:vAlign w:val="center"/>
          </w:tcPr>
          <w:p w14:paraId="3D165CDF" w14:textId="77777777" w:rsidR="008052D8" w:rsidRPr="00B04C92" w:rsidRDefault="008052D8" w:rsidP="004B262A">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de unidad distrital</w:t>
            </w:r>
          </w:p>
        </w:tc>
      </w:tr>
    </w:tbl>
    <w:p w14:paraId="038B0E85" w14:textId="0145BFA9" w:rsidR="009A3DDD" w:rsidRDefault="009A3DDD" w:rsidP="004B262A">
      <w:pPr>
        <w:spacing w:after="0" w:line="240" w:lineRule="auto"/>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AC2407" w:rsidRPr="00B04C92" w14:paraId="77CEE0B8" w14:textId="77777777" w:rsidTr="00694BA0">
        <w:trPr>
          <w:trHeight w:val="298"/>
        </w:trPr>
        <w:tc>
          <w:tcPr>
            <w:tcW w:w="2694" w:type="dxa"/>
            <w:shd w:val="clear" w:color="auto" w:fill="auto"/>
            <w:noWrap/>
            <w:vAlign w:val="center"/>
          </w:tcPr>
          <w:p w14:paraId="797588E7" w14:textId="77777777" w:rsidR="00AC2407" w:rsidRPr="00B04C92" w:rsidRDefault="00AC2407" w:rsidP="004B262A">
            <w:pPr>
              <w:autoSpaceDE w:val="0"/>
              <w:autoSpaceDN w:val="0"/>
              <w:adjustRightInd w:val="0"/>
              <w:spacing w:after="0" w:line="240" w:lineRule="auto"/>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Unidades de Aprendizaje</w:t>
            </w:r>
          </w:p>
        </w:tc>
        <w:tc>
          <w:tcPr>
            <w:tcW w:w="567" w:type="dxa"/>
            <w:shd w:val="clear" w:color="auto" w:fill="auto"/>
            <w:vAlign w:val="center"/>
          </w:tcPr>
          <w:p w14:paraId="2D120778" w14:textId="77777777" w:rsidR="00AC2407" w:rsidRPr="00B04C92" w:rsidRDefault="00AC2407"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27B562AF" w14:textId="77777777" w:rsidR="00AC2407" w:rsidRPr="00B04C92" w:rsidRDefault="00AC2407"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7497901D" w14:textId="77777777" w:rsidR="00AC2407" w:rsidRPr="00B04C92" w:rsidRDefault="00AC2407"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75809FBE" w14:textId="77777777" w:rsidR="00AC2407" w:rsidRPr="00B04C92" w:rsidRDefault="00AC2407"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627D3BED" w14:textId="77777777" w:rsidR="00AC2407" w:rsidRPr="00B04C92" w:rsidRDefault="00AC2407"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7970CF55" w14:textId="77777777" w:rsidR="00AC2407" w:rsidRPr="00B04C92" w:rsidRDefault="00AC2407"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214F39A8" w14:textId="77777777" w:rsidTr="00E36453">
        <w:trPr>
          <w:trHeight w:val="467"/>
        </w:trPr>
        <w:tc>
          <w:tcPr>
            <w:tcW w:w="2694" w:type="dxa"/>
            <w:shd w:val="clear" w:color="auto" w:fill="auto"/>
            <w:noWrap/>
            <w:vAlign w:val="center"/>
          </w:tcPr>
          <w:p w14:paraId="76A26073" w14:textId="791DB3E3"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Proyecto urbano de impacto distrital</w:t>
            </w:r>
          </w:p>
        </w:tc>
        <w:tc>
          <w:tcPr>
            <w:tcW w:w="567" w:type="dxa"/>
            <w:shd w:val="clear" w:color="auto" w:fill="auto"/>
            <w:vAlign w:val="center"/>
          </w:tcPr>
          <w:p w14:paraId="4E5B0F8A"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670136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64A509F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2A7C47B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992" w:type="dxa"/>
            <w:shd w:val="clear" w:color="auto" w:fill="auto"/>
            <w:noWrap/>
            <w:vAlign w:val="center"/>
          </w:tcPr>
          <w:p w14:paraId="7CD8CC90" w14:textId="2F30B072" w:rsidR="008052D8" w:rsidRPr="00E55BAB"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7</w:t>
            </w:r>
          </w:p>
        </w:tc>
        <w:tc>
          <w:tcPr>
            <w:tcW w:w="2126" w:type="dxa"/>
            <w:vAlign w:val="center"/>
          </w:tcPr>
          <w:p w14:paraId="5FCD5D19" w14:textId="3E5A5669" w:rsidR="008052D8" w:rsidRPr="004B262A" w:rsidRDefault="008052D8" w:rsidP="00B040A8">
            <w:pPr>
              <w:autoSpaceDE w:val="0"/>
              <w:autoSpaceDN w:val="0"/>
              <w:adjustRightInd w:val="0"/>
              <w:spacing w:after="0" w:line="240" w:lineRule="auto"/>
              <w:jc w:val="center"/>
              <w:rPr>
                <w:rFonts w:ascii="AvantGarde Bk BT" w:eastAsia="Arial Unicode MS" w:hAnsi="AvantGarde Bk BT" w:cs="AvantGarde Bk BT"/>
                <w:color w:val="FF0000"/>
                <w:sz w:val="16"/>
                <w:szCs w:val="16"/>
              </w:rPr>
            </w:pPr>
            <w:r w:rsidRPr="004B262A">
              <w:rPr>
                <w:rFonts w:ascii="AvantGarde Bk BT" w:eastAsia="Arial Unicode MS" w:hAnsi="AvantGarde Bk BT" w:cs="AvantGarde Bk BT"/>
                <w:sz w:val="16"/>
                <w:szCs w:val="16"/>
              </w:rPr>
              <w:t xml:space="preserve">Planeación de unidad distrital. </w:t>
            </w:r>
          </w:p>
          <w:p w14:paraId="64796CC9"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4B262A">
              <w:rPr>
                <w:rFonts w:ascii="AvantGarde Bk BT" w:eastAsia="Arial Unicode MS" w:hAnsi="AvantGarde Bk BT" w:cs="AvantGarde Bk BT"/>
                <w:sz w:val="16"/>
                <w:szCs w:val="16"/>
              </w:rPr>
              <w:t>Proyecto urbano de impacto al centro de población</w:t>
            </w:r>
          </w:p>
        </w:tc>
      </w:tr>
      <w:tr w:rsidR="008052D8" w:rsidRPr="00B04C92" w14:paraId="1D02D10D" w14:textId="77777777" w:rsidTr="00AC2407">
        <w:trPr>
          <w:trHeight w:val="863"/>
        </w:trPr>
        <w:tc>
          <w:tcPr>
            <w:tcW w:w="2694" w:type="dxa"/>
            <w:shd w:val="clear" w:color="auto" w:fill="auto"/>
            <w:noWrap/>
            <w:vAlign w:val="center"/>
          </w:tcPr>
          <w:p w14:paraId="7763A550"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Administración de proyectos</w:t>
            </w:r>
          </w:p>
        </w:tc>
        <w:tc>
          <w:tcPr>
            <w:tcW w:w="567" w:type="dxa"/>
            <w:shd w:val="clear" w:color="auto" w:fill="auto"/>
            <w:vAlign w:val="center"/>
          </w:tcPr>
          <w:p w14:paraId="44C9F29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26D30F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01FBB1C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2FE0989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564A4BD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7B4B90E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0DD7114A" w14:textId="77777777" w:rsidTr="00AC2407">
        <w:trPr>
          <w:trHeight w:val="863"/>
        </w:trPr>
        <w:tc>
          <w:tcPr>
            <w:tcW w:w="2694" w:type="dxa"/>
            <w:shd w:val="clear" w:color="auto" w:fill="auto"/>
            <w:noWrap/>
            <w:vAlign w:val="center"/>
          </w:tcPr>
          <w:p w14:paraId="101A9F31"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y evaluación de procesos de urbanización en el territorio</w:t>
            </w:r>
          </w:p>
        </w:tc>
        <w:tc>
          <w:tcPr>
            <w:tcW w:w="567" w:type="dxa"/>
            <w:shd w:val="clear" w:color="auto" w:fill="auto"/>
            <w:vAlign w:val="center"/>
          </w:tcPr>
          <w:p w14:paraId="6859C88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76DF56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06D140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63A69B5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09A3804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607BF0F0" w14:textId="77777777" w:rsidR="008052D8" w:rsidRPr="004B262A"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16"/>
              </w:rPr>
            </w:pPr>
            <w:r w:rsidRPr="004B262A">
              <w:rPr>
                <w:rFonts w:ascii="AvantGarde Bk BT" w:eastAsia="Arial Unicode MS" w:hAnsi="AvantGarde Bk BT" w:cs="AvantGarde Bk BT"/>
                <w:sz w:val="16"/>
                <w:szCs w:val="16"/>
              </w:rPr>
              <w:t>Fundamentos del ordenamiento territorial</w:t>
            </w:r>
          </w:p>
        </w:tc>
      </w:tr>
      <w:tr w:rsidR="008052D8" w:rsidRPr="00B04C92" w14:paraId="664E1BF4" w14:textId="77777777" w:rsidTr="00AC2407">
        <w:trPr>
          <w:trHeight w:val="863"/>
        </w:trPr>
        <w:tc>
          <w:tcPr>
            <w:tcW w:w="2694" w:type="dxa"/>
            <w:shd w:val="clear" w:color="auto" w:fill="auto"/>
            <w:noWrap/>
            <w:vAlign w:val="center"/>
          </w:tcPr>
          <w:p w14:paraId="0EBEFF28"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Evaluación del impacto urbano en ecosistemas</w:t>
            </w:r>
          </w:p>
        </w:tc>
        <w:tc>
          <w:tcPr>
            <w:tcW w:w="567" w:type="dxa"/>
            <w:shd w:val="clear" w:color="auto" w:fill="auto"/>
            <w:vAlign w:val="center"/>
          </w:tcPr>
          <w:p w14:paraId="504F48A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0CA2B4B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8FC857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6A99C32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27E1B373"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18AE004C" w14:textId="77777777" w:rsidR="008052D8" w:rsidRPr="004B262A"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16"/>
              </w:rPr>
            </w:pPr>
            <w:r w:rsidRPr="004B262A">
              <w:rPr>
                <w:rFonts w:ascii="AvantGarde Bk BT" w:eastAsia="Arial Unicode MS" w:hAnsi="AvantGarde Bk BT" w:cs="AvantGarde Bk BT"/>
                <w:sz w:val="16"/>
                <w:szCs w:val="16"/>
              </w:rPr>
              <w:t>Análisis de políticas territoriales ambientales</w:t>
            </w:r>
          </w:p>
        </w:tc>
      </w:tr>
      <w:tr w:rsidR="008052D8" w:rsidRPr="00B04C92" w14:paraId="0F7F097E" w14:textId="77777777" w:rsidTr="00AC2407">
        <w:trPr>
          <w:trHeight w:val="863"/>
        </w:trPr>
        <w:tc>
          <w:tcPr>
            <w:tcW w:w="2694" w:type="dxa"/>
            <w:shd w:val="clear" w:color="auto" w:fill="auto"/>
            <w:noWrap/>
            <w:vAlign w:val="center"/>
          </w:tcPr>
          <w:p w14:paraId="5D93504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Evaluación de riesgos en el territorio</w:t>
            </w:r>
          </w:p>
        </w:tc>
        <w:tc>
          <w:tcPr>
            <w:tcW w:w="567" w:type="dxa"/>
            <w:shd w:val="clear" w:color="auto" w:fill="auto"/>
            <w:vAlign w:val="center"/>
          </w:tcPr>
          <w:p w14:paraId="777ACE0A"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D3F3C3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DF5B0B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1589592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512E5D53"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7ABF1469" w14:textId="77777777" w:rsidR="008052D8" w:rsidRPr="004B262A"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16"/>
              </w:rPr>
            </w:pPr>
            <w:r w:rsidRPr="004B262A">
              <w:rPr>
                <w:rFonts w:ascii="AvantGarde Bk BT" w:eastAsia="Arial Unicode MS" w:hAnsi="AvantGarde Bk BT" w:cs="AvantGarde Bk BT"/>
                <w:sz w:val="16"/>
                <w:szCs w:val="16"/>
              </w:rPr>
              <w:t>Análisis de políticas territoriales ambientales</w:t>
            </w:r>
          </w:p>
        </w:tc>
      </w:tr>
      <w:tr w:rsidR="008052D8" w:rsidRPr="00B04C92" w14:paraId="227B44A8" w14:textId="77777777" w:rsidTr="00AC2407">
        <w:trPr>
          <w:trHeight w:val="863"/>
        </w:trPr>
        <w:tc>
          <w:tcPr>
            <w:tcW w:w="2694" w:type="dxa"/>
            <w:shd w:val="clear" w:color="auto" w:fill="auto"/>
            <w:noWrap/>
            <w:vAlign w:val="center"/>
          </w:tcPr>
          <w:p w14:paraId="179BD84E"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metropolitana</w:t>
            </w:r>
          </w:p>
        </w:tc>
        <w:tc>
          <w:tcPr>
            <w:tcW w:w="567" w:type="dxa"/>
            <w:shd w:val="clear" w:color="auto" w:fill="auto"/>
            <w:vAlign w:val="center"/>
          </w:tcPr>
          <w:p w14:paraId="50C5DE4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1ED67F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1BBA599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851" w:type="dxa"/>
            <w:shd w:val="clear" w:color="auto" w:fill="auto"/>
            <w:noWrap/>
            <w:vAlign w:val="center"/>
          </w:tcPr>
          <w:p w14:paraId="570B5D5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992" w:type="dxa"/>
            <w:shd w:val="clear" w:color="auto" w:fill="auto"/>
            <w:noWrap/>
            <w:vAlign w:val="center"/>
          </w:tcPr>
          <w:p w14:paraId="6A0936A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w:t>
            </w:r>
          </w:p>
        </w:tc>
        <w:tc>
          <w:tcPr>
            <w:tcW w:w="2126" w:type="dxa"/>
            <w:vAlign w:val="center"/>
          </w:tcPr>
          <w:p w14:paraId="7E83D47A" w14:textId="77777777" w:rsidR="008052D8" w:rsidRPr="004B262A"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16"/>
              </w:rPr>
            </w:pPr>
            <w:r w:rsidRPr="004B262A">
              <w:rPr>
                <w:rFonts w:ascii="AvantGarde Bk BT" w:eastAsia="Arial Unicode MS" w:hAnsi="AvantGarde Bk BT" w:cs="AvantGarde Bk BT"/>
                <w:sz w:val="16"/>
                <w:szCs w:val="16"/>
              </w:rPr>
              <w:t>Planeación municipal</w:t>
            </w:r>
          </w:p>
        </w:tc>
      </w:tr>
      <w:tr w:rsidR="008052D8" w:rsidRPr="00B04C92" w14:paraId="0945111C" w14:textId="77777777" w:rsidTr="00AC2407">
        <w:trPr>
          <w:trHeight w:val="863"/>
        </w:trPr>
        <w:tc>
          <w:tcPr>
            <w:tcW w:w="2694" w:type="dxa"/>
            <w:shd w:val="clear" w:color="auto" w:fill="auto"/>
            <w:noWrap/>
            <w:vAlign w:val="center"/>
          </w:tcPr>
          <w:p w14:paraId="6E05B014"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Proyecto urbano de impacto municipal</w:t>
            </w:r>
          </w:p>
        </w:tc>
        <w:tc>
          <w:tcPr>
            <w:tcW w:w="567" w:type="dxa"/>
            <w:shd w:val="clear" w:color="auto" w:fill="auto"/>
            <w:vAlign w:val="center"/>
          </w:tcPr>
          <w:p w14:paraId="6B40E14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31058D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152DBC9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16A8264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992" w:type="dxa"/>
            <w:shd w:val="clear" w:color="auto" w:fill="auto"/>
            <w:noWrap/>
            <w:vAlign w:val="center"/>
          </w:tcPr>
          <w:p w14:paraId="4BD12139" w14:textId="32D4923B" w:rsidR="008052D8" w:rsidRPr="00E55BAB"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7</w:t>
            </w:r>
          </w:p>
        </w:tc>
        <w:tc>
          <w:tcPr>
            <w:tcW w:w="2126" w:type="dxa"/>
            <w:vAlign w:val="center"/>
          </w:tcPr>
          <w:p w14:paraId="30F460B9" w14:textId="77777777" w:rsidR="008052D8" w:rsidRPr="004B262A"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16"/>
              </w:rPr>
            </w:pPr>
            <w:r w:rsidRPr="004B262A">
              <w:rPr>
                <w:rFonts w:ascii="AvantGarde Bk BT" w:eastAsia="Arial Unicode MS" w:hAnsi="AvantGarde Bk BT" w:cs="AvantGarde Bk BT"/>
                <w:sz w:val="16"/>
                <w:szCs w:val="16"/>
              </w:rPr>
              <w:t>Planeación municipal.</w:t>
            </w:r>
          </w:p>
          <w:p w14:paraId="7826F2FF" w14:textId="77777777" w:rsidR="008052D8" w:rsidRPr="004B262A"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16"/>
              </w:rPr>
            </w:pPr>
            <w:r w:rsidRPr="004B262A">
              <w:rPr>
                <w:rFonts w:ascii="AvantGarde Bk BT" w:eastAsia="Arial Unicode MS" w:hAnsi="AvantGarde Bk BT" w:cs="AvantGarde Bk BT"/>
                <w:sz w:val="16"/>
                <w:szCs w:val="16"/>
              </w:rPr>
              <w:t>Proyecto urbano de impacto distrital</w:t>
            </w:r>
          </w:p>
        </w:tc>
      </w:tr>
    </w:tbl>
    <w:p w14:paraId="329CAD39" w14:textId="77777777" w:rsidR="004C640A" w:rsidRDefault="004C640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4C640A" w:rsidRPr="00B04C92" w14:paraId="268F7D54" w14:textId="77777777" w:rsidTr="004B262A">
        <w:trPr>
          <w:trHeight w:val="298"/>
        </w:trPr>
        <w:tc>
          <w:tcPr>
            <w:tcW w:w="2694" w:type="dxa"/>
            <w:shd w:val="clear" w:color="auto" w:fill="auto"/>
            <w:noWrap/>
            <w:vAlign w:val="center"/>
          </w:tcPr>
          <w:p w14:paraId="185A2E4B" w14:textId="69C7D754"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lastRenderedPageBreak/>
              <w:t>Unidades de Aprendizaje</w:t>
            </w:r>
          </w:p>
        </w:tc>
        <w:tc>
          <w:tcPr>
            <w:tcW w:w="567" w:type="dxa"/>
            <w:shd w:val="clear" w:color="auto" w:fill="auto"/>
            <w:vAlign w:val="center"/>
          </w:tcPr>
          <w:p w14:paraId="56AEBF86"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08F64E13"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6C1DF2EF"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53FDB854"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479551F2"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46758C2D"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58D3FF18" w14:textId="77777777" w:rsidTr="00AC2407">
        <w:trPr>
          <w:trHeight w:val="863"/>
        </w:trPr>
        <w:tc>
          <w:tcPr>
            <w:tcW w:w="2694" w:type="dxa"/>
            <w:shd w:val="clear" w:color="auto" w:fill="auto"/>
            <w:noWrap/>
            <w:vAlign w:val="center"/>
          </w:tcPr>
          <w:p w14:paraId="39AE0503"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Evaluación de proyectos urbanos</w:t>
            </w:r>
          </w:p>
        </w:tc>
        <w:tc>
          <w:tcPr>
            <w:tcW w:w="567" w:type="dxa"/>
            <w:shd w:val="clear" w:color="auto" w:fill="auto"/>
            <w:vAlign w:val="center"/>
          </w:tcPr>
          <w:p w14:paraId="64031383"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510771B"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43B643F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4259351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73558FB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34771E5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Administración de proyectos</w:t>
            </w:r>
          </w:p>
        </w:tc>
      </w:tr>
      <w:tr w:rsidR="008052D8" w:rsidRPr="00B04C92" w14:paraId="54391004" w14:textId="77777777" w:rsidTr="00AC2407">
        <w:trPr>
          <w:trHeight w:val="863"/>
        </w:trPr>
        <w:tc>
          <w:tcPr>
            <w:tcW w:w="2694" w:type="dxa"/>
            <w:shd w:val="clear" w:color="auto" w:fill="auto"/>
            <w:noWrap/>
            <w:vAlign w:val="center"/>
          </w:tcPr>
          <w:p w14:paraId="57EE0F7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 xml:space="preserve">Análisis y evaluación de procesos de </w:t>
            </w:r>
            <w:proofErr w:type="spellStart"/>
            <w:r w:rsidRPr="00B04C92">
              <w:rPr>
                <w:rFonts w:ascii="AvantGarde Bk BT" w:eastAsia="Arial Unicode MS" w:hAnsi="AvantGarde Bk BT" w:cs="AvantGarde Bk BT"/>
                <w:sz w:val="20"/>
                <w:szCs w:val="20"/>
              </w:rPr>
              <w:t>metropolización</w:t>
            </w:r>
            <w:proofErr w:type="spellEnd"/>
          </w:p>
        </w:tc>
        <w:tc>
          <w:tcPr>
            <w:tcW w:w="567" w:type="dxa"/>
            <w:shd w:val="clear" w:color="auto" w:fill="auto"/>
            <w:vAlign w:val="center"/>
          </w:tcPr>
          <w:p w14:paraId="62D50B1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2178C0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7C62FEF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7CDC4C8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2A71C31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69574683"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Análisis y evaluación de procesos de urbanización en el territorio</w:t>
            </w:r>
          </w:p>
        </w:tc>
      </w:tr>
      <w:tr w:rsidR="008052D8" w:rsidRPr="00B04C92" w14:paraId="66EAAC7C" w14:textId="77777777" w:rsidTr="00AC2407">
        <w:trPr>
          <w:trHeight w:val="863"/>
        </w:trPr>
        <w:tc>
          <w:tcPr>
            <w:tcW w:w="2694" w:type="dxa"/>
            <w:shd w:val="clear" w:color="auto" w:fill="auto"/>
            <w:noWrap/>
            <w:vAlign w:val="center"/>
          </w:tcPr>
          <w:p w14:paraId="2C285008"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de eco-tecnologías al urbanismo</w:t>
            </w:r>
          </w:p>
        </w:tc>
        <w:tc>
          <w:tcPr>
            <w:tcW w:w="567" w:type="dxa"/>
            <w:shd w:val="clear" w:color="auto" w:fill="auto"/>
            <w:vAlign w:val="center"/>
          </w:tcPr>
          <w:p w14:paraId="21930FE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1D7132D"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5307668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851" w:type="dxa"/>
            <w:shd w:val="clear" w:color="auto" w:fill="auto"/>
            <w:noWrap/>
            <w:vAlign w:val="center"/>
          </w:tcPr>
          <w:p w14:paraId="5DF570A8"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992" w:type="dxa"/>
            <w:shd w:val="clear" w:color="auto" w:fill="auto"/>
            <w:noWrap/>
            <w:vAlign w:val="center"/>
          </w:tcPr>
          <w:p w14:paraId="2BEFC389"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w:t>
            </w:r>
          </w:p>
        </w:tc>
        <w:tc>
          <w:tcPr>
            <w:tcW w:w="2126" w:type="dxa"/>
            <w:vAlign w:val="center"/>
          </w:tcPr>
          <w:p w14:paraId="282D24D4"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Evaluación del impacto urbano en ecosistemas</w:t>
            </w:r>
          </w:p>
        </w:tc>
      </w:tr>
      <w:tr w:rsidR="008052D8" w:rsidRPr="00B04C92" w14:paraId="4AD8BB6A" w14:textId="77777777" w:rsidTr="00AC2407">
        <w:trPr>
          <w:trHeight w:val="863"/>
        </w:trPr>
        <w:tc>
          <w:tcPr>
            <w:tcW w:w="2694" w:type="dxa"/>
            <w:shd w:val="clear" w:color="auto" w:fill="auto"/>
            <w:noWrap/>
            <w:vAlign w:val="center"/>
          </w:tcPr>
          <w:p w14:paraId="53E7F839"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regional</w:t>
            </w:r>
          </w:p>
        </w:tc>
        <w:tc>
          <w:tcPr>
            <w:tcW w:w="567" w:type="dxa"/>
            <w:shd w:val="clear" w:color="auto" w:fill="auto"/>
            <w:vAlign w:val="center"/>
          </w:tcPr>
          <w:p w14:paraId="052A811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AA830A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15EEE2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851" w:type="dxa"/>
            <w:shd w:val="clear" w:color="auto" w:fill="auto"/>
            <w:noWrap/>
            <w:vAlign w:val="center"/>
          </w:tcPr>
          <w:p w14:paraId="21E226B5"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992" w:type="dxa"/>
            <w:shd w:val="clear" w:color="auto" w:fill="auto"/>
            <w:noWrap/>
            <w:vAlign w:val="center"/>
          </w:tcPr>
          <w:p w14:paraId="7BF3A28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w:t>
            </w:r>
          </w:p>
        </w:tc>
        <w:tc>
          <w:tcPr>
            <w:tcW w:w="2126" w:type="dxa"/>
            <w:vAlign w:val="center"/>
          </w:tcPr>
          <w:p w14:paraId="4CAE03E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Planeación metropolitana</w:t>
            </w:r>
          </w:p>
        </w:tc>
      </w:tr>
      <w:tr w:rsidR="008052D8" w:rsidRPr="00B04C92" w14:paraId="255B8366" w14:textId="77777777" w:rsidTr="00E36453">
        <w:trPr>
          <w:trHeight w:val="467"/>
        </w:trPr>
        <w:tc>
          <w:tcPr>
            <w:tcW w:w="2694" w:type="dxa"/>
            <w:shd w:val="clear" w:color="auto" w:fill="auto"/>
            <w:noWrap/>
            <w:vAlign w:val="center"/>
          </w:tcPr>
          <w:p w14:paraId="779AAD11"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Proyecto de impacto metropolitano</w:t>
            </w:r>
          </w:p>
        </w:tc>
        <w:tc>
          <w:tcPr>
            <w:tcW w:w="567" w:type="dxa"/>
            <w:shd w:val="clear" w:color="auto" w:fill="auto"/>
            <w:vAlign w:val="center"/>
          </w:tcPr>
          <w:p w14:paraId="03EE640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B804E5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44930E0"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60</w:t>
            </w:r>
          </w:p>
        </w:tc>
        <w:tc>
          <w:tcPr>
            <w:tcW w:w="851" w:type="dxa"/>
            <w:shd w:val="clear" w:color="auto" w:fill="auto"/>
            <w:noWrap/>
            <w:vAlign w:val="center"/>
          </w:tcPr>
          <w:p w14:paraId="76E4C4B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80</w:t>
            </w:r>
          </w:p>
        </w:tc>
        <w:tc>
          <w:tcPr>
            <w:tcW w:w="992" w:type="dxa"/>
            <w:shd w:val="clear" w:color="auto" w:fill="auto"/>
            <w:noWrap/>
            <w:vAlign w:val="center"/>
          </w:tcPr>
          <w:p w14:paraId="415C4573" w14:textId="6E31DDA8" w:rsidR="008052D8" w:rsidRPr="00E55BAB"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7</w:t>
            </w:r>
          </w:p>
        </w:tc>
        <w:tc>
          <w:tcPr>
            <w:tcW w:w="2126" w:type="dxa"/>
            <w:vAlign w:val="center"/>
          </w:tcPr>
          <w:p w14:paraId="0BE12F03"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Planeación metropolitana.</w:t>
            </w:r>
          </w:p>
          <w:p w14:paraId="07CED8B0"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Proyecto urbano de impacto municipal</w:t>
            </w:r>
          </w:p>
        </w:tc>
      </w:tr>
      <w:tr w:rsidR="008052D8" w:rsidRPr="00B04C92" w14:paraId="4944D5B8" w14:textId="77777777" w:rsidTr="00AC2407">
        <w:trPr>
          <w:trHeight w:val="863"/>
        </w:trPr>
        <w:tc>
          <w:tcPr>
            <w:tcW w:w="2694" w:type="dxa"/>
            <w:shd w:val="clear" w:color="auto" w:fill="auto"/>
            <w:noWrap/>
            <w:vAlign w:val="center"/>
          </w:tcPr>
          <w:p w14:paraId="42CCA105"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de la gestión metropolitana</w:t>
            </w:r>
          </w:p>
        </w:tc>
        <w:tc>
          <w:tcPr>
            <w:tcW w:w="567" w:type="dxa"/>
            <w:shd w:val="clear" w:color="auto" w:fill="auto"/>
            <w:vAlign w:val="center"/>
          </w:tcPr>
          <w:p w14:paraId="3F4A02C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55A3EFA"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422EC1C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16CBE727"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276F751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79EB0C53"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 xml:space="preserve">Análisis y evaluación de procesos de </w:t>
            </w:r>
            <w:proofErr w:type="spellStart"/>
            <w:r w:rsidRPr="00B04C92">
              <w:rPr>
                <w:rFonts w:ascii="AvantGarde Bk BT" w:eastAsia="Arial Unicode MS" w:hAnsi="AvantGarde Bk BT" w:cs="AvantGarde Bk BT"/>
                <w:sz w:val="20"/>
                <w:szCs w:val="20"/>
              </w:rPr>
              <w:t>metropolización</w:t>
            </w:r>
            <w:proofErr w:type="spellEnd"/>
          </w:p>
        </w:tc>
      </w:tr>
      <w:tr w:rsidR="008052D8" w:rsidRPr="00B04C92" w14:paraId="550F4CC6" w14:textId="77777777" w:rsidTr="00AC2407">
        <w:trPr>
          <w:trHeight w:val="863"/>
        </w:trPr>
        <w:tc>
          <w:tcPr>
            <w:tcW w:w="2694" w:type="dxa"/>
            <w:shd w:val="clear" w:color="auto" w:fill="auto"/>
            <w:noWrap/>
            <w:vAlign w:val="center"/>
          </w:tcPr>
          <w:p w14:paraId="70C7E090" w14:textId="08B8ABF5"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Proyecto de fin de carrera (Diagnóstico y Propuesta preliminar)</w:t>
            </w:r>
          </w:p>
        </w:tc>
        <w:tc>
          <w:tcPr>
            <w:tcW w:w="567" w:type="dxa"/>
            <w:shd w:val="clear" w:color="auto" w:fill="auto"/>
            <w:vAlign w:val="center"/>
          </w:tcPr>
          <w:p w14:paraId="3EFEE3A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3707ADF"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1D26AAD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851" w:type="dxa"/>
            <w:shd w:val="clear" w:color="auto" w:fill="auto"/>
            <w:noWrap/>
            <w:vAlign w:val="center"/>
          </w:tcPr>
          <w:p w14:paraId="6F75785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120</w:t>
            </w:r>
          </w:p>
        </w:tc>
        <w:tc>
          <w:tcPr>
            <w:tcW w:w="992" w:type="dxa"/>
            <w:shd w:val="clear" w:color="auto" w:fill="auto"/>
            <w:noWrap/>
            <w:vAlign w:val="center"/>
          </w:tcPr>
          <w:p w14:paraId="089660D9" w14:textId="67D5F6AE" w:rsidR="008052D8" w:rsidRPr="00E55BAB"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10</w:t>
            </w:r>
          </w:p>
        </w:tc>
        <w:tc>
          <w:tcPr>
            <w:tcW w:w="2126" w:type="dxa"/>
            <w:vAlign w:val="center"/>
          </w:tcPr>
          <w:p w14:paraId="0C0E2400"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Planeación metropolitana.</w:t>
            </w:r>
          </w:p>
          <w:p w14:paraId="15B17CD9" w14:textId="77777777" w:rsidR="008052D8" w:rsidRPr="00B040A8" w:rsidRDefault="008052D8" w:rsidP="008052D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Proyecto urbano de impacto municipal</w:t>
            </w:r>
          </w:p>
        </w:tc>
      </w:tr>
      <w:tr w:rsidR="008052D8" w:rsidRPr="00B04C92" w14:paraId="5FBFD143" w14:textId="77777777" w:rsidTr="00AC2407">
        <w:trPr>
          <w:trHeight w:val="863"/>
        </w:trPr>
        <w:tc>
          <w:tcPr>
            <w:tcW w:w="2694" w:type="dxa"/>
            <w:shd w:val="clear" w:color="auto" w:fill="auto"/>
            <w:noWrap/>
            <w:vAlign w:val="center"/>
          </w:tcPr>
          <w:p w14:paraId="47012DC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Proyecto de fin de carrera (Estrategia)</w:t>
            </w:r>
          </w:p>
        </w:tc>
        <w:tc>
          <w:tcPr>
            <w:tcW w:w="567" w:type="dxa"/>
            <w:shd w:val="clear" w:color="auto" w:fill="auto"/>
            <w:vAlign w:val="center"/>
          </w:tcPr>
          <w:p w14:paraId="13453F8D"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2A3B00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3CA5ECE4"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100</w:t>
            </w:r>
          </w:p>
        </w:tc>
        <w:tc>
          <w:tcPr>
            <w:tcW w:w="851" w:type="dxa"/>
            <w:shd w:val="clear" w:color="auto" w:fill="auto"/>
            <w:noWrap/>
            <w:vAlign w:val="center"/>
          </w:tcPr>
          <w:p w14:paraId="447DBE92"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120</w:t>
            </w:r>
          </w:p>
        </w:tc>
        <w:tc>
          <w:tcPr>
            <w:tcW w:w="992" w:type="dxa"/>
            <w:shd w:val="clear" w:color="auto" w:fill="auto"/>
            <w:noWrap/>
            <w:vAlign w:val="center"/>
          </w:tcPr>
          <w:p w14:paraId="2704B56A" w14:textId="2DFC2A48" w:rsidR="008052D8" w:rsidRPr="00E55BAB"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10</w:t>
            </w:r>
          </w:p>
        </w:tc>
        <w:tc>
          <w:tcPr>
            <w:tcW w:w="2126" w:type="dxa"/>
            <w:vAlign w:val="center"/>
          </w:tcPr>
          <w:p w14:paraId="7AB07D3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Proyecto de fin de carrera (Diagnóstico y Propuesta preliminar)</w:t>
            </w:r>
          </w:p>
        </w:tc>
      </w:tr>
      <w:tr w:rsidR="008052D8" w:rsidRPr="00B04C92" w14:paraId="4F93C82E" w14:textId="77777777" w:rsidTr="00AC2407">
        <w:trPr>
          <w:trHeight w:val="863"/>
        </w:trPr>
        <w:tc>
          <w:tcPr>
            <w:tcW w:w="2694" w:type="dxa"/>
            <w:shd w:val="clear" w:color="auto" w:fill="auto"/>
            <w:noWrap/>
            <w:vAlign w:val="bottom"/>
          </w:tcPr>
          <w:p w14:paraId="5CCBD8F8"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e interpretación de la realidad nacional</w:t>
            </w:r>
          </w:p>
        </w:tc>
        <w:tc>
          <w:tcPr>
            <w:tcW w:w="567" w:type="dxa"/>
            <w:shd w:val="clear" w:color="auto" w:fill="auto"/>
            <w:vAlign w:val="center"/>
          </w:tcPr>
          <w:p w14:paraId="134F95F0"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F37C49E"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992" w:type="dxa"/>
            <w:shd w:val="clear" w:color="auto" w:fill="auto"/>
            <w:noWrap/>
            <w:vAlign w:val="center"/>
          </w:tcPr>
          <w:p w14:paraId="497ED696"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20</w:t>
            </w:r>
          </w:p>
        </w:tc>
        <w:tc>
          <w:tcPr>
            <w:tcW w:w="851" w:type="dxa"/>
            <w:shd w:val="clear" w:color="auto" w:fill="auto"/>
            <w:noWrap/>
            <w:vAlign w:val="center"/>
          </w:tcPr>
          <w:p w14:paraId="21FB15A1"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40</w:t>
            </w:r>
          </w:p>
        </w:tc>
        <w:tc>
          <w:tcPr>
            <w:tcW w:w="992" w:type="dxa"/>
            <w:shd w:val="clear" w:color="auto" w:fill="auto"/>
            <w:noWrap/>
            <w:vAlign w:val="center"/>
          </w:tcPr>
          <w:p w14:paraId="387992DC" w14:textId="77777777" w:rsidR="008052D8" w:rsidRPr="00E55BA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E55BAB">
              <w:rPr>
                <w:rFonts w:ascii="AvantGarde Bk BT" w:eastAsia="Arial Unicode MS" w:hAnsi="AvantGarde Bk BT" w:cs="AvantGarde Bk BT"/>
                <w:sz w:val="20"/>
                <w:szCs w:val="20"/>
              </w:rPr>
              <w:t>4</w:t>
            </w:r>
          </w:p>
        </w:tc>
        <w:tc>
          <w:tcPr>
            <w:tcW w:w="2126" w:type="dxa"/>
            <w:vAlign w:val="center"/>
          </w:tcPr>
          <w:p w14:paraId="2B03E5C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7DF6F87B" w14:textId="77777777" w:rsidTr="00E36453">
        <w:trPr>
          <w:trHeight w:val="467"/>
        </w:trPr>
        <w:tc>
          <w:tcPr>
            <w:tcW w:w="2694" w:type="dxa"/>
            <w:shd w:val="clear" w:color="auto" w:fill="auto"/>
            <w:noWrap/>
            <w:vAlign w:val="center"/>
          </w:tcPr>
          <w:p w14:paraId="73737D53"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Totales:</w:t>
            </w:r>
          </w:p>
        </w:tc>
        <w:tc>
          <w:tcPr>
            <w:tcW w:w="567" w:type="dxa"/>
            <w:shd w:val="clear" w:color="auto" w:fill="auto"/>
            <w:vAlign w:val="center"/>
          </w:tcPr>
          <w:p w14:paraId="309BD99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850" w:type="dxa"/>
            <w:shd w:val="clear" w:color="auto" w:fill="auto"/>
            <w:noWrap/>
            <w:vAlign w:val="center"/>
          </w:tcPr>
          <w:p w14:paraId="65F6E97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t>1160</w:t>
            </w:r>
          </w:p>
        </w:tc>
        <w:tc>
          <w:tcPr>
            <w:tcW w:w="992" w:type="dxa"/>
            <w:shd w:val="clear" w:color="auto" w:fill="auto"/>
            <w:noWrap/>
            <w:vAlign w:val="center"/>
          </w:tcPr>
          <w:p w14:paraId="4C6861B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t>2320</w:t>
            </w:r>
          </w:p>
        </w:tc>
        <w:tc>
          <w:tcPr>
            <w:tcW w:w="851" w:type="dxa"/>
            <w:shd w:val="clear" w:color="auto" w:fill="auto"/>
            <w:noWrap/>
            <w:vAlign w:val="center"/>
          </w:tcPr>
          <w:p w14:paraId="5B7A56C4" w14:textId="6347F7F9" w:rsidR="008052D8" w:rsidRPr="00B04C92" w:rsidRDefault="008052D8" w:rsidP="00F322BE">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t>34</w:t>
            </w:r>
            <w:r w:rsidR="00F322BE" w:rsidRPr="00674714">
              <w:rPr>
                <w:rFonts w:ascii="AvantGarde Bk BT" w:eastAsia="Arial Unicode MS" w:hAnsi="AvantGarde Bk BT" w:cs="AvantGarde Bk BT"/>
                <w:b/>
                <w:sz w:val="20"/>
                <w:szCs w:val="20"/>
              </w:rPr>
              <w:t>8</w:t>
            </w:r>
            <w:r w:rsidRPr="00674714">
              <w:rPr>
                <w:rFonts w:ascii="AvantGarde Bk BT" w:eastAsia="Arial Unicode MS" w:hAnsi="AvantGarde Bk BT" w:cs="AvantGarde Bk BT"/>
                <w:b/>
                <w:sz w:val="20"/>
                <w:szCs w:val="20"/>
              </w:rPr>
              <w:t>0</w:t>
            </w:r>
          </w:p>
        </w:tc>
        <w:tc>
          <w:tcPr>
            <w:tcW w:w="992" w:type="dxa"/>
            <w:shd w:val="clear" w:color="auto" w:fill="auto"/>
            <w:noWrap/>
            <w:vAlign w:val="center"/>
          </w:tcPr>
          <w:p w14:paraId="7F5F8580" w14:textId="3EC41ADA" w:rsidR="008052D8" w:rsidRPr="00B04C92" w:rsidRDefault="00CC50E1"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t>317</w:t>
            </w:r>
          </w:p>
        </w:tc>
        <w:tc>
          <w:tcPr>
            <w:tcW w:w="2126" w:type="dxa"/>
            <w:vAlign w:val="center"/>
          </w:tcPr>
          <w:p w14:paraId="0E9179B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bl>
    <w:p w14:paraId="06A77DD3" w14:textId="77777777" w:rsidR="008052D8" w:rsidRPr="00B04C92" w:rsidRDefault="008052D8" w:rsidP="008052D8">
      <w:pPr>
        <w:spacing w:after="0" w:line="240" w:lineRule="auto"/>
        <w:rPr>
          <w:rFonts w:ascii="AvantGarde Bk BT" w:hAnsi="AvantGarde Bk BT"/>
        </w:rPr>
      </w:pPr>
    </w:p>
    <w:p w14:paraId="38D0FAF0" w14:textId="77777777" w:rsidR="004C640A" w:rsidRDefault="004C640A">
      <w:pP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br w:type="page"/>
      </w:r>
    </w:p>
    <w:p w14:paraId="6292B3EF" w14:textId="6B8A6EFE" w:rsidR="008052D8" w:rsidRPr="00A90A23" w:rsidRDefault="008052D8" w:rsidP="008052D8">
      <w:pPr>
        <w:spacing w:after="0" w:line="240" w:lineRule="auto"/>
        <w:jc w:val="center"/>
        <w:rPr>
          <w:rFonts w:ascii="AvantGarde Bk BT" w:hAnsi="AvantGarde Bk BT"/>
        </w:rPr>
      </w:pPr>
      <w:r w:rsidRPr="004C640A">
        <w:rPr>
          <w:rFonts w:ascii="AvantGarde Bk BT" w:eastAsia="Arial Unicode MS" w:hAnsi="AvantGarde Bk BT" w:cs="AvantGarde Bk BT"/>
          <w:b/>
          <w:sz w:val="20"/>
          <w:szCs w:val="20"/>
        </w:rPr>
        <w:lastRenderedPageBreak/>
        <w:t xml:space="preserve">ÁREA DE FORMACIÓN ESPECIALIZANTE </w:t>
      </w:r>
      <w:r w:rsidR="00217D71" w:rsidRPr="004C640A">
        <w:rPr>
          <w:rFonts w:ascii="AvantGarde Bk BT" w:eastAsia="Arial Unicode MS" w:hAnsi="AvantGarde Bk BT" w:cs="AvantGarde Bk BT"/>
          <w:b/>
          <w:sz w:val="20"/>
          <w:szCs w:val="20"/>
        </w:rPr>
        <w:t>SELECTIVA</w:t>
      </w:r>
    </w:p>
    <w:p w14:paraId="310DBF14" w14:textId="77777777" w:rsidR="008052D8" w:rsidRPr="00B04C92" w:rsidRDefault="008052D8" w:rsidP="008052D8">
      <w:pPr>
        <w:spacing w:after="0" w:line="240" w:lineRule="auto"/>
        <w:jc w:val="both"/>
        <w:rPr>
          <w:rFonts w:ascii="AvantGarde Bk BT" w:hAnsi="AvantGarde Bk B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8052D8" w:rsidRPr="00B04C92" w14:paraId="3F3E7585" w14:textId="77777777" w:rsidTr="00E36453">
        <w:trPr>
          <w:trHeight w:val="298"/>
        </w:trPr>
        <w:tc>
          <w:tcPr>
            <w:tcW w:w="2694" w:type="dxa"/>
            <w:shd w:val="clear" w:color="auto" w:fill="auto"/>
            <w:noWrap/>
            <w:vAlign w:val="center"/>
          </w:tcPr>
          <w:p w14:paraId="77682147"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br w:type="page"/>
              <w:t>Unidades de Aprendizaje</w:t>
            </w:r>
          </w:p>
        </w:tc>
        <w:tc>
          <w:tcPr>
            <w:tcW w:w="567" w:type="dxa"/>
            <w:shd w:val="clear" w:color="auto" w:fill="auto"/>
            <w:vAlign w:val="center"/>
          </w:tcPr>
          <w:p w14:paraId="70D197C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33B8983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4BB4579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6091EF8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599E476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28256FC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31793161" w14:textId="77777777" w:rsidTr="00AC2407">
        <w:trPr>
          <w:trHeight w:val="479"/>
        </w:trPr>
        <w:tc>
          <w:tcPr>
            <w:tcW w:w="2694" w:type="dxa"/>
            <w:shd w:val="clear" w:color="auto" w:fill="auto"/>
            <w:noWrap/>
            <w:vAlign w:val="center"/>
          </w:tcPr>
          <w:p w14:paraId="5A2F40B0" w14:textId="77777777" w:rsidR="008052D8"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Gestión integrada del agua</w:t>
            </w:r>
          </w:p>
        </w:tc>
        <w:tc>
          <w:tcPr>
            <w:tcW w:w="567" w:type="dxa"/>
            <w:shd w:val="clear" w:color="auto" w:fill="auto"/>
            <w:vAlign w:val="center"/>
          </w:tcPr>
          <w:p w14:paraId="61D183D1"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DBAC7A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41898278"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535F0FA8"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00E8869D"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7380DBB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27AAC26E" w14:textId="77777777" w:rsidTr="00AC2407">
        <w:trPr>
          <w:trHeight w:val="479"/>
        </w:trPr>
        <w:tc>
          <w:tcPr>
            <w:tcW w:w="2694" w:type="dxa"/>
            <w:shd w:val="clear" w:color="auto" w:fill="auto"/>
            <w:noWrap/>
            <w:vAlign w:val="center"/>
          </w:tcPr>
          <w:p w14:paraId="1168230B" w14:textId="2AB1CDEA"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Gestión y eficiencia energética</w:t>
            </w:r>
          </w:p>
        </w:tc>
        <w:tc>
          <w:tcPr>
            <w:tcW w:w="567" w:type="dxa"/>
            <w:shd w:val="clear" w:color="auto" w:fill="auto"/>
            <w:vAlign w:val="center"/>
          </w:tcPr>
          <w:p w14:paraId="63151770"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B31179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656348B5"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2CE938D2"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0A35ADC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48595F53"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Gestión integrada del agua</w:t>
            </w:r>
            <w:r>
              <w:rPr>
                <w:rFonts w:ascii="AvantGarde Bk BT" w:eastAsia="Arial Unicode MS" w:hAnsi="AvantGarde Bk BT" w:cs="AvantGarde Bk BT"/>
                <w:sz w:val="20"/>
                <w:szCs w:val="20"/>
              </w:rPr>
              <w:t xml:space="preserve"> </w:t>
            </w:r>
          </w:p>
        </w:tc>
      </w:tr>
      <w:tr w:rsidR="008052D8" w:rsidRPr="00B04C92" w14:paraId="188F6EC0" w14:textId="77777777" w:rsidTr="00E36453">
        <w:trPr>
          <w:trHeight w:val="467"/>
        </w:trPr>
        <w:tc>
          <w:tcPr>
            <w:tcW w:w="2694" w:type="dxa"/>
            <w:shd w:val="clear" w:color="auto" w:fill="auto"/>
            <w:noWrap/>
            <w:vAlign w:val="center"/>
          </w:tcPr>
          <w:p w14:paraId="5CF1B02E" w14:textId="77777777" w:rsidR="008052D8" w:rsidRPr="004C640A" w:rsidRDefault="008052D8" w:rsidP="00B040A8">
            <w:pPr>
              <w:autoSpaceDE w:val="0"/>
              <w:autoSpaceDN w:val="0"/>
              <w:adjustRightInd w:val="0"/>
              <w:spacing w:after="0" w:line="240" w:lineRule="auto"/>
              <w:jc w:val="center"/>
              <w:rPr>
                <w:rFonts w:ascii="AvantGarde Bk BT" w:eastAsia="Arial Unicode MS" w:hAnsi="AvantGarde Bk BT" w:cs="AvantGarde Bk BT"/>
                <w:sz w:val="16"/>
                <w:szCs w:val="20"/>
              </w:rPr>
            </w:pPr>
            <w:r w:rsidRPr="004C640A">
              <w:rPr>
                <w:rFonts w:ascii="AvantGarde Bk BT" w:eastAsia="Arial Unicode MS" w:hAnsi="AvantGarde Bk BT" w:cs="AvantGarde Bk BT"/>
                <w:sz w:val="16"/>
                <w:szCs w:val="20"/>
              </w:rPr>
              <w:t>Aplicación de estrategias de gestión integral del agua, y gestión y eficiencia energética urbana y territorial para el desarrollo sustentable</w:t>
            </w:r>
          </w:p>
        </w:tc>
        <w:tc>
          <w:tcPr>
            <w:tcW w:w="567" w:type="dxa"/>
            <w:shd w:val="clear" w:color="auto" w:fill="auto"/>
            <w:vAlign w:val="center"/>
          </w:tcPr>
          <w:p w14:paraId="3F00B3B8"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8FB7FF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03693D0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77576A58"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6F979745"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2593221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 xml:space="preserve">Gestión y eficiencia energética </w:t>
            </w:r>
          </w:p>
        </w:tc>
      </w:tr>
      <w:tr w:rsidR="008052D8" w:rsidRPr="00B04C92" w14:paraId="7D791758" w14:textId="77777777" w:rsidTr="00E36453">
        <w:trPr>
          <w:trHeight w:val="467"/>
        </w:trPr>
        <w:tc>
          <w:tcPr>
            <w:tcW w:w="2694" w:type="dxa"/>
            <w:shd w:val="clear" w:color="auto" w:fill="auto"/>
            <w:noWrap/>
            <w:vAlign w:val="center"/>
          </w:tcPr>
          <w:p w14:paraId="51987D89"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Totales:</w:t>
            </w:r>
          </w:p>
        </w:tc>
        <w:tc>
          <w:tcPr>
            <w:tcW w:w="567" w:type="dxa"/>
            <w:shd w:val="clear" w:color="auto" w:fill="auto"/>
            <w:vAlign w:val="center"/>
          </w:tcPr>
          <w:p w14:paraId="6214DD0A"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p>
        </w:tc>
        <w:tc>
          <w:tcPr>
            <w:tcW w:w="850" w:type="dxa"/>
            <w:shd w:val="clear" w:color="auto" w:fill="auto"/>
            <w:noWrap/>
            <w:vAlign w:val="center"/>
          </w:tcPr>
          <w:p w14:paraId="5570B487" w14:textId="77777777" w:rsidR="008052D8" w:rsidRPr="006226EE"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992" w:type="dxa"/>
            <w:shd w:val="clear" w:color="auto" w:fill="auto"/>
            <w:noWrap/>
            <w:vAlign w:val="center"/>
          </w:tcPr>
          <w:p w14:paraId="5FCA8E76" w14:textId="77777777" w:rsidR="008052D8" w:rsidRPr="006226EE"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851" w:type="dxa"/>
            <w:shd w:val="clear" w:color="auto" w:fill="auto"/>
            <w:noWrap/>
            <w:vAlign w:val="center"/>
          </w:tcPr>
          <w:p w14:paraId="78C82286" w14:textId="77777777" w:rsidR="008052D8" w:rsidRPr="006226EE"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120</w:t>
            </w:r>
          </w:p>
        </w:tc>
        <w:tc>
          <w:tcPr>
            <w:tcW w:w="992" w:type="dxa"/>
            <w:shd w:val="clear" w:color="auto" w:fill="auto"/>
            <w:noWrap/>
            <w:vAlign w:val="center"/>
          </w:tcPr>
          <w:p w14:paraId="30E170D5" w14:textId="77777777" w:rsidR="008052D8" w:rsidRPr="006226EE"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12</w:t>
            </w:r>
          </w:p>
        </w:tc>
        <w:tc>
          <w:tcPr>
            <w:tcW w:w="2126" w:type="dxa"/>
            <w:vAlign w:val="center"/>
          </w:tcPr>
          <w:p w14:paraId="53B2627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3B1E252" w14:textId="77777777" w:rsidTr="00AC2407">
        <w:trPr>
          <w:trHeight w:val="213"/>
        </w:trPr>
        <w:tc>
          <w:tcPr>
            <w:tcW w:w="2694" w:type="dxa"/>
            <w:shd w:val="clear" w:color="auto" w:fill="auto"/>
            <w:noWrap/>
            <w:vAlign w:val="center"/>
          </w:tcPr>
          <w:p w14:paraId="2981852E"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p>
        </w:tc>
        <w:tc>
          <w:tcPr>
            <w:tcW w:w="567" w:type="dxa"/>
            <w:shd w:val="clear" w:color="auto" w:fill="auto"/>
            <w:vAlign w:val="center"/>
          </w:tcPr>
          <w:p w14:paraId="68DEF313"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p>
        </w:tc>
        <w:tc>
          <w:tcPr>
            <w:tcW w:w="850" w:type="dxa"/>
            <w:shd w:val="clear" w:color="auto" w:fill="auto"/>
            <w:noWrap/>
            <w:vAlign w:val="center"/>
          </w:tcPr>
          <w:p w14:paraId="4C20170A" w14:textId="77777777" w:rsidR="008052D8" w:rsidRPr="00DD28F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highlight w:val="yellow"/>
              </w:rPr>
            </w:pPr>
          </w:p>
        </w:tc>
        <w:tc>
          <w:tcPr>
            <w:tcW w:w="992" w:type="dxa"/>
            <w:shd w:val="clear" w:color="auto" w:fill="auto"/>
            <w:noWrap/>
            <w:vAlign w:val="center"/>
          </w:tcPr>
          <w:p w14:paraId="0620AD22" w14:textId="77777777" w:rsidR="008052D8" w:rsidRPr="00DD28F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highlight w:val="yellow"/>
              </w:rPr>
            </w:pPr>
          </w:p>
        </w:tc>
        <w:tc>
          <w:tcPr>
            <w:tcW w:w="851" w:type="dxa"/>
            <w:shd w:val="clear" w:color="auto" w:fill="auto"/>
            <w:noWrap/>
            <w:vAlign w:val="center"/>
          </w:tcPr>
          <w:p w14:paraId="2E9EA44E" w14:textId="77777777" w:rsidR="008052D8" w:rsidRPr="00DD28F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highlight w:val="yellow"/>
              </w:rPr>
            </w:pPr>
          </w:p>
        </w:tc>
        <w:tc>
          <w:tcPr>
            <w:tcW w:w="992" w:type="dxa"/>
            <w:shd w:val="clear" w:color="auto" w:fill="auto"/>
            <w:noWrap/>
            <w:vAlign w:val="center"/>
          </w:tcPr>
          <w:p w14:paraId="17120B98" w14:textId="77777777" w:rsidR="008052D8" w:rsidRPr="00DD28FB"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highlight w:val="yellow"/>
              </w:rPr>
            </w:pPr>
          </w:p>
        </w:tc>
        <w:tc>
          <w:tcPr>
            <w:tcW w:w="2126" w:type="dxa"/>
            <w:vAlign w:val="center"/>
          </w:tcPr>
          <w:p w14:paraId="2A53961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21B028C6" w14:textId="77777777" w:rsidTr="00E36453">
        <w:trPr>
          <w:trHeight w:val="467"/>
        </w:trPr>
        <w:tc>
          <w:tcPr>
            <w:tcW w:w="2694" w:type="dxa"/>
            <w:shd w:val="clear" w:color="auto" w:fill="auto"/>
            <w:noWrap/>
            <w:vAlign w:val="center"/>
          </w:tcPr>
          <w:p w14:paraId="3A44483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y evaluación de los sistemas de transporte</w:t>
            </w:r>
          </w:p>
        </w:tc>
        <w:tc>
          <w:tcPr>
            <w:tcW w:w="567" w:type="dxa"/>
            <w:shd w:val="clear" w:color="auto" w:fill="auto"/>
            <w:vAlign w:val="center"/>
          </w:tcPr>
          <w:p w14:paraId="689268EC"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3D01FD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72636455"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6A0D052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108C18D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69A2B2B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53F48BD9" w14:textId="77777777" w:rsidTr="00E36453">
        <w:trPr>
          <w:trHeight w:val="467"/>
        </w:trPr>
        <w:tc>
          <w:tcPr>
            <w:tcW w:w="2694" w:type="dxa"/>
            <w:shd w:val="clear" w:color="auto" w:fill="auto"/>
            <w:noWrap/>
            <w:vAlign w:val="center"/>
          </w:tcPr>
          <w:p w14:paraId="7E18F02B"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de estrategias y gestión de movilidad urbana y territorial</w:t>
            </w:r>
          </w:p>
        </w:tc>
        <w:tc>
          <w:tcPr>
            <w:tcW w:w="567" w:type="dxa"/>
            <w:shd w:val="clear" w:color="auto" w:fill="auto"/>
            <w:vAlign w:val="center"/>
          </w:tcPr>
          <w:p w14:paraId="1DC2A353"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F006AD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5E0E883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6E8CEAA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2F13748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186ACAD8" w14:textId="77777777" w:rsidR="008052D8" w:rsidRPr="00AC2407" w:rsidRDefault="008052D8" w:rsidP="008052D8">
            <w:pPr>
              <w:autoSpaceDE w:val="0"/>
              <w:autoSpaceDN w:val="0"/>
              <w:adjustRightInd w:val="0"/>
              <w:spacing w:after="0" w:line="240" w:lineRule="auto"/>
              <w:jc w:val="center"/>
              <w:rPr>
                <w:rFonts w:ascii="AvantGarde Bk BT" w:eastAsia="Arial Unicode MS" w:hAnsi="AvantGarde Bk BT" w:cs="AvantGarde Bk BT"/>
                <w:sz w:val="16"/>
                <w:szCs w:val="20"/>
              </w:rPr>
            </w:pPr>
            <w:r w:rsidRPr="00AC2407">
              <w:rPr>
                <w:rFonts w:ascii="AvantGarde Bk BT" w:eastAsia="Arial Unicode MS" w:hAnsi="AvantGarde Bk BT" w:cs="AvantGarde Bk BT"/>
                <w:sz w:val="16"/>
                <w:szCs w:val="20"/>
              </w:rPr>
              <w:t>Aplicación de tecnologías para el estudio de la movilidad con los sistemas de transporte</w:t>
            </w:r>
          </w:p>
        </w:tc>
      </w:tr>
      <w:tr w:rsidR="008052D8" w:rsidRPr="00B04C92" w14:paraId="6A5F4392" w14:textId="77777777" w:rsidTr="00E36453">
        <w:trPr>
          <w:trHeight w:val="53"/>
        </w:trPr>
        <w:tc>
          <w:tcPr>
            <w:tcW w:w="2694" w:type="dxa"/>
            <w:shd w:val="clear" w:color="auto" w:fill="auto"/>
            <w:noWrap/>
            <w:vAlign w:val="center"/>
          </w:tcPr>
          <w:p w14:paraId="67A5D354" w14:textId="77777777" w:rsidR="008052D8" w:rsidRPr="00B040A8"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B040A8">
              <w:rPr>
                <w:rFonts w:ascii="AvantGarde Bk BT" w:eastAsia="Arial Unicode MS" w:hAnsi="AvantGarde Bk BT" w:cs="AvantGarde Bk BT"/>
                <w:sz w:val="18"/>
                <w:szCs w:val="20"/>
              </w:rPr>
              <w:t>Aplicación de tecnologías para el estudio de la movilidad con los sistemas 42de transporte</w:t>
            </w:r>
          </w:p>
        </w:tc>
        <w:tc>
          <w:tcPr>
            <w:tcW w:w="567" w:type="dxa"/>
            <w:shd w:val="clear" w:color="auto" w:fill="auto"/>
            <w:vAlign w:val="center"/>
          </w:tcPr>
          <w:p w14:paraId="5FA93300"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9168002"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6F39B3F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13BA635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70822BF7"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4CDD8C6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y evaluación de los sistemas de transporte</w:t>
            </w:r>
          </w:p>
        </w:tc>
      </w:tr>
      <w:tr w:rsidR="008052D8" w:rsidRPr="00B04C92" w14:paraId="40E42BE0" w14:textId="77777777" w:rsidTr="00E36453">
        <w:trPr>
          <w:trHeight w:val="467"/>
        </w:trPr>
        <w:tc>
          <w:tcPr>
            <w:tcW w:w="2694" w:type="dxa"/>
            <w:shd w:val="clear" w:color="auto" w:fill="auto"/>
            <w:noWrap/>
            <w:vAlign w:val="center"/>
          </w:tcPr>
          <w:p w14:paraId="63B02C2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Totales:</w:t>
            </w:r>
          </w:p>
        </w:tc>
        <w:tc>
          <w:tcPr>
            <w:tcW w:w="567" w:type="dxa"/>
            <w:shd w:val="clear" w:color="auto" w:fill="auto"/>
            <w:vAlign w:val="center"/>
          </w:tcPr>
          <w:p w14:paraId="789BA903"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b/>
                <w:sz w:val="20"/>
                <w:szCs w:val="20"/>
              </w:rPr>
            </w:pPr>
          </w:p>
        </w:tc>
        <w:tc>
          <w:tcPr>
            <w:tcW w:w="850" w:type="dxa"/>
            <w:shd w:val="clear" w:color="auto" w:fill="auto"/>
            <w:noWrap/>
            <w:vAlign w:val="center"/>
          </w:tcPr>
          <w:p w14:paraId="06AFE32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60</w:t>
            </w:r>
          </w:p>
        </w:tc>
        <w:tc>
          <w:tcPr>
            <w:tcW w:w="992" w:type="dxa"/>
            <w:shd w:val="clear" w:color="auto" w:fill="auto"/>
            <w:noWrap/>
            <w:vAlign w:val="center"/>
          </w:tcPr>
          <w:p w14:paraId="24AA542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60</w:t>
            </w:r>
          </w:p>
        </w:tc>
        <w:tc>
          <w:tcPr>
            <w:tcW w:w="851" w:type="dxa"/>
            <w:shd w:val="clear" w:color="auto" w:fill="auto"/>
            <w:noWrap/>
            <w:vAlign w:val="center"/>
          </w:tcPr>
          <w:p w14:paraId="356BB8E8"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120</w:t>
            </w:r>
          </w:p>
        </w:tc>
        <w:tc>
          <w:tcPr>
            <w:tcW w:w="992" w:type="dxa"/>
            <w:shd w:val="clear" w:color="auto" w:fill="auto"/>
            <w:noWrap/>
            <w:vAlign w:val="center"/>
          </w:tcPr>
          <w:p w14:paraId="00A17A78"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12</w:t>
            </w:r>
          </w:p>
        </w:tc>
        <w:tc>
          <w:tcPr>
            <w:tcW w:w="2126" w:type="dxa"/>
            <w:vAlign w:val="center"/>
          </w:tcPr>
          <w:p w14:paraId="4DE40D6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r w:rsidR="004C640A" w:rsidRPr="00B04C92" w14:paraId="759C334C" w14:textId="77777777" w:rsidTr="004C640A">
        <w:trPr>
          <w:trHeight w:val="245"/>
        </w:trPr>
        <w:tc>
          <w:tcPr>
            <w:tcW w:w="2694" w:type="dxa"/>
            <w:shd w:val="clear" w:color="auto" w:fill="auto"/>
            <w:noWrap/>
            <w:vAlign w:val="center"/>
          </w:tcPr>
          <w:p w14:paraId="30ED0268" w14:textId="77777777" w:rsidR="004C640A" w:rsidRPr="00B04C92" w:rsidRDefault="004C640A" w:rsidP="00B040A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567" w:type="dxa"/>
            <w:shd w:val="clear" w:color="auto" w:fill="auto"/>
            <w:vAlign w:val="center"/>
          </w:tcPr>
          <w:p w14:paraId="0F821F22" w14:textId="77777777" w:rsidR="004C640A" w:rsidRPr="00B04C92" w:rsidRDefault="004C640A" w:rsidP="008052D8">
            <w:pPr>
              <w:autoSpaceDE w:val="0"/>
              <w:autoSpaceDN w:val="0"/>
              <w:adjustRightInd w:val="0"/>
              <w:spacing w:after="0" w:line="240" w:lineRule="auto"/>
              <w:jc w:val="both"/>
              <w:rPr>
                <w:rFonts w:ascii="AvantGarde Bk BT" w:eastAsia="Arial Unicode MS" w:hAnsi="AvantGarde Bk BT" w:cs="AvantGarde Bk BT"/>
                <w:b/>
                <w:sz w:val="20"/>
                <w:szCs w:val="20"/>
              </w:rPr>
            </w:pPr>
          </w:p>
        </w:tc>
        <w:tc>
          <w:tcPr>
            <w:tcW w:w="850" w:type="dxa"/>
            <w:shd w:val="clear" w:color="auto" w:fill="auto"/>
            <w:noWrap/>
            <w:vAlign w:val="center"/>
          </w:tcPr>
          <w:p w14:paraId="0DF11C8B" w14:textId="77777777" w:rsidR="004C640A" w:rsidRPr="00807665" w:rsidRDefault="004C640A"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c>
          <w:tcPr>
            <w:tcW w:w="992" w:type="dxa"/>
            <w:shd w:val="clear" w:color="auto" w:fill="auto"/>
            <w:noWrap/>
            <w:vAlign w:val="center"/>
          </w:tcPr>
          <w:p w14:paraId="75E0B505" w14:textId="77777777" w:rsidR="004C640A" w:rsidRPr="00807665" w:rsidRDefault="004C640A"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c>
          <w:tcPr>
            <w:tcW w:w="851" w:type="dxa"/>
            <w:shd w:val="clear" w:color="auto" w:fill="auto"/>
            <w:noWrap/>
            <w:vAlign w:val="center"/>
          </w:tcPr>
          <w:p w14:paraId="488D6751" w14:textId="77777777" w:rsidR="004C640A" w:rsidRPr="00807665" w:rsidRDefault="004C640A"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c>
          <w:tcPr>
            <w:tcW w:w="992" w:type="dxa"/>
            <w:shd w:val="clear" w:color="auto" w:fill="auto"/>
            <w:noWrap/>
            <w:vAlign w:val="center"/>
          </w:tcPr>
          <w:p w14:paraId="73C17AD8" w14:textId="77777777" w:rsidR="004C640A" w:rsidRPr="00807665" w:rsidRDefault="004C640A"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c>
          <w:tcPr>
            <w:tcW w:w="2126" w:type="dxa"/>
            <w:vAlign w:val="center"/>
          </w:tcPr>
          <w:p w14:paraId="6092AA4D" w14:textId="77777777" w:rsidR="004C640A" w:rsidRPr="00B04C92" w:rsidRDefault="004C640A"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r w:rsidR="00AC2407" w:rsidRPr="00B04C92" w14:paraId="152BB1C4" w14:textId="77777777" w:rsidTr="00694BA0">
        <w:trPr>
          <w:trHeight w:val="298"/>
        </w:trPr>
        <w:tc>
          <w:tcPr>
            <w:tcW w:w="2694" w:type="dxa"/>
            <w:shd w:val="clear" w:color="auto" w:fill="auto"/>
            <w:noWrap/>
            <w:vAlign w:val="center"/>
          </w:tcPr>
          <w:p w14:paraId="6C51C279" w14:textId="77777777" w:rsidR="00AC2407" w:rsidRPr="00B04C92" w:rsidRDefault="00AC2407" w:rsidP="00694BA0">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br w:type="page"/>
              <w:t>Unidades de Aprendizaje</w:t>
            </w:r>
          </w:p>
        </w:tc>
        <w:tc>
          <w:tcPr>
            <w:tcW w:w="567" w:type="dxa"/>
            <w:shd w:val="clear" w:color="auto" w:fill="auto"/>
            <w:vAlign w:val="center"/>
          </w:tcPr>
          <w:p w14:paraId="179E8815" w14:textId="77777777" w:rsidR="00AC2407" w:rsidRPr="00B04C92" w:rsidRDefault="00AC2407" w:rsidP="00694BA0">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37D7454D" w14:textId="77777777" w:rsidR="00AC2407" w:rsidRPr="00B04C92" w:rsidRDefault="00AC2407" w:rsidP="00694BA0">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588A733D" w14:textId="77777777" w:rsidR="00AC2407" w:rsidRPr="00B04C92" w:rsidRDefault="00AC2407" w:rsidP="00694BA0">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5273C3F3" w14:textId="77777777" w:rsidR="00AC2407" w:rsidRPr="00B04C92" w:rsidRDefault="00AC2407" w:rsidP="00694BA0">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3E31247C" w14:textId="77777777" w:rsidR="00AC2407" w:rsidRPr="00B04C92" w:rsidRDefault="00AC2407" w:rsidP="00694BA0">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7E516F67" w14:textId="77777777" w:rsidR="00AC2407" w:rsidRPr="00B04C92" w:rsidRDefault="00AC2407" w:rsidP="00694BA0">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48C4BFFF" w14:textId="77777777" w:rsidTr="00AC2407">
        <w:trPr>
          <w:trHeight w:val="719"/>
        </w:trPr>
        <w:tc>
          <w:tcPr>
            <w:tcW w:w="2694" w:type="dxa"/>
            <w:shd w:val="clear" w:color="auto" w:fill="auto"/>
            <w:noWrap/>
            <w:vAlign w:val="center"/>
          </w:tcPr>
          <w:p w14:paraId="1079864E"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w:t>
            </w:r>
            <w:r>
              <w:rPr>
                <w:rFonts w:ascii="AvantGarde Bk BT" w:eastAsia="Arial Unicode MS" w:hAnsi="AvantGarde Bk BT" w:cs="AvantGarde Bk BT"/>
                <w:sz w:val="20"/>
                <w:szCs w:val="20"/>
              </w:rPr>
              <w:t xml:space="preserve"> </w:t>
            </w:r>
            <w:r w:rsidRPr="00B04C92">
              <w:rPr>
                <w:rFonts w:ascii="AvantGarde Bk BT" w:eastAsia="Arial Unicode MS" w:hAnsi="AvantGarde Bk BT" w:cs="AvantGarde Bk BT"/>
                <w:sz w:val="20"/>
                <w:szCs w:val="20"/>
              </w:rPr>
              <w:t>teóricos del espacio publico</w:t>
            </w:r>
          </w:p>
        </w:tc>
        <w:tc>
          <w:tcPr>
            <w:tcW w:w="567" w:type="dxa"/>
            <w:shd w:val="clear" w:color="auto" w:fill="auto"/>
            <w:vAlign w:val="center"/>
          </w:tcPr>
          <w:p w14:paraId="21220F1E"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2AAAEE4"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5904351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1176CD5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15B1403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4BF9C9E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1DB85D48" w14:textId="77777777" w:rsidTr="00AC2407">
        <w:trPr>
          <w:trHeight w:val="719"/>
        </w:trPr>
        <w:tc>
          <w:tcPr>
            <w:tcW w:w="2694" w:type="dxa"/>
            <w:shd w:val="clear" w:color="auto" w:fill="auto"/>
            <w:noWrap/>
            <w:vAlign w:val="center"/>
          </w:tcPr>
          <w:p w14:paraId="3F06823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de uso y apropiación del espacio publico</w:t>
            </w:r>
          </w:p>
        </w:tc>
        <w:tc>
          <w:tcPr>
            <w:tcW w:w="567" w:type="dxa"/>
            <w:shd w:val="clear" w:color="auto" w:fill="auto"/>
            <w:vAlign w:val="center"/>
          </w:tcPr>
          <w:p w14:paraId="77BF2783"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B5BC61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0ACC8515"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631A26C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7D4FA52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738057E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Fundamentos</w:t>
            </w:r>
            <w:r>
              <w:rPr>
                <w:rFonts w:ascii="AvantGarde Bk BT" w:eastAsia="Arial Unicode MS" w:hAnsi="AvantGarde Bk BT" w:cs="AvantGarde Bk BT"/>
                <w:sz w:val="20"/>
                <w:szCs w:val="20"/>
              </w:rPr>
              <w:t xml:space="preserve"> </w:t>
            </w:r>
            <w:r w:rsidRPr="00B04C92">
              <w:rPr>
                <w:rFonts w:ascii="AvantGarde Bk BT" w:eastAsia="Arial Unicode MS" w:hAnsi="AvantGarde Bk BT" w:cs="AvantGarde Bk BT"/>
                <w:sz w:val="20"/>
                <w:szCs w:val="20"/>
              </w:rPr>
              <w:t>teóricos del espacio público</w:t>
            </w:r>
          </w:p>
        </w:tc>
      </w:tr>
      <w:tr w:rsidR="008052D8" w:rsidRPr="00B04C92" w14:paraId="16DED304" w14:textId="77777777" w:rsidTr="00AC2407">
        <w:trPr>
          <w:trHeight w:val="719"/>
        </w:trPr>
        <w:tc>
          <w:tcPr>
            <w:tcW w:w="2694" w:type="dxa"/>
            <w:shd w:val="clear" w:color="auto" w:fill="auto"/>
            <w:noWrap/>
            <w:vAlign w:val="center"/>
          </w:tcPr>
          <w:p w14:paraId="44DF6773"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de estrategias para la intervención del espacio publico</w:t>
            </w:r>
          </w:p>
        </w:tc>
        <w:tc>
          <w:tcPr>
            <w:tcW w:w="567" w:type="dxa"/>
            <w:shd w:val="clear" w:color="auto" w:fill="auto"/>
            <w:vAlign w:val="center"/>
          </w:tcPr>
          <w:p w14:paraId="49908DE1"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99FC82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11CF6594"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5C78A29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1B01CA01"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2EAF51B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de uso y apropiación del espacio público</w:t>
            </w:r>
          </w:p>
        </w:tc>
      </w:tr>
      <w:tr w:rsidR="008052D8" w:rsidRPr="00B04C92" w14:paraId="3E686F7A" w14:textId="77777777" w:rsidTr="00E36453">
        <w:trPr>
          <w:trHeight w:val="467"/>
        </w:trPr>
        <w:tc>
          <w:tcPr>
            <w:tcW w:w="2694" w:type="dxa"/>
            <w:shd w:val="clear" w:color="auto" w:fill="auto"/>
            <w:noWrap/>
            <w:vAlign w:val="center"/>
          </w:tcPr>
          <w:p w14:paraId="7D520BC1"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Totales:</w:t>
            </w:r>
          </w:p>
        </w:tc>
        <w:tc>
          <w:tcPr>
            <w:tcW w:w="567" w:type="dxa"/>
            <w:shd w:val="clear" w:color="auto" w:fill="auto"/>
            <w:vAlign w:val="center"/>
          </w:tcPr>
          <w:p w14:paraId="4F99DA02"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b/>
                <w:sz w:val="20"/>
                <w:szCs w:val="20"/>
              </w:rPr>
            </w:pPr>
          </w:p>
        </w:tc>
        <w:tc>
          <w:tcPr>
            <w:tcW w:w="850" w:type="dxa"/>
            <w:shd w:val="clear" w:color="auto" w:fill="auto"/>
            <w:noWrap/>
            <w:vAlign w:val="center"/>
          </w:tcPr>
          <w:p w14:paraId="5C4D51F8"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60</w:t>
            </w:r>
          </w:p>
        </w:tc>
        <w:tc>
          <w:tcPr>
            <w:tcW w:w="992" w:type="dxa"/>
            <w:shd w:val="clear" w:color="auto" w:fill="auto"/>
            <w:noWrap/>
            <w:vAlign w:val="center"/>
          </w:tcPr>
          <w:p w14:paraId="1D4E8FB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60</w:t>
            </w:r>
          </w:p>
        </w:tc>
        <w:tc>
          <w:tcPr>
            <w:tcW w:w="851" w:type="dxa"/>
            <w:shd w:val="clear" w:color="auto" w:fill="auto"/>
            <w:noWrap/>
            <w:vAlign w:val="center"/>
          </w:tcPr>
          <w:p w14:paraId="69ECBD57"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120</w:t>
            </w:r>
          </w:p>
        </w:tc>
        <w:tc>
          <w:tcPr>
            <w:tcW w:w="992" w:type="dxa"/>
            <w:shd w:val="clear" w:color="auto" w:fill="auto"/>
            <w:noWrap/>
            <w:vAlign w:val="center"/>
          </w:tcPr>
          <w:p w14:paraId="3A28AC97"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sz w:val="20"/>
                <w:szCs w:val="20"/>
              </w:rPr>
              <w:t>12</w:t>
            </w:r>
          </w:p>
        </w:tc>
        <w:tc>
          <w:tcPr>
            <w:tcW w:w="2126" w:type="dxa"/>
            <w:vAlign w:val="center"/>
          </w:tcPr>
          <w:p w14:paraId="4571EB9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bl>
    <w:p w14:paraId="2467E160" w14:textId="77777777" w:rsidR="004C640A" w:rsidRDefault="004C640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674714" w:rsidRPr="00B04C92" w14:paraId="7C3147A2" w14:textId="77777777" w:rsidTr="004B262A">
        <w:trPr>
          <w:trHeight w:val="298"/>
        </w:trPr>
        <w:tc>
          <w:tcPr>
            <w:tcW w:w="2694" w:type="dxa"/>
            <w:shd w:val="clear" w:color="auto" w:fill="auto"/>
            <w:noWrap/>
            <w:vAlign w:val="center"/>
          </w:tcPr>
          <w:p w14:paraId="78D61AE8" w14:textId="336D2FAD" w:rsidR="00674714" w:rsidRPr="00B04C92" w:rsidRDefault="00674714"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lastRenderedPageBreak/>
              <w:br w:type="page"/>
              <w:t>Unidades de Aprendizaje</w:t>
            </w:r>
          </w:p>
        </w:tc>
        <w:tc>
          <w:tcPr>
            <w:tcW w:w="567" w:type="dxa"/>
            <w:shd w:val="clear" w:color="auto" w:fill="auto"/>
            <w:vAlign w:val="center"/>
          </w:tcPr>
          <w:p w14:paraId="48D32BFE" w14:textId="7ECAD09E" w:rsidR="00674714" w:rsidRPr="00B04C92" w:rsidRDefault="00674714"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684B96E6" w14:textId="45B23642" w:rsidR="00674714" w:rsidRPr="00B04C92" w:rsidRDefault="00674714"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36E8D769" w14:textId="60D85B5D" w:rsidR="00674714" w:rsidRPr="00B04C92" w:rsidRDefault="00674714"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1D9CB987" w14:textId="6735F35F" w:rsidR="00674714" w:rsidRPr="00B04C92" w:rsidRDefault="00674714"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2086367A" w14:textId="1BC675A1" w:rsidR="00674714" w:rsidRPr="00B04C92" w:rsidRDefault="00674714"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57E4B645" w14:textId="279B6D78" w:rsidR="00674714" w:rsidRPr="00B04C92" w:rsidRDefault="00674714"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674714" w:rsidRPr="00B04C92" w14:paraId="62B4218D" w14:textId="77777777" w:rsidTr="00AC2407">
        <w:trPr>
          <w:trHeight w:val="959"/>
        </w:trPr>
        <w:tc>
          <w:tcPr>
            <w:tcW w:w="2694" w:type="dxa"/>
            <w:shd w:val="clear" w:color="auto" w:fill="auto"/>
            <w:noWrap/>
            <w:vAlign w:val="center"/>
          </w:tcPr>
          <w:p w14:paraId="5BF33DD8" w14:textId="44379BFC"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Representación de la tipología y morfología urbana</w:t>
            </w:r>
          </w:p>
        </w:tc>
        <w:tc>
          <w:tcPr>
            <w:tcW w:w="567" w:type="dxa"/>
            <w:shd w:val="clear" w:color="auto" w:fill="auto"/>
            <w:vAlign w:val="center"/>
          </w:tcPr>
          <w:p w14:paraId="1D986548"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FFFFFF" w:themeFill="background1"/>
            <w:noWrap/>
            <w:vAlign w:val="center"/>
          </w:tcPr>
          <w:p w14:paraId="7A723E83"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FFFFFF" w:themeFill="background1"/>
            <w:noWrap/>
            <w:vAlign w:val="center"/>
          </w:tcPr>
          <w:p w14:paraId="0BD5331C"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FFFFFF" w:themeFill="background1"/>
            <w:noWrap/>
            <w:vAlign w:val="center"/>
          </w:tcPr>
          <w:p w14:paraId="0D16750B"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FFFFFF" w:themeFill="background1"/>
            <w:noWrap/>
            <w:vAlign w:val="center"/>
          </w:tcPr>
          <w:p w14:paraId="3194DF7E"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374EBCF7" w14:textId="7A996716"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Análisis de las manifestaciones regionales del patrimonio natural y edificado</w:t>
            </w:r>
            <w:r>
              <w:rPr>
                <w:rFonts w:ascii="AvantGarde Bk BT" w:eastAsia="Arial Unicode MS" w:hAnsi="AvantGarde Bk BT" w:cs="AvantGarde Bk BT"/>
                <w:sz w:val="20"/>
                <w:szCs w:val="20"/>
              </w:rPr>
              <w:t xml:space="preserve"> </w:t>
            </w:r>
          </w:p>
        </w:tc>
      </w:tr>
      <w:tr w:rsidR="00674714" w:rsidRPr="00B04C92" w14:paraId="775A0CE0" w14:textId="77777777" w:rsidTr="00AC2407">
        <w:trPr>
          <w:trHeight w:val="959"/>
        </w:trPr>
        <w:tc>
          <w:tcPr>
            <w:tcW w:w="2694" w:type="dxa"/>
            <w:shd w:val="clear" w:color="auto" w:fill="auto"/>
            <w:noWrap/>
            <w:vAlign w:val="center"/>
          </w:tcPr>
          <w:p w14:paraId="3378058D" w14:textId="77777777" w:rsidR="00674714" w:rsidRPr="00AC2407" w:rsidRDefault="00674714" w:rsidP="00B040A8">
            <w:pPr>
              <w:autoSpaceDE w:val="0"/>
              <w:autoSpaceDN w:val="0"/>
              <w:adjustRightInd w:val="0"/>
              <w:spacing w:after="0" w:line="240" w:lineRule="auto"/>
              <w:jc w:val="center"/>
              <w:rPr>
                <w:rFonts w:ascii="AvantGarde Bk BT" w:eastAsia="Arial Unicode MS" w:hAnsi="AvantGarde Bk BT" w:cs="AvantGarde Bk BT"/>
                <w:sz w:val="16"/>
                <w:szCs w:val="20"/>
              </w:rPr>
            </w:pPr>
            <w:r w:rsidRPr="00AC2407">
              <w:rPr>
                <w:rFonts w:ascii="AvantGarde Bk BT" w:eastAsia="Arial Unicode MS" w:hAnsi="AvantGarde Bk BT" w:cs="AvantGarde Bk BT"/>
                <w:sz w:val="16"/>
                <w:szCs w:val="20"/>
              </w:rPr>
              <w:t>Aplicación de estrategias de protección, conservación y restauración en áreas patrimoniales naturales y edificadas</w:t>
            </w:r>
          </w:p>
        </w:tc>
        <w:tc>
          <w:tcPr>
            <w:tcW w:w="567" w:type="dxa"/>
            <w:shd w:val="clear" w:color="auto" w:fill="auto"/>
            <w:vAlign w:val="center"/>
          </w:tcPr>
          <w:p w14:paraId="1E79B835"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FFFFFF" w:themeFill="background1"/>
            <w:noWrap/>
            <w:vAlign w:val="center"/>
          </w:tcPr>
          <w:p w14:paraId="3E9C95C2"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FFFFFF" w:themeFill="background1"/>
            <w:noWrap/>
            <w:vAlign w:val="center"/>
          </w:tcPr>
          <w:p w14:paraId="1829F86A"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FFFFFF" w:themeFill="background1"/>
            <w:noWrap/>
            <w:vAlign w:val="center"/>
          </w:tcPr>
          <w:p w14:paraId="1D2BB22F"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FFFFFF" w:themeFill="background1"/>
            <w:noWrap/>
            <w:vAlign w:val="center"/>
          </w:tcPr>
          <w:p w14:paraId="305F66FA"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56FE5D9C"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Representación de la tipología y morfología urbana</w:t>
            </w:r>
          </w:p>
        </w:tc>
      </w:tr>
      <w:tr w:rsidR="00674714" w:rsidRPr="00B04C92" w14:paraId="669C5690" w14:textId="77777777" w:rsidTr="00E36453">
        <w:trPr>
          <w:trHeight w:val="467"/>
        </w:trPr>
        <w:tc>
          <w:tcPr>
            <w:tcW w:w="2694" w:type="dxa"/>
            <w:shd w:val="clear" w:color="auto" w:fill="auto"/>
            <w:noWrap/>
            <w:vAlign w:val="center"/>
          </w:tcPr>
          <w:p w14:paraId="54ACDA18" w14:textId="77777777"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de las manifestaciones regionales del patrimonio natural y edificado</w:t>
            </w:r>
          </w:p>
        </w:tc>
        <w:tc>
          <w:tcPr>
            <w:tcW w:w="567" w:type="dxa"/>
            <w:shd w:val="clear" w:color="auto" w:fill="auto"/>
            <w:vAlign w:val="center"/>
          </w:tcPr>
          <w:p w14:paraId="0637BA24"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FFFFFF" w:themeFill="background1"/>
            <w:noWrap/>
            <w:vAlign w:val="center"/>
          </w:tcPr>
          <w:p w14:paraId="22ECAE61"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FFFFFF" w:themeFill="background1"/>
            <w:noWrap/>
            <w:vAlign w:val="center"/>
          </w:tcPr>
          <w:p w14:paraId="6CEA74A9"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FFFFFF" w:themeFill="background1"/>
            <w:noWrap/>
            <w:vAlign w:val="center"/>
          </w:tcPr>
          <w:p w14:paraId="798A64C9"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FFFFFF" w:themeFill="background1"/>
            <w:noWrap/>
            <w:vAlign w:val="center"/>
          </w:tcPr>
          <w:p w14:paraId="4D497AB7"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16F59686" w14:textId="5D0A53BF" w:rsidR="00674714" w:rsidRPr="00F322BE" w:rsidRDefault="00674714" w:rsidP="008052D8">
            <w:pPr>
              <w:autoSpaceDE w:val="0"/>
              <w:autoSpaceDN w:val="0"/>
              <w:adjustRightInd w:val="0"/>
              <w:spacing w:after="0" w:line="240" w:lineRule="auto"/>
              <w:jc w:val="center"/>
              <w:rPr>
                <w:rFonts w:ascii="AvantGarde Bk BT" w:eastAsia="Arial Unicode MS" w:hAnsi="AvantGarde Bk BT" w:cs="AvantGarde Bk BT"/>
                <w:sz w:val="16"/>
                <w:szCs w:val="20"/>
                <w:highlight w:val="yellow"/>
              </w:rPr>
            </w:pPr>
          </w:p>
        </w:tc>
      </w:tr>
      <w:tr w:rsidR="00674714" w:rsidRPr="00B04C92" w14:paraId="6B7DD9B5" w14:textId="77777777" w:rsidTr="00E36453">
        <w:trPr>
          <w:trHeight w:val="467"/>
        </w:trPr>
        <w:tc>
          <w:tcPr>
            <w:tcW w:w="2694" w:type="dxa"/>
            <w:shd w:val="clear" w:color="auto" w:fill="auto"/>
            <w:noWrap/>
            <w:vAlign w:val="center"/>
          </w:tcPr>
          <w:p w14:paraId="16B1C1E2" w14:textId="77777777"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Totales:</w:t>
            </w:r>
          </w:p>
        </w:tc>
        <w:tc>
          <w:tcPr>
            <w:tcW w:w="567" w:type="dxa"/>
            <w:shd w:val="clear" w:color="auto" w:fill="auto"/>
            <w:vAlign w:val="center"/>
          </w:tcPr>
          <w:p w14:paraId="3C67C056"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b/>
                <w:sz w:val="20"/>
                <w:szCs w:val="20"/>
              </w:rPr>
            </w:pPr>
          </w:p>
        </w:tc>
        <w:tc>
          <w:tcPr>
            <w:tcW w:w="850" w:type="dxa"/>
            <w:shd w:val="clear" w:color="auto" w:fill="FFFFFF" w:themeFill="background1"/>
            <w:noWrap/>
            <w:vAlign w:val="center"/>
          </w:tcPr>
          <w:p w14:paraId="734A76C9" w14:textId="77777777" w:rsidR="00674714" w:rsidRPr="006226EE"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992" w:type="dxa"/>
            <w:shd w:val="clear" w:color="auto" w:fill="FFFFFF" w:themeFill="background1"/>
            <w:noWrap/>
            <w:vAlign w:val="center"/>
          </w:tcPr>
          <w:p w14:paraId="0ABBEB2B" w14:textId="77777777" w:rsidR="00674714" w:rsidRPr="006226EE"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851" w:type="dxa"/>
            <w:shd w:val="clear" w:color="auto" w:fill="FFFFFF" w:themeFill="background1"/>
            <w:noWrap/>
            <w:vAlign w:val="center"/>
          </w:tcPr>
          <w:p w14:paraId="663984B2" w14:textId="77777777" w:rsidR="00674714" w:rsidRPr="006226EE"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120</w:t>
            </w:r>
          </w:p>
        </w:tc>
        <w:tc>
          <w:tcPr>
            <w:tcW w:w="992" w:type="dxa"/>
            <w:shd w:val="clear" w:color="auto" w:fill="FFFFFF" w:themeFill="background1"/>
            <w:noWrap/>
            <w:vAlign w:val="center"/>
          </w:tcPr>
          <w:p w14:paraId="47A483B8" w14:textId="77777777" w:rsidR="00674714" w:rsidRPr="006226EE"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12</w:t>
            </w:r>
          </w:p>
        </w:tc>
        <w:tc>
          <w:tcPr>
            <w:tcW w:w="2126" w:type="dxa"/>
            <w:vAlign w:val="center"/>
          </w:tcPr>
          <w:p w14:paraId="0D5E08A2"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r w:rsidR="00674714" w:rsidRPr="00B04C92" w14:paraId="23BD6088" w14:textId="77777777" w:rsidTr="00AC2407">
        <w:trPr>
          <w:trHeight w:val="231"/>
        </w:trPr>
        <w:tc>
          <w:tcPr>
            <w:tcW w:w="2694" w:type="dxa"/>
            <w:shd w:val="clear" w:color="auto" w:fill="auto"/>
            <w:noWrap/>
            <w:vAlign w:val="center"/>
          </w:tcPr>
          <w:p w14:paraId="5615F10F" w14:textId="77777777"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567" w:type="dxa"/>
            <w:shd w:val="clear" w:color="auto" w:fill="auto"/>
            <w:vAlign w:val="center"/>
          </w:tcPr>
          <w:p w14:paraId="22CDB37A"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b/>
                <w:sz w:val="20"/>
                <w:szCs w:val="20"/>
              </w:rPr>
            </w:pPr>
          </w:p>
        </w:tc>
        <w:tc>
          <w:tcPr>
            <w:tcW w:w="850" w:type="dxa"/>
            <w:shd w:val="clear" w:color="auto" w:fill="auto"/>
            <w:noWrap/>
            <w:vAlign w:val="center"/>
          </w:tcPr>
          <w:p w14:paraId="486B1FCB"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992" w:type="dxa"/>
            <w:shd w:val="clear" w:color="auto" w:fill="auto"/>
            <w:noWrap/>
            <w:vAlign w:val="center"/>
          </w:tcPr>
          <w:p w14:paraId="50AF8BBB"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851" w:type="dxa"/>
            <w:shd w:val="clear" w:color="auto" w:fill="auto"/>
            <w:noWrap/>
            <w:vAlign w:val="center"/>
          </w:tcPr>
          <w:p w14:paraId="79906EBB"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992" w:type="dxa"/>
            <w:shd w:val="clear" w:color="auto" w:fill="auto"/>
            <w:noWrap/>
            <w:vAlign w:val="center"/>
          </w:tcPr>
          <w:p w14:paraId="34F4E80E"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c>
          <w:tcPr>
            <w:tcW w:w="2126" w:type="dxa"/>
            <w:vAlign w:val="center"/>
          </w:tcPr>
          <w:p w14:paraId="32773F1F"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r w:rsidR="00674714" w:rsidRPr="00B04C92" w14:paraId="48A4A4B7" w14:textId="77777777" w:rsidTr="004C640A">
        <w:trPr>
          <w:trHeight w:val="719"/>
        </w:trPr>
        <w:tc>
          <w:tcPr>
            <w:tcW w:w="2694" w:type="dxa"/>
            <w:shd w:val="clear" w:color="auto" w:fill="auto"/>
            <w:noWrap/>
            <w:vAlign w:val="center"/>
          </w:tcPr>
          <w:p w14:paraId="3B253F18" w14:textId="57D316BE"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br w:type="page"/>
              <w:t>Unidades de Aprendizaje</w:t>
            </w:r>
          </w:p>
        </w:tc>
        <w:tc>
          <w:tcPr>
            <w:tcW w:w="567" w:type="dxa"/>
            <w:shd w:val="clear" w:color="auto" w:fill="auto"/>
            <w:vAlign w:val="center"/>
          </w:tcPr>
          <w:p w14:paraId="1EF25E2D" w14:textId="581C6AB6"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5313B1BF" w14:textId="5536B35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3596DE94" w14:textId="2E8AE7AC"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77E5A6B5" w14:textId="21E68DE0"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403970E1" w14:textId="24DD7C6E"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76AC3CC7" w14:textId="5FFB4853"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Prerrequisitos</w:t>
            </w:r>
          </w:p>
        </w:tc>
      </w:tr>
      <w:tr w:rsidR="00674714" w:rsidRPr="00B04C92" w14:paraId="74568D05" w14:textId="77777777" w:rsidTr="004C640A">
        <w:trPr>
          <w:trHeight w:val="719"/>
        </w:trPr>
        <w:tc>
          <w:tcPr>
            <w:tcW w:w="2694" w:type="dxa"/>
            <w:shd w:val="clear" w:color="auto" w:fill="auto"/>
            <w:noWrap/>
            <w:vAlign w:val="center"/>
          </w:tcPr>
          <w:p w14:paraId="332CF3D6" w14:textId="023566B3"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de producción de vivienda</w:t>
            </w:r>
          </w:p>
        </w:tc>
        <w:tc>
          <w:tcPr>
            <w:tcW w:w="567" w:type="dxa"/>
            <w:shd w:val="clear" w:color="auto" w:fill="auto"/>
            <w:vAlign w:val="center"/>
          </w:tcPr>
          <w:p w14:paraId="5E931595"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BAFE1D9"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3578312D"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5F03620A"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1FD4F98B"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48761027"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674714" w:rsidRPr="00B04C92" w14:paraId="7F42EC1D" w14:textId="77777777" w:rsidTr="004C640A">
        <w:trPr>
          <w:trHeight w:val="719"/>
        </w:trPr>
        <w:tc>
          <w:tcPr>
            <w:tcW w:w="2694" w:type="dxa"/>
            <w:shd w:val="clear" w:color="auto" w:fill="auto"/>
            <w:noWrap/>
            <w:vAlign w:val="center"/>
          </w:tcPr>
          <w:p w14:paraId="376CE563" w14:textId="77777777"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de las políticas de suelo urbano y vivienda</w:t>
            </w:r>
          </w:p>
        </w:tc>
        <w:tc>
          <w:tcPr>
            <w:tcW w:w="567" w:type="dxa"/>
            <w:shd w:val="clear" w:color="auto" w:fill="auto"/>
            <w:vAlign w:val="center"/>
          </w:tcPr>
          <w:p w14:paraId="67A8E872"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5EA4351"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17255577"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0E4C844F"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287C8884"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4C8E042C"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Procesos de producción</w:t>
            </w:r>
            <w:r>
              <w:rPr>
                <w:rFonts w:ascii="AvantGarde Bk BT" w:eastAsia="Arial Unicode MS" w:hAnsi="AvantGarde Bk BT" w:cs="AvantGarde Bk BT"/>
                <w:sz w:val="20"/>
                <w:szCs w:val="20"/>
              </w:rPr>
              <w:t xml:space="preserve"> </w:t>
            </w:r>
            <w:r w:rsidRPr="00B04C92">
              <w:rPr>
                <w:rFonts w:ascii="AvantGarde Bk BT" w:eastAsia="Arial Unicode MS" w:hAnsi="AvantGarde Bk BT" w:cs="AvantGarde Bk BT"/>
                <w:sz w:val="20"/>
                <w:szCs w:val="20"/>
              </w:rPr>
              <w:t>de vivienda</w:t>
            </w:r>
          </w:p>
        </w:tc>
      </w:tr>
      <w:tr w:rsidR="00674714" w:rsidRPr="00B04C92" w14:paraId="61953C64" w14:textId="77777777" w:rsidTr="004C640A">
        <w:trPr>
          <w:trHeight w:val="719"/>
        </w:trPr>
        <w:tc>
          <w:tcPr>
            <w:tcW w:w="2694" w:type="dxa"/>
            <w:shd w:val="clear" w:color="auto" w:fill="auto"/>
            <w:noWrap/>
            <w:vAlign w:val="center"/>
          </w:tcPr>
          <w:p w14:paraId="45691676" w14:textId="77777777"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Aplicación de estrategias para el ordenamiento de suelo y</w:t>
            </w:r>
            <w:r>
              <w:rPr>
                <w:rFonts w:ascii="AvantGarde Bk BT" w:eastAsia="Arial Unicode MS" w:hAnsi="AvantGarde Bk BT" w:cs="AvantGarde Bk BT"/>
                <w:sz w:val="20"/>
                <w:szCs w:val="20"/>
              </w:rPr>
              <w:t xml:space="preserve"> </w:t>
            </w:r>
            <w:r w:rsidRPr="00B04C92">
              <w:rPr>
                <w:rFonts w:ascii="AvantGarde Bk BT" w:eastAsia="Arial Unicode MS" w:hAnsi="AvantGarde Bk BT" w:cs="AvantGarde Bk BT"/>
                <w:sz w:val="20"/>
                <w:szCs w:val="20"/>
              </w:rPr>
              <w:t>vivienda</w:t>
            </w:r>
          </w:p>
        </w:tc>
        <w:tc>
          <w:tcPr>
            <w:tcW w:w="567" w:type="dxa"/>
            <w:shd w:val="clear" w:color="auto" w:fill="auto"/>
            <w:vAlign w:val="center"/>
          </w:tcPr>
          <w:p w14:paraId="6B8F8581"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C01A17E"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659D53E2"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5FA801B5"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4B565937" w14:textId="77777777" w:rsidR="00674714" w:rsidRPr="00807665"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4AA9725D"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Análisis de las políticas y programas de suelo y vivienda)</w:t>
            </w:r>
          </w:p>
        </w:tc>
      </w:tr>
      <w:tr w:rsidR="00674714" w:rsidRPr="00B04C92" w14:paraId="25844279" w14:textId="77777777" w:rsidTr="006226EE">
        <w:trPr>
          <w:trHeight w:val="288"/>
        </w:trPr>
        <w:tc>
          <w:tcPr>
            <w:tcW w:w="2694" w:type="dxa"/>
            <w:shd w:val="clear" w:color="auto" w:fill="auto"/>
            <w:noWrap/>
            <w:vAlign w:val="center"/>
          </w:tcPr>
          <w:p w14:paraId="353AA3AB" w14:textId="77777777" w:rsidR="00674714" w:rsidRPr="00B04C92" w:rsidRDefault="00674714"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b/>
                <w:sz w:val="20"/>
                <w:szCs w:val="20"/>
              </w:rPr>
              <w:t>Totales:</w:t>
            </w:r>
          </w:p>
        </w:tc>
        <w:tc>
          <w:tcPr>
            <w:tcW w:w="567" w:type="dxa"/>
            <w:shd w:val="clear" w:color="auto" w:fill="auto"/>
            <w:vAlign w:val="center"/>
          </w:tcPr>
          <w:p w14:paraId="25A59AB5" w14:textId="77777777" w:rsidR="00674714" w:rsidRPr="00B04C92" w:rsidRDefault="00674714" w:rsidP="008052D8">
            <w:pPr>
              <w:autoSpaceDE w:val="0"/>
              <w:autoSpaceDN w:val="0"/>
              <w:adjustRightInd w:val="0"/>
              <w:spacing w:after="0" w:line="240" w:lineRule="auto"/>
              <w:jc w:val="both"/>
              <w:rPr>
                <w:rFonts w:ascii="AvantGarde Bk BT" w:eastAsia="Arial Unicode MS" w:hAnsi="AvantGarde Bk BT" w:cs="AvantGarde Bk BT"/>
                <w:sz w:val="20"/>
                <w:szCs w:val="20"/>
              </w:rPr>
            </w:pPr>
          </w:p>
        </w:tc>
        <w:tc>
          <w:tcPr>
            <w:tcW w:w="850" w:type="dxa"/>
            <w:shd w:val="clear" w:color="auto" w:fill="auto"/>
            <w:noWrap/>
            <w:vAlign w:val="center"/>
          </w:tcPr>
          <w:p w14:paraId="5D2CE573" w14:textId="77777777" w:rsidR="00674714" w:rsidRPr="006226EE" w:rsidRDefault="00674714" w:rsidP="008052D8">
            <w:pPr>
              <w:autoSpaceDE w:val="0"/>
              <w:autoSpaceDN w:val="0"/>
              <w:adjustRightInd w:val="0"/>
              <w:spacing w:after="0" w:line="240" w:lineRule="auto"/>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992" w:type="dxa"/>
            <w:shd w:val="clear" w:color="auto" w:fill="auto"/>
            <w:noWrap/>
            <w:vAlign w:val="center"/>
          </w:tcPr>
          <w:p w14:paraId="1E6B427F" w14:textId="77777777" w:rsidR="00674714" w:rsidRPr="006226EE"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851" w:type="dxa"/>
            <w:shd w:val="clear" w:color="auto" w:fill="auto"/>
            <w:noWrap/>
            <w:vAlign w:val="center"/>
          </w:tcPr>
          <w:p w14:paraId="13E2D430" w14:textId="77777777" w:rsidR="00674714" w:rsidRPr="006226EE"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120</w:t>
            </w:r>
          </w:p>
        </w:tc>
        <w:tc>
          <w:tcPr>
            <w:tcW w:w="992" w:type="dxa"/>
            <w:shd w:val="clear" w:color="auto" w:fill="auto"/>
            <w:noWrap/>
            <w:vAlign w:val="center"/>
          </w:tcPr>
          <w:p w14:paraId="7FF2E4F0" w14:textId="77777777" w:rsidR="00674714" w:rsidRPr="006226EE" w:rsidRDefault="00674714"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12</w:t>
            </w:r>
          </w:p>
        </w:tc>
        <w:tc>
          <w:tcPr>
            <w:tcW w:w="2126" w:type="dxa"/>
            <w:vAlign w:val="center"/>
          </w:tcPr>
          <w:p w14:paraId="2445D189" w14:textId="77777777" w:rsidR="00674714" w:rsidRPr="00B04C92" w:rsidRDefault="00674714"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bl>
    <w:p w14:paraId="5DF6DD4B" w14:textId="77777777" w:rsidR="008052D8" w:rsidRPr="00B04C92" w:rsidRDefault="008052D8" w:rsidP="008052D8">
      <w:pPr>
        <w:spacing w:after="0" w:line="240" w:lineRule="auto"/>
        <w:rPr>
          <w:rFonts w:ascii="AvantGarde Bk BT" w:hAnsi="AvantGarde Bk BT"/>
        </w:rPr>
      </w:pPr>
    </w:p>
    <w:p w14:paraId="62946F12" w14:textId="04C61277" w:rsidR="008052D8" w:rsidRPr="00B04C92" w:rsidRDefault="008052D8" w:rsidP="008052D8">
      <w:pPr>
        <w:spacing w:after="0" w:line="240" w:lineRule="auto"/>
        <w:jc w:val="center"/>
        <w:rPr>
          <w:rFonts w:ascii="AvantGarde Bk BT" w:eastAsia="Arial Unicode MS" w:hAnsi="AvantGarde Bk BT" w:cs="AvantGarde Bk BT"/>
          <w:b/>
          <w:sz w:val="20"/>
          <w:szCs w:val="20"/>
        </w:rPr>
      </w:pPr>
      <w:r w:rsidRPr="004414A2">
        <w:rPr>
          <w:rFonts w:ascii="AvantGarde Bk BT" w:eastAsia="Arial Unicode MS" w:hAnsi="AvantGarde Bk BT" w:cs="AvantGarde Bk BT"/>
          <w:b/>
          <w:sz w:val="20"/>
          <w:szCs w:val="20"/>
        </w:rPr>
        <w:t>ÁR</w:t>
      </w:r>
      <w:r w:rsidR="00217D71" w:rsidRPr="004414A2">
        <w:rPr>
          <w:rFonts w:ascii="AvantGarde Bk BT" w:eastAsia="Arial Unicode MS" w:hAnsi="AvantGarde Bk BT" w:cs="AvantGarde Bk BT"/>
          <w:b/>
          <w:sz w:val="20"/>
          <w:szCs w:val="20"/>
        </w:rPr>
        <w:t>EA DE FORMACIÓN ESPECIALIZANTE OBLIGATORIA</w:t>
      </w:r>
    </w:p>
    <w:p w14:paraId="7375E3CC" w14:textId="77777777" w:rsidR="008052D8" w:rsidRPr="00B04C92" w:rsidRDefault="008052D8" w:rsidP="008052D8">
      <w:pPr>
        <w:spacing w:after="0" w:line="240" w:lineRule="auto"/>
        <w:jc w:val="center"/>
        <w:rPr>
          <w:rFonts w:ascii="AvantGarde Bk BT" w:hAnsi="AvantGarde Bk B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8052D8" w:rsidRPr="00B04C92" w14:paraId="5C6C8261" w14:textId="77777777" w:rsidTr="00E36453">
        <w:trPr>
          <w:trHeight w:val="298"/>
        </w:trPr>
        <w:tc>
          <w:tcPr>
            <w:tcW w:w="2694" w:type="dxa"/>
            <w:shd w:val="clear" w:color="auto" w:fill="auto"/>
            <w:noWrap/>
            <w:vAlign w:val="center"/>
          </w:tcPr>
          <w:p w14:paraId="0CB0F649"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br w:type="page"/>
              <w:t>Unidades de Aprendizaje</w:t>
            </w:r>
          </w:p>
        </w:tc>
        <w:tc>
          <w:tcPr>
            <w:tcW w:w="567" w:type="dxa"/>
            <w:shd w:val="clear" w:color="auto" w:fill="auto"/>
            <w:vAlign w:val="center"/>
          </w:tcPr>
          <w:p w14:paraId="7BE4F4A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198ABC55"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b/>
                <w:sz w:val="20"/>
                <w:szCs w:val="20"/>
              </w:rPr>
              <w:t>Horas Teoría</w:t>
            </w:r>
          </w:p>
        </w:tc>
        <w:tc>
          <w:tcPr>
            <w:tcW w:w="992" w:type="dxa"/>
            <w:shd w:val="clear" w:color="auto" w:fill="auto"/>
            <w:noWrap/>
            <w:vAlign w:val="center"/>
          </w:tcPr>
          <w:p w14:paraId="7A67C08C"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b/>
                <w:sz w:val="20"/>
                <w:szCs w:val="20"/>
              </w:rPr>
              <w:t>Horas Práctica</w:t>
            </w:r>
          </w:p>
        </w:tc>
        <w:tc>
          <w:tcPr>
            <w:tcW w:w="851" w:type="dxa"/>
            <w:shd w:val="clear" w:color="auto" w:fill="auto"/>
            <w:noWrap/>
            <w:vAlign w:val="center"/>
          </w:tcPr>
          <w:p w14:paraId="7952B97C"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b/>
                <w:sz w:val="20"/>
                <w:szCs w:val="20"/>
              </w:rPr>
              <w:t>Horas Totales</w:t>
            </w:r>
          </w:p>
        </w:tc>
        <w:tc>
          <w:tcPr>
            <w:tcW w:w="992" w:type="dxa"/>
            <w:shd w:val="clear" w:color="auto" w:fill="auto"/>
            <w:noWrap/>
            <w:vAlign w:val="center"/>
          </w:tcPr>
          <w:p w14:paraId="75A2C95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807665">
              <w:rPr>
                <w:rFonts w:ascii="AvantGarde Bk BT" w:eastAsia="Arial Unicode MS" w:hAnsi="AvantGarde Bk BT" w:cs="AvantGarde Bk BT"/>
                <w:b/>
                <w:sz w:val="20"/>
                <w:szCs w:val="20"/>
              </w:rPr>
              <w:t>Créditos</w:t>
            </w:r>
          </w:p>
        </w:tc>
        <w:tc>
          <w:tcPr>
            <w:tcW w:w="2126" w:type="dxa"/>
            <w:vAlign w:val="center"/>
          </w:tcPr>
          <w:p w14:paraId="01134C8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5BE0C6F5" w14:textId="77777777" w:rsidTr="00E36453">
        <w:trPr>
          <w:trHeight w:val="467"/>
        </w:trPr>
        <w:tc>
          <w:tcPr>
            <w:tcW w:w="2694" w:type="dxa"/>
            <w:shd w:val="clear" w:color="auto" w:fill="auto"/>
            <w:noWrap/>
            <w:vAlign w:val="center"/>
          </w:tcPr>
          <w:p w14:paraId="49D2B62E"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Tópico selecto I</w:t>
            </w:r>
          </w:p>
        </w:tc>
        <w:tc>
          <w:tcPr>
            <w:tcW w:w="567" w:type="dxa"/>
            <w:shd w:val="clear" w:color="auto" w:fill="auto"/>
            <w:vAlign w:val="center"/>
          </w:tcPr>
          <w:p w14:paraId="33A3DA14"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FF2032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72702A3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540F5BA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6C3C55B5"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61B0EF7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5710F521" w14:textId="77777777" w:rsidTr="00E36453">
        <w:trPr>
          <w:trHeight w:val="467"/>
        </w:trPr>
        <w:tc>
          <w:tcPr>
            <w:tcW w:w="2694" w:type="dxa"/>
            <w:shd w:val="clear" w:color="auto" w:fill="auto"/>
            <w:noWrap/>
            <w:vAlign w:val="center"/>
          </w:tcPr>
          <w:p w14:paraId="593D8D74"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Tópico selecto II</w:t>
            </w:r>
          </w:p>
        </w:tc>
        <w:tc>
          <w:tcPr>
            <w:tcW w:w="567" w:type="dxa"/>
            <w:shd w:val="clear" w:color="auto" w:fill="auto"/>
            <w:vAlign w:val="center"/>
          </w:tcPr>
          <w:p w14:paraId="29687CEC"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88D4526"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4EA28D5C"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4D15D1F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5925F9B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20EA497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0B3BB913" w14:textId="77777777" w:rsidTr="00E36453">
        <w:trPr>
          <w:trHeight w:val="467"/>
        </w:trPr>
        <w:tc>
          <w:tcPr>
            <w:tcW w:w="2694" w:type="dxa"/>
            <w:shd w:val="clear" w:color="auto" w:fill="auto"/>
            <w:noWrap/>
            <w:vAlign w:val="center"/>
          </w:tcPr>
          <w:p w14:paraId="4098D4D8"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Tópico selecto III</w:t>
            </w:r>
          </w:p>
        </w:tc>
        <w:tc>
          <w:tcPr>
            <w:tcW w:w="567" w:type="dxa"/>
            <w:shd w:val="clear" w:color="auto" w:fill="auto"/>
            <w:vAlign w:val="center"/>
          </w:tcPr>
          <w:p w14:paraId="422A44DA"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AA025A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1CD0617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0136D84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30133C4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6CFB997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233CF471" w14:textId="77777777" w:rsidTr="006226EE">
        <w:trPr>
          <w:trHeight w:val="345"/>
        </w:trPr>
        <w:tc>
          <w:tcPr>
            <w:tcW w:w="2694" w:type="dxa"/>
            <w:shd w:val="clear" w:color="auto" w:fill="auto"/>
            <w:noWrap/>
            <w:vAlign w:val="center"/>
          </w:tcPr>
          <w:p w14:paraId="0D37BE6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Totales:</w:t>
            </w:r>
          </w:p>
        </w:tc>
        <w:tc>
          <w:tcPr>
            <w:tcW w:w="567" w:type="dxa"/>
            <w:shd w:val="clear" w:color="auto" w:fill="auto"/>
            <w:vAlign w:val="bottom"/>
          </w:tcPr>
          <w:p w14:paraId="2E8F7D16" w14:textId="77777777" w:rsidR="008052D8" w:rsidRPr="00B04C92" w:rsidRDefault="008052D8" w:rsidP="008052D8">
            <w:pPr>
              <w:autoSpaceDE w:val="0"/>
              <w:autoSpaceDN w:val="0"/>
              <w:adjustRightInd w:val="0"/>
              <w:spacing w:after="0" w:line="240" w:lineRule="auto"/>
              <w:jc w:val="both"/>
              <w:rPr>
                <w:rFonts w:ascii="AvantGarde Bk BT" w:eastAsia="Arial Unicode MS" w:hAnsi="AvantGarde Bk BT" w:cs="AvantGarde Bk BT"/>
                <w:b/>
                <w:sz w:val="20"/>
                <w:szCs w:val="20"/>
              </w:rPr>
            </w:pPr>
          </w:p>
        </w:tc>
        <w:tc>
          <w:tcPr>
            <w:tcW w:w="850" w:type="dxa"/>
            <w:shd w:val="clear" w:color="auto" w:fill="auto"/>
            <w:noWrap/>
            <w:vAlign w:val="center"/>
          </w:tcPr>
          <w:p w14:paraId="51BE7368" w14:textId="77777777" w:rsidR="008052D8" w:rsidRPr="006226EE"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992" w:type="dxa"/>
            <w:shd w:val="clear" w:color="auto" w:fill="auto"/>
            <w:noWrap/>
            <w:vAlign w:val="center"/>
          </w:tcPr>
          <w:p w14:paraId="125E4263" w14:textId="77777777" w:rsidR="008052D8" w:rsidRPr="006226EE"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60</w:t>
            </w:r>
          </w:p>
        </w:tc>
        <w:tc>
          <w:tcPr>
            <w:tcW w:w="851" w:type="dxa"/>
            <w:shd w:val="clear" w:color="auto" w:fill="auto"/>
            <w:noWrap/>
            <w:vAlign w:val="center"/>
          </w:tcPr>
          <w:p w14:paraId="45258F21" w14:textId="77777777" w:rsidR="008052D8" w:rsidRPr="006226EE"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226EE">
              <w:rPr>
                <w:rFonts w:ascii="AvantGarde Bk BT" w:eastAsia="Arial Unicode MS" w:hAnsi="AvantGarde Bk BT" w:cs="AvantGarde Bk BT"/>
                <w:b/>
                <w:sz w:val="20"/>
                <w:szCs w:val="20"/>
              </w:rPr>
              <w:t>120</w:t>
            </w:r>
          </w:p>
        </w:tc>
        <w:tc>
          <w:tcPr>
            <w:tcW w:w="992" w:type="dxa"/>
            <w:shd w:val="clear" w:color="auto" w:fill="auto"/>
            <w:noWrap/>
            <w:vAlign w:val="center"/>
          </w:tcPr>
          <w:p w14:paraId="4CF0C38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12</w:t>
            </w:r>
          </w:p>
        </w:tc>
        <w:tc>
          <w:tcPr>
            <w:tcW w:w="2126" w:type="dxa"/>
            <w:vAlign w:val="center"/>
          </w:tcPr>
          <w:p w14:paraId="4B8AB48A"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p>
        </w:tc>
      </w:tr>
    </w:tbl>
    <w:p w14:paraId="747A5283" w14:textId="77777777" w:rsidR="008052D8" w:rsidRPr="00B04C92" w:rsidRDefault="008052D8" w:rsidP="008052D8">
      <w:pPr>
        <w:spacing w:after="0" w:line="240" w:lineRule="auto"/>
        <w:rPr>
          <w:rFonts w:ascii="AvantGarde Bk BT" w:hAnsi="AvantGarde Bk BT"/>
        </w:rPr>
      </w:pPr>
    </w:p>
    <w:p w14:paraId="5E36A9B6" w14:textId="77777777" w:rsidR="004C640A" w:rsidRDefault="004C640A">
      <w:pP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br w:type="page"/>
      </w:r>
    </w:p>
    <w:p w14:paraId="13BC6607" w14:textId="09961880" w:rsidR="008052D8" w:rsidRPr="00B04C92" w:rsidRDefault="008052D8" w:rsidP="008052D8">
      <w:pPr>
        <w:spacing w:after="0" w:line="240" w:lineRule="auto"/>
        <w:jc w:val="center"/>
        <w:rPr>
          <w:rFonts w:ascii="AvantGarde Bk BT" w:eastAsia="Arial Unicode MS" w:hAnsi="AvantGarde Bk BT" w:cs="AvantGarde Bk BT"/>
          <w:b/>
          <w:sz w:val="20"/>
          <w:szCs w:val="20"/>
        </w:rPr>
      </w:pPr>
      <w:r>
        <w:rPr>
          <w:rFonts w:ascii="AvantGarde Bk BT" w:eastAsia="Arial Unicode MS" w:hAnsi="AvantGarde Bk BT" w:cs="AvantGarde Bk BT"/>
          <w:b/>
          <w:sz w:val="20"/>
          <w:szCs w:val="20"/>
        </w:rPr>
        <w:lastRenderedPageBreak/>
        <w:t>ÁREA DE FORMACIÓN OPTATIVA A</w:t>
      </w:r>
      <w:r w:rsidRPr="00B04C92">
        <w:rPr>
          <w:rFonts w:ascii="AvantGarde Bk BT" w:eastAsia="Arial Unicode MS" w:hAnsi="AvantGarde Bk BT" w:cs="AvantGarde Bk BT"/>
          <w:b/>
          <w:sz w:val="20"/>
          <w:szCs w:val="20"/>
        </w:rPr>
        <w:t>BIERTA</w:t>
      </w:r>
    </w:p>
    <w:p w14:paraId="3DA2C687" w14:textId="77777777" w:rsidR="008052D8" w:rsidRPr="00B04C92" w:rsidRDefault="008052D8" w:rsidP="004C640A">
      <w:pPr>
        <w:spacing w:after="0" w:line="240" w:lineRule="auto"/>
        <w:rPr>
          <w:rFonts w:ascii="AvantGarde Bk BT" w:hAnsi="AvantGarde Bk B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8052D8" w:rsidRPr="00B04C92" w14:paraId="49022574" w14:textId="77777777" w:rsidTr="00E36453">
        <w:trPr>
          <w:trHeight w:val="298"/>
        </w:trPr>
        <w:tc>
          <w:tcPr>
            <w:tcW w:w="2694" w:type="dxa"/>
            <w:shd w:val="clear" w:color="auto" w:fill="auto"/>
            <w:noWrap/>
            <w:vAlign w:val="center"/>
          </w:tcPr>
          <w:p w14:paraId="28A6F46C"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br w:type="page"/>
              <w:t>Unidades de Aprendizaje</w:t>
            </w:r>
          </w:p>
        </w:tc>
        <w:tc>
          <w:tcPr>
            <w:tcW w:w="567" w:type="dxa"/>
            <w:shd w:val="clear" w:color="auto" w:fill="auto"/>
            <w:vAlign w:val="center"/>
          </w:tcPr>
          <w:p w14:paraId="27FBA2B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7B9ED56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176E62E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00D43912"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689E072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11857C6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09E67A32" w14:textId="77777777" w:rsidTr="00AC2407">
        <w:trPr>
          <w:trHeight w:val="647"/>
        </w:trPr>
        <w:tc>
          <w:tcPr>
            <w:tcW w:w="2694" w:type="dxa"/>
            <w:shd w:val="clear" w:color="auto" w:fill="auto"/>
            <w:noWrap/>
            <w:vAlign w:val="center"/>
          </w:tcPr>
          <w:p w14:paraId="7263A928"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Ecología urbana</w:t>
            </w:r>
          </w:p>
        </w:tc>
        <w:tc>
          <w:tcPr>
            <w:tcW w:w="567" w:type="dxa"/>
            <w:shd w:val="clear" w:color="auto" w:fill="auto"/>
            <w:vAlign w:val="center"/>
          </w:tcPr>
          <w:p w14:paraId="745D5173"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B0A949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1FF39A1C"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5F6BE68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4978D33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3B4CBC74"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5342C659" w14:textId="77777777" w:rsidTr="00AC2407">
        <w:trPr>
          <w:trHeight w:val="647"/>
        </w:trPr>
        <w:tc>
          <w:tcPr>
            <w:tcW w:w="2694" w:type="dxa"/>
            <w:shd w:val="clear" w:color="auto" w:fill="auto"/>
            <w:noWrap/>
            <w:vAlign w:val="center"/>
          </w:tcPr>
          <w:p w14:paraId="69EA91A6"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Taller: Arte e Imagen Urbana</w:t>
            </w:r>
          </w:p>
        </w:tc>
        <w:tc>
          <w:tcPr>
            <w:tcW w:w="567" w:type="dxa"/>
            <w:shd w:val="clear" w:color="auto" w:fill="auto"/>
            <w:vAlign w:val="center"/>
          </w:tcPr>
          <w:p w14:paraId="66E28410"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AF15632"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378483B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71BE1597"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244F2357"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0B0B803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4A669FB0" w14:textId="77777777" w:rsidTr="00AC2407">
        <w:trPr>
          <w:trHeight w:val="647"/>
        </w:trPr>
        <w:tc>
          <w:tcPr>
            <w:tcW w:w="2694" w:type="dxa"/>
            <w:shd w:val="clear" w:color="auto" w:fill="auto"/>
            <w:noWrap/>
            <w:vAlign w:val="center"/>
          </w:tcPr>
          <w:p w14:paraId="43C034A6"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Estudios de Centros Urbanos</w:t>
            </w:r>
          </w:p>
        </w:tc>
        <w:tc>
          <w:tcPr>
            <w:tcW w:w="567" w:type="dxa"/>
            <w:shd w:val="clear" w:color="auto" w:fill="auto"/>
            <w:vAlign w:val="center"/>
          </w:tcPr>
          <w:p w14:paraId="3FB0A8D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774AD09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0C322F4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7C4D0751"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321E9BAC"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5B46E90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49D2CA29" w14:textId="77777777" w:rsidTr="00AC2407">
        <w:trPr>
          <w:trHeight w:val="647"/>
        </w:trPr>
        <w:tc>
          <w:tcPr>
            <w:tcW w:w="2694" w:type="dxa"/>
            <w:shd w:val="clear" w:color="auto" w:fill="auto"/>
            <w:noWrap/>
            <w:vAlign w:val="center"/>
          </w:tcPr>
          <w:p w14:paraId="5E08FD39"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Taller: Jardinería</w:t>
            </w:r>
          </w:p>
        </w:tc>
        <w:tc>
          <w:tcPr>
            <w:tcW w:w="567" w:type="dxa"/>
            <w:shd w:val="clear" w:color="auto" w:fill="auto"/>
            <w:vAlign w:val="center"/>
          </w:tcPr>
          <w:p w14:paraId="19E76F3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EA16B76"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71A484B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4F83CA6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0DF7AEC1"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71F7C879"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407F2D22" w14:textId="77777777" w:rsidTr="00AC2407">
        <w:trPr>
          <w:trHeight w:val="647"/>
        </w:trPr>
        <w:tc>
          <w:tcPr>
            <w:tcW w:w="2694" w:type="dxa"/>
            <w:shd w:val="clear" w:color="auto" w:fill="auto"/>
            <w:noWrap/>
            <w:vAlign w:val="center"/>
          </w:tcPr>
          <w:p w14:paraId="36A258A4"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Taller: Técnicas de Representación</w:t>
            </w:r>
          </w:p>
        </w:tc>
        <w:tc>
          <w:tcPr>
            <w:tcW w:w="567" w:type="dxa"/>
            <w:shd w:val="clear" w:color="auto" w:fill="auto"/>
            <w:vAlign w:val="center"/>
          </w:tcPr>
          <w:p w14:paraId="0D2F6BF0"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w:t>
            </w:r>
          </w:p>
        </w:tc>
        <w:tc>
          <w:tcPr>
            <w:tcW w:w="850" w:type="dxa"/>
            <w:shd w:val="clear" w:color="auto" w:fill="auto"/>
            <w:noWrap/>
            <w:vAlign w:val="center"/>
          </w:tcPr>
          <w:p w14:paraId="6F4CA04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0</w:t>
            </w:r>
          </w:p>
        </w:tc>
        <w:tc>
          <w:tcPr>
            <w:tcW w:w="992" w:type="dxa"/>
            <w:shd w:val="clear" w:color="auto" w:fill="auto"/>
            <w:noWrap/>
            <w:vAlign w:val="center"/>
          </w:tcPr>
          <w:p w14:paraId="69AE295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60</w:t>
            </w:r>
          </w:p>
        </w:tc>
        <w:tc>
          <w:tcPr>
            <w:tcW w:w="851" w:type="dxa"/>
            <w:shd w:val="clear" w:color="auto" w:fill="auto"/>
            <w:noWrap/>
            <w:vAlign w:val="center"/>
          </w:tcPr>
          <w:p w14:paraId="59761054"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60</w:t>
            </w:r>
          </w:p>
        </w:tc>
        <w:tc>
          <w:tcPr>
            <w:tcW w:w="992" w:type="dxa"/>
            <w:shd w:val="clear" w:color="auto" w:fill="auto"/>
            <w:noWrap/>
            <w:vAlign w:val="center"/>
          </w:tcPr>
          <w:p w14:paraId="215D5928"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153229E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02652646" w14:textId="77777777" w:rsidTr="00AC2407">
        <w:trPr>
          <w:trHeight w:val="647"/>
        </w:trPr>
        <w:tc>
          <w:tcPr>
            <w:tcW w:w="2694" w:type="dxa"/>
            <w:shd w:val="clear" w:color="auto" w:fill="auto"/>
            <w:noWrap/>
            <w:vAlign w:val="center"/>
          </w:tcPr>
          <w:p w14:paraId="69F3487E"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Conocimientos del idioma, inglés I</w:t>
            </w:r>
          </w:p>
        </w:tc>
        <w:tc>
          <w:tcPr>
            <w:tcW w:w="567" w:type="dxa"/>
            <w:shd w:val="clear" w:color="auto" w:fill="auto"/>
            <w:vAlign w:val="center"/>
          </w:tcPr>
          <w:p w14:paraId="3530ED2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3105DF4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4953B442"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2B371F6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7CBD24BC"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7F372A7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7E337B32" w14:textId="77777777" w:rsidTr="00AC2407">
        <w:trPr>
          <w:trHeight w:val="647"/>
        </w:trPr>
        <w:tc>
          <w:tcPr>
            <w:tcW w:w="2694" w:type="dxa"/>
            <w:shd w:val="clear" w:color="auto" w:fill="auto"/>
            <w:noWrap/>
            <w:vAlign w:val="center"/>
          </w:tcPr>
          <w:p w14:paraId="7D79F576"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Conocimientos del idioma inglés II</w:t>
            </w:r>
          </w:p>
        </w:tc>
        <w:tc>
          <w:tcPr>
            <w:tcW w:w="567" w:type="dxa"/>
            <w:shd w:val="clear" w:color="auto" w:fill="auto"/>
            <w:vAlign w:val="center"/>
          </w:tcPr>
          <w:p w14:paraId="4ACAAC40"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C3EF1E2"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75D254B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210A27F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1DAAE21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3FB0D6F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AD5CDA">
              <w:rPr>
                <w:rFonts w:ascii="AvantGarde Bk BT" w:eastAsia="Arial Unicode MS" w:hAnsi="AvantGarde Bk BT" w:cs="AvantGarde Bk BT"/>
                <w:sz w:val="20"/>
                <w:szCs w:val="20"/>
              </w:rPr>
              <w:t>Conocimientos del idioma, inglés I</w:t>
            </w:r>
          </w:p>
        </w:tc>
      </w:tr>
      <w:tr w:rsidR="008052D8" w:rsidRPr="00B04C92" w14:paraId="74EA830A" w14:textId="77777777" w:rsidTr="00AC2407">
        <w:trPr>
          <w:trHeight w:val="647"/>
        </w:trPr>
        <w:tc>
          <w:tcPr>
            <w:tcW w:w="2694" w:type="dxa"/>
            <w:shd w:val="clear" w:color="auto" w:fill="auto"/>
            <w:noWrap/>
            <w:vAlign w:val="center"/>
          </w:tcPr>
          <w:p w14:paraId="180A3995"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Conocimientos de un idioma extranjero I</w:t>
            </w:r>
          </w:p>
        </w:tc>
        <w:tc>
          <w:tcPr>
            <w:tcW w:w="567" w:type="dxa"/>
            <w:shd w:val="clear" w:color="auto" w:fill="auto"/>
            <w:vAlign w:val="center"/>
          </w:tcPr>
          <w:p w14:paraId="5B4FCBE4"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F4DBD9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046F7346"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42A5EBF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725B458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3286B56A"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5BF56A57" w14:textId="77777777" w:rsidTr="00AC2407">
        <w:trPr>
          <w:trHeight w:val="647"/>
        </w:trPr>
        <w:tc>
          <w:tcPr>
            <w:tcW w:w="2694" w:type="dxa"/>
            <w:shd w:val="clear" w:color="auto" w:fill="auto"/>
            <w:noWrap/>
            <w:vAlign w:val="center"/>
          </w:tcPr>
          <w:p w14:paraId="63B2072C"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Conocimientos de un idioma extranjero II</w:t>
            </w:r>
          </w:p>
        </w:tc>
        <w:tc>
          <w:tcPr>
            <w:tcW w:w="567" w:type="dxa"/>
            <w:shd w:val="clear" w:color="auto" w:fill="auto"/>
            <w:vAlign w:val="center"/>
          </w:tcPr>
          <w:p w14:paraId="3FCA1C9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47B7C57D"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7020372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1EF1D9B2"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3F39506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14CEC8AE"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AD5CDA">
              <w:rPr>
                <w:rFonts w:ascii="AvantGarde Bk BT" w:eastAsia="Arial Unicode MS" w:hAnsi="AvantGarde Bk BT" w:cs="AvantGarde Bk BT"/>
                <w:sz w:val="20"/>
                <w:szCs w:val="20"/>
              </w:rPr>
              <w:t>Conocimientos de un idioma extranjero I</w:t>
            </w:r>
          </w:p>
        </w:tc>
      </w:tr>
      <w:tr w:rsidR="008052D8" w:rsidRPr="00B04C92" w14:paraId="675413D1" w14:textId="77777777" w:rsidTr="00AC2407">
        <w:trPr>
          <w:trHeight w:val="647"/>
        </w:trPr>
        <w:tc>
          <w:tcPr>
            <w:tcW w:w="2694" w:type="dxa"/>
            <w:shd w:val="clear" w:color="auto" w:fill="auto"/>
            <w:noWrap/>
            <w:vAlign w:val="center"/>
          </w:tcPr>
          <w:p w14:paraId="70FD6F1C" w14:textId="77777777" w:rsidR="008052D8" w:rsidRPr="00AC2407" w:rsidRDefault="008052D8" w:rsidP="00B040A8">
            <w:pPr>
              <w:autoSpaceDE w:val="0"/>
              <w:autoSpaceDN w:val="0"/>
              <w:adjustRightInd w:val="0"/>
              <w:spacing w:after="0" w:line="240" w:lineRule="auto"/>
              <w:jc w:val="center"/>
              <w:rPr>
                <w:rFonts w:ascii="AvantGarde Bk BT" w:eastAsia="Arial Unicode MS" w:hAnsi="AvantGarde Bk BT" w:cs="AvantGarde Bk BT"/>
                <w:sz w:val="18"/>
                <w:szCs w:val="20"/>
              </w:rPr>
            </w:pPr>
            <w:r w:rsidRPr="00AC2407">
              <w:rPr>
                <w:rFonts w:ascii="AvantGarde Bk BT" w:eastAsia="Arial Unicode MS" w:hAnsi="AvantGarde Bk BT" w:cs="AvantGarde Bk BT"/>
                <w:sz w:val="18"/>
                <w:szCs w:val="20"/>
              </w:rPr>
              <w:t>Taller: Análisis e interpretación de las artes plásticas en México</w:t>
            </w:r>
          </w:p>
        </w:tc>
        <w:tc>
          <w:tcPr>
            <w:tcW w:w="567" w:type="dxa"/>
            <w:shd w:val="clear" w:color="auto" w:fill="auto"/>
            <w:vAlign w:val="center"/>
          </w:tcPr>
          <w:p w14:paraId="459C676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1C37B95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20CE90D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2F97EF4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72C29EAD"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2F4E3BAC"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D774B7E" w14:textId="77777777" w:rsidTr="00AC2407">
        <w:trPr>
          <w:trHeight w:val="520"/>
        </w:trPr>
        <w:tc>
          <w:tcPr>
            <w:tcW w:w="2694" w:type="dxa"/>
            <w:shd w:val="clear" w:color="auto" w:fill="auto"/>
            <w:noWrap/>
            <w:vAlign w:val="center"/>
          </w:tcPr>
          <w:p w14:paraId="1F892D11"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Taller: Historia de las Artes Populares en Jalisco</w:t>
            </w:r>
          </w:p>
        </w:tc>
        <w:tc>
          <w:tcPr>
            <w:tcW w:w="567" w:type="dxa"/>
            <w:shd w:val="clear" w:color="auto" w:fill="auto"/>
            <w:vAlign w:val="center"/>
          </w:tcPr>
          <w:p w14:paraId="6C92AD7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CC</w:t>
            </w:r>
          </w:p>
        </w:tc>
        <w:tc>
          <w:tcPr>
            <w:tcW w:w="850" w:type="dxa"/>
            <w:shd w:val="clear" w:color="auto" w:fill="auto"/>
            <w:noWrap/>
            <w:vAlign w:val="center"/>
          </w:tcPr>
          <w:p w14:paraId="52162C63"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37B1B09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0</w:t>
            </w:r>
          </w:p>
        </w:tc>
        <w:tc>
          <w:tcPr>
            <w:tcW w:w="851" w:type="dxa"/>
            <w:shd w:val="clear" w:color="auto" w:fill="auto"/>
            <w:noWrap/>
            <w:vAlign w:val="center"/>
          </w:tcPr>
          <w:p w14:paraId="36D0C73B"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0278009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5</w:t>
            </w:r>
          </w:p>
        </w:tc>
        <w:tc>
          <w:tcPr>
            <w:tcW w:w="2126" w:type="dxa"/>
            <w:vAlign w:val="center"/>
          </w:tcPr>
          <w:p w14:paraId="50BC939A"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78637F73" w14:textId="77777777" w:rsidTr="00AC2407">
        <w:trPr>
          <w:trHeight w:val="520"/>
        </w:trPr>
        <w:tc>
          <w:tcPr>
            <w:tcW w:w="2694" w:type="dxa"/>
            <w:shd w:val="clear" w:color="auto" w:fill="auto"/>
            <w:noWrap/>
            <w:vAlign w:val="center"/>
          </w:tcPr>
          <w:p w14:paraId="14981BBC"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Taller: Historia de Haciendas en Jalisco</w:t>
            </w:r>
          </w:p>
        </w:tc>
        <w:tc>
          <w:tcPr>
            <w:tcW w:w="567" w:type="dxa"/>
            <w:shd w:val="clear" w:color="auto" w:fill="auto"/>
            <w:vAlign w:val="center"/>
          </w:tcPr>
          <w:p w14:paraId="2A6CB19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6E6EEB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045FAC2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655D3D2C"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4500A05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441518C1"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bl>
    <w:p w14:paraId="5915DA7A" w14:textId="77777777" w:rsidR="004C640A" w:rsidRDefault="004C640A">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4C640A" w:rsidRPr="00B04C92" w14:paraId="389AAB2A" w14:textId="77777777" w:rsidTr="004B262A">
        <w:trPr>
          <w:trHeight w:val="298"/>
        </w:trPr>
        <w:tc>
          <w:tcPr>
            <w:tcW w:w="2694" w:type="dxa"/>
            <w:shd w:val="clear" w:color="auto" w:fill="auto"/>
            <w:noWrap/>
            <w:vAlign w:val="center"/>
          </w:tcPr>
          <w:p w14:paraId="366B6D1D"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lastRenderedPageBreak/>
              <w:br w:type="page"/>
              <w:t>Unidades de Aprendizaje</w:t>
            </w:r>
          </w:p>
        </w:tc>
        <w:tc>
          <w:tcPr>
            <w:tcW w:w="567" w:type="dxa"/>
            <w:shd w:val="clear" w:color="auto" w:fill="auto"/>
            <w:vAlign w:val="center"/>
          </w:tcPr>
          <w:p w14:paraId="5245AF80"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Tipo</w:t>
            </w:r>
          </w:p>
        </w:tc>
        <w:tc>
          <w:tcPr>
            <w:tcW w:w="850" w:type="dxa"/>
            <w:shd w:val="clear" w:color="auto" w:fill="auto"/>
            <w:noWrap/>
            <w:vAlign w:val="center"/>
          </w:tcPr>
          <w:p w14:paraId="566AA3A8"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Teoría</w:t>
            </w:r>
          </w:p>
        </w:tc>
        <w:tc>
          <w:tcPr>
            <w:tcW w:w="992" w:type="dxa"/>
            <w:shd w:val="clear" w:color="auto" w:fill="auto"/>
            <w:noWrap/>
            <w:vAlign w:val="center"/>
          </w:tcPr>
          <w:p w14:paraId="54153BEC"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Práctica</w:t>
            </w:r>
          </w:p>
        </w:tc>
        <w:tc>
          <w:tcPr>
            <w:tcW w:w="851" w:type="dxa"/>
            <w:shd w:val="clear" w:color="auto" w:fill="auto"/>
            <w:noWrap/>
            <w:vAlign w:val="center"/>
          </w:tcPr>
          <w:p w14:paraId="4DA8A90C"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Horas Totales</w:t>
            </w:r>
          </w:p>
        </w:tc>
        <w:tc>
          <w:tcPr>
            <w:tcW w:w="992" w:type="dxa"/>
            <w:shd w:val="clear" w:color="auto" w:fill="auto"/>
            <w:noWrap/>
            <w:vAlign w:val="center"/>
          </w:tcPr>
          <w:p w14:paraId="5A6A02CE"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Créditos</w:t>
            </w:r>
          </w:p>
        </w:tc>
        <w:tc>
          <w:tcPr>
            <w:tcW w:w="2126" w:type="dxa"/>
            <w:vAlign w:val="center"/>
          </w:tcPr>
          <w:p w14:paraId="2FFA83AF" w14:textId="77777777" w:rsidR="004C640A" w:rsidRPr="00B04C92" w:rsidRDefault="004C640A" w:rsidP="004B262A">
            <w:pPr>
              <w:autoSpaceDE w:val="0"/>
              <w:autoSpaceDN w:val="0"/>
              <w:adjustRightInd w:val="0"/>
              <w:spacing w:after="0" w:line="240" w:lineRule="auto"/>
              <w:jc w:val="center"/>
              <w:rPr>
                <w:rFonts w:ascii="AvantGarde Bk BT" w:eastAsia="Arial Unicode MS" w:hAnsi="AvantGarde Bk BT" w:cs="AvantGarde Bk BT"/>
                <w:b/>
                <w:sz w:val="20"/>
                <w:szCs w:val="20"/>
              </w:rPr>
            </w:pPr>
            <w:r w:rsidRPr="00B04C92">
              <w:rPr>
                <w:rFonts w:ascii="AvantGarde Bk BT" w:eastAsia="Arial Unicode MS" w:hAnsi="AvantGarde Bk BT" w:cs="AvantGarde Bk BT"/>
                <w:b/>
                <w:sz w:val="20"/>
                <w:szCs w:val="20"/>
              </w:rPr>
              <w:t>Prerrequisitos</w:t>
            </w:r>
          </w:p>
        </w:tc>
      </w:tr>
      <w:tr w:rsidR="008052D8" w:rsidRPr="00B04C92" w14:paraId="3BB5093D" w14:textId="77777777" w:rsidTr="00AC2407">
        <w:trPr>
          <w:trHeight w:val="520"/>
        </w:trPr>
        <w:tc>
          <w:tcPr>
            <w:tcW w:w="2694" w:type="dxa"/>
            <w:shd w:val="clear" w:color="auto" w:fill="auto"/>
            <w:noWrap/>
            <w:vAlign w:val="center"/>
          </w:tcPr>
          <w:p w14:paraId="1C1D48BA" w14:textId="42D74F9C"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Introducción al video</w:t>
            </w:r>
          </w:p>
        </w:tc>
        <w:tc>
          <w:tcPr>
            <w:tcW w:w="567" w:type="dxa"/>
            <w:shd w:val="clear" w:color="auto" w:fill="auto"/>
            <w:vAlign w:val="center"/>
          </w:tcPr>
          <w:p w14:paraId="2A7BDB6B"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6C9D552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6AD8F60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20649A82"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4E8826D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58472075"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6ED6132A" w14:textId="77777777" w:rsidTr="00AC2407">
        <w:trPr>
          <w:trHeight w:val="520"/>
        </w:trPr>
        <w:tc>
          <w:tcPr>
            <w:tcW w:w="2694" w:type="dxa"/>
            <w:shd w:val="clear" w:color="auto" w:fill="auto"/>
            <w:noWrap/>
            <w:vAlign w:val="center"/>
          </w:tcPr>
          <w:p w14:paraId="2B302FBF"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Fotografía básica</w:t>
            </w:r>
          </w:p>
        </w:tc>
        <w:tc>
          <w:tcPr>
            <w:tcW w:w="567" w:type="dxa"/>
            <w:shd w:val="clear" w:color="auto" w:fill="auto"/>
            <w:vAlign w:val="center"/>
          </w:tcPr>
          <w:p w14:paraId="72A469E8"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287FD9FA"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4BDA067D"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0637CBDF"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2594D10D"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5924AB8D"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7D087343" w14:textId="77777777" w:rsidTr="00AC2407">
        <w:trPr>
          <w:trHeight w:val="520"/>
        </w:trPr>
        <w:tc>
          <w:tcPr>
            <w:tcW w:w="2694" w:type="dxa"/>
            <w:shd w:val="clear" w:color="auto" w:fill="auto"/>
            <w:noWrap/>
            <w:vAlign w:val="center"/>
          </w:tcPr>
          <w:p w14:paraId="25AA3562"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Conceptos de Psicología Ambiental</w:t>
            </w:r>
          </w:p>
        </w:tc>
        <w:tc>
          <w:tcPr>
            <w:tcW w:w="567" w:type="dxa"/>
            <w:shd w:val="clear" w:color="auto" w:fill="auto"/>
            <w:vAlign w:val="center"/>
          </w:tcPr>
          <w:p w14:paraId="0DCEC5A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CT</w:t>
            </w:r>
          </w:p>
        </w:tc>
        <w:tc>
          <w:tcPr>
            <w:tcW w:w="850" w:type="dxa"/>
            <w:shd w:val="clear" w:color="auto" w:fill="auto"/>
            <w:noWrap/>
            <w:vAlign w:val="center"/>
          </w:tcPr>
          <w:p w14:paraId="50812B00"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992" w:type="dxa"/>
            <w:shd w:val="clear" w:color="auto" w:fill="auto"/>
            <w:noWrap/>
            <w:vAlign w:val="center"/>
          </w:tcPr>
          <w:p w14:paraId="065B739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20</w:t>
            </w:r>
          </w:p>
        </w:tc>
        <w:tc>
          <w:tcPr>
            <w:tcW w:w="851" w:type="dxa"/>
            <w:shd w:val="clear" w:color="auto" w:fill="auto"/>
            <w:noWrap/>
            <w:vAlign w:val="center"/>
          </w:tcPr>
          <w:p w14:paraId="7D6E6AD4"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10053457"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w:t>
            </w:r>
          </w:p>
        </w:tc>
        <w:tc>
          <w:tcPr>
            <w:tcW w:w="2126" w:type="dxa"/>
            <w:vAlign w:val="center"/>
          </w:tcPr>
          <w:p w14:paraId="32B5A1AF"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B04C92" w14:paraId="4E5EA7D5" w14:textId="77777777" w:rsidTr="00AC2407">
        <w:trPr>
          <w:trHeight w:val="520"/>
        </w:trPr>
        <w:tc>
          <w:tcPr>
            <w:tcW w:w="2694" w:type="dxa"/>
            <w:shd w:val="clear" w:color="auto" w:fill="auto"/>
            <w:noWrap/>
            <w:vAlign w:val="center"/>
          </w:tcPr>
          <w:p w14:paraId="483AD67D" w14:textId="77777777" w:rsidR="008052D8" w:rsidRPr="00B04C92" w:rsidRDefault="008052D8" w:rsidP="00B040A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Taller: Cerámica Básica</w:t>
            </w:r>
          </w:p>
        </w:tc>
        <w:tc>
          <w:tcPr>
            <w:tcW w:w="567" w:type="dxa"/>
            <w:shd w:val="clear" w:color="auto" w:fill="auto"/>
            <w:vAlign w:val="center"/>
          </w:tcPr>
          <w:p w14:paraId="14434AB6"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B04C92">
              <w:rPr>
                <w:rFonts w:ascii="AvantGarde Bk BT" w:eastAsia="Arial Unicode MS" w:hAnsi="AvantGarde Bk BT" w:cs="AvantGarde Bk BT"/>
                <w:sz w:val="20"/>
                <w:szCs w:val="20"/>
              </w:rPr>
              <w:t>T</w:t>
            </w:r>
          </w:p>
        </w:tc>
        <w:tc>
          <w:tcPr>
            <w:tcW w:w="850" w:type="dxa"/>
            <w:shd w:val="clear" w:color="auto" w:fill="auto"/>
            <w:noWrap/>
            <w:vAlign w:val="center"/>
          </w:tcPr>
          <w:p w14:paraId="7495DEA9"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0</w:t>
            </w:r>
          </w:p>
        </w:tc>
        <w:tc>
          <w:tcPr>
            <w:tcW w:w="992" w:type="dxa"/>
            <w:shd w:val="clear" w:color="auto" w:fill="auto"/>
            <w:noWrap/>
            <w:vAlign w:val="center"/>
          </w:tcPr>
          <w:p w14:paraId="348C0297"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851" w:type="dxa"/>
            <w:shd w:val="clear" w:color="auto" w:fill="auto"/>
            <w:noWrap/>
            <w:vAlign w:val="center"/>
          </w:tcPr>
          <w:p w14:paraId="7A4C24CE"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807665">
              <w:rPr>
                <w:rFonts w:ascii="AvantGarde Bk BT" w:eastAsia="Arial Unicode MS" w:hAnsi="AvantGarde Bk BT" w:cs="AvantGarde Bk BT"/>
                <w:sz w:val="20"/>
                <w:szCs w:val="20"/>
              </w:rPr>
              <w:t>40</w:t>
            </w:r>
          </w:p>
        </w:tc>
        <w:tc>
          <w:tcPr>
            <w:tcW w:w="992" w:type="dxa"/>
            <w:shd w:val="clear" w:color="auto" w:fill="auto"/>
            <w:noWrap/>
            <w:vAlign w:val="center"/>
          </w:tcPr>
          <w:p w14:paraId="562CFDC1" w14:textId="0ED53203" w:rsidR="008052D8" w:rsidRPr="00807665" w:rsidRDefault="00CC50E1"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Pr>
                <w:rFonts w:ascii="AvantGarde Bk BT" w:eastAsia="Arial Unicode MS" w:hAnsi="AvantGarde Bk BT" w:cs="AvantGarde Bk BT"/>
                <w:sz w:val="20"/>
                <w:szCs w:val="20"/>
              </w:rPr>
              <w:t>3</w:t>
            </w:r>
          </w:p>
        </w:tc>
        <w:tc>
          <w:tcPr>
            <w:tcW w:w="2126" w:type="dxa"/>
            <w:vAlign w:val="center"/>
          </w:tcPr>
          <w:p w14:paraId="170FA5F7" w14:textId="77777777"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r w:rsidR="008052D8" w:rsidRPr="00674714" w14:paraId="011BC8D9" w14:textId="77777777" w:rsidTr="00AC2407">
        <w:trPr>
          <w:trHeight w:val="520"/>
        </w:trPr>
        <w:tc>
          <w:tcPr>
            <w:tcW w:w="2694" w:type="dxa"/>
            <w:shd w:val="clear" w:color="auto" w:fill="auto"/>
            <w:noWrap/>
            <w:vAlign w:val="center"/>
          </w:tcPr>
          <w:p w14:paraId="20596B93" w14:textId="77777777" w:rsidR="008052D8" w:rsidRPr="00674714" w:rsidRDefault="008052D8" w:rsidP="00B040A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sz w:val="20"/>
                <w:szCs w:val="20"/>
              </w:rPr>
              <w:t>Taller: Jardinería Tropical</w:t>
            </w:r>
          </w:p>
        </w:tc>
        <w:tc>
          <w:tcPr>
            <w:tcW w:w="567" w:type="dxa"/>
            <w:shd w:val="clear" w:color="auto" w:fill="auto"/>
            <w:vAlign w:val="center"/>
          </w:tcPr>
          <w:p w14:paraId="2180AE09"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T</w:t>
            </w:r>
          </w:p>
        </w:tc>
        <w:tc>
          <w:tcPr>
            <w:tcW w:w="850" w:type="dxa"/>
            <w:shd w:val="clear" w:color="auto" w:fill="auto"/>
            <w:noWrap/>
            <w:vAlign w:val="center"/>
          </w:tcPr>
          <w:p w14:paraId="60A15B9F"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20</w:t>
            </w:r>
          </w:p>
        </w:tc>
        <w:tc>
          <w:tcPr>
            <w:tcW w:w="992" w:type="dxa"/>
            <w:shd w:val="clear" w:color="auto" w:fill="auto"/>
            <w:noWrap/>
            <w:vAlign w:val="center"/>
          </w:tcPr>
          <w:p w14:paraId="2944C020"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40</w:t>
            </w:r>
          </w:p>
        </w:tc>
        <w:tc>
          <w:tcPr>
            <w:tcW w:w="851" w:type="dxa"/>
            <w:shd w:val="clear" w:color="auto" w:fill="auto"/>
            <w:noWrap/>
            <w:vAlign w:val="center"/>
          </w:tcPr>
          <w:p w14:paraId="4D8B4B8A"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60</w:t>
            </w:r>
          </w:p>
        </w:tc>
        <w:tc>
          <w:tcPr>
            <w:tcW w:w="992" w:type="dxa"/>
            <w:shd w:val="clear" w:color="auto" w:fill="auto"/>
            <w:noWrap/>
            <w:vAlign w:val="center"/>
          </w:tcPr>
          <w:p w14:paraId="73DDC4A5" w14:textId="54443683" w:rsidR="008052D8" w:rsidRPr="00674714" w:rsidRDefault="00F322BE"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6</w:t>
            </w:r>
          </w:p>
        </w:tc>
        <w:tc>
          <w:tcPr>
            <w:tcW w:w="2126" w:type="dxa"/>
            <w:vAlign w:val="center"/>
          </w:tcPr>
          <w:p w14:paraId="1DCDF424"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bl>
    <w:p w14:paraId="3C8F3FB5" w14:textId="77777777" w:rsidR="008052D8" w:rsidRPr="00674714" w:rsidRDefault="008052D8" w:rsidP="008052D8">
      <w:pPr>
        <w:autoSpaceDE w:val="0"/>
        <w:autoSpaceDN w:val="0"/>
        <w:adjustRightInd w:val="0"/>
        <w:jc w:val="both"/>
        <w:rPr>
          <w:rFonts w:ascii="AvantGarde Bk BT" w:eastAsia="Arial Unicode MS" w:hAnsi="AvantGarde Bk BT" w:cs="AvantGarde Bk BT"/>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694"/>
        <w:gridCol w:w="567"/>
        <w:gridCol w:w="850"/>
        <w:gridCol w:w="992"/>
        <w:gridCol w:w="851"/>
        <w:gridCol w:w="992"/>
        <w:gridCol w:w="2126"/>
      </w:tblGrid>
      <w:tr w:rsidR="008052D8" w:rsidRPr="00674714" w14:paraId="58CF418F" w14:textId="77777777" w:rsidTr="004C640A">
        <w:trPr>
          <w:trHeight w:val="298"/>
        </w:trPr>
        <w:tc>
          <w:tcPr>
            <w:tcW w:w="2694" w:type="dxa"/>
            <w:shd w:val="clear" w:color="auto" w:fill="auto"/>
            <w:noWrap/>
            <w:vAlign w:val="center"/>
          </w:tcPr>
          <w:p w14:paraId="5E8BC969"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br w:type="page"/>
              <w:t>Unidades de Aprendizaje</w:t>
            </w:r>
          </w:p>
        </w:tc>
        <w:tc>
          <w:tcPr>
            <w:tcW w:w="567" w:type="dxa"/>
            <w:shd w:val="clear" w:color="auto" w:fill="auto"/>
            <w:vAlign w:val="center"/>
          </w:tcPr>
          <w:p w14:paraId="33BAA600"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t>Tipo</w:t>
            </w:r>
          </w:p>
        </w:tc>
        <w:tc>
          <w:tcPr>
            <w:tcW w:w="850" w:type="dxa"/>
            <w:shd w:val="clear" w:color="auto" w:fill="auto"/>
            <w:noWrap/>
            <w:vAlign w:val="center"/>
          </w:tcPr>
          <w:p w14:paraId="1A7F1436"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t>Horas Teoría</w:t>
            </w:r>
          </w:p>
        </w:tc>
        <w:tc>
          <w:tcPr>
            <w:tcW w:w="992" w:type="dxa"/>
            <w:shd w:val="clear" w:color="auto" w:fill="auto"/>
            <w:noWrap/>
            <w:vAlign w:val="center"/>
          </w:tcPr>
          <w:p w14:paraId="183716AA"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t>Horas Práctica</w:t>
            </w:r>
          </w:p>
        </w:tc>
        <w:tc>
          <w:tcPr>
            <w:tcW w:w="851" w:type="dxa"/>
            <w:shd w:val="clear" w:color="auto" w:fill="auto"/>
            <w:noWrap/>
            <w:vAlign w:val="center"/>
          </w:tcPr>
          <w:p w14:paraId="146D3055"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t>Horas Totales</w:t>
            </w:r>
          </w:p>
        </w:tc>
        <w:tc>
          <w:tcPr>
            <w:tcW w:w="992" w:type="dxa"/>
            <w:shd w:val="clear" w:color="auto" w:fill="auto"/>
            <w:noWrap/>
            <w:vAlign w:val="center"/>
          </w:tcPr>
          <w:p w14:paraId="3BE3E5AD"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t>Créditos</w:t>
            </w:r>
          </w:p>
        </w:tc>
        <w:tc>
          <w:tcPr>
            <w:tcW w:w="2126" w:type="dxa"/>
            <w:tcBorders>
              <w:bottom w:val="single" w:sz="4" w:space="0" w:color="auto"/>
            </w:tcBorders>
            <w:vAlign w:val="center"/>
          </w:tcPr>
          <w:p w14:paraId="30EEEB8D"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b/>
                <w:sz w:val="20"/>
                <w:szCs w:val="20"/>
              </w:rPr>
            </w:pPr>
            <w:r w:rsidRPr="00674714">
              <w:rPr>
                <w:rFonts w:ascii="AvantGarde Bk BT" w:eastAsia="Arial Unicode MS" w:hAnsi="AvantGarde Bk BT" w:cs="AvantGarde Bk BT"/>
                <w:b/>
                <w:sz w:val="20"/>
                <w:szCs w:val="20"/>
              </w:rPr>
              <w:t>Prerrequisitos</w:t>
            </w:r>
          </w:p>
        </w:tc>
      </w:tr>
      <w:tr w:rsidR="008052D8" w:rsidRPr="00B04C92" w14:paraId="5D566098" w14:textId="77777777" w:rsidTr="004C640A">
        <w:trPr>
          <w:trHeight w:val="467"/>
        </w:trPr>
        <w:tc>
          <w:tcPr>
            <w:tcW w:w="2694" w:type="dxa"/>
            <w:shd w:val="clear" w:color="auto" w:fill="auto"/>
            <w:noWrap/>
            <w:vAlign w:val="center"/>
          </w:tcPr>
          <w:p w14:paraId="2212F3C7" w14:textId="06A26858" w:rsidR="008052D8" w:rsidRPr="00674714" w:rsidRDefault="006226EE" w:rsidP="008052D8">
            <w:pPr>
              <w:autoSpaceDE w:val="0"/>
              <w:autoSpaceDN w:val="0"/>
              <w:adjustRightInd w:val="0"/>
              <w:spacing w:after="0" w:line="240" w:lineRule="auto"/>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Práctica Profesional</w:t>
            </w:r>
          </w:p>
        </w:tc>
        <w:tc>
          <w:tcPr>
            <w:tcW w:w="567" w:type="dxa"/>
            <w:shd w:val="clear" w:color="auto" w:fill="auto"/>
            <w:vAlign w:val="center"/>
          </w:tcPr>
          <w:p w14:paraId="4C1ED130" w14:textId="45340D28" w:rsidR="008052D8" w:rsidRPr="00674714" w:rsidRDefault="00457903" w:rsidP="00457903">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N</w:t>
            </w:r>
          </w:p>
        </w:tc>
        <w:tc>
          <w:tcPr>
            <w:tcW w:w="850" w:type="dxa"/>
            <w:shd w:val="clear" w:color="auto" w:fill="auto"/>
            <w:noWrap/>
            <w:vAlign w:val="center"/>
          </w:tcPr>
          <w:p w14:paraId="554C0B9B" w14:textId="38BF46A4" w:rsidR="008052D8" w:rsidRPr="00674714" w:rsidRDefault="00F322BE"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0</w:t>
            </w:r>
          </w:p>
        </w:tc>
        <w:tc>
          <w:tcPr>
            <w:tcW w:w="992" w:type="dxa"/>
            <w:shd w:val="clear" w:color="auto" w:fill="auto"/>
            <w:noWrap/>
            <w:vAlign w:val="center"/>
          </w:tcPr>
          <w:p w14:paraId="61662C19" w14:textId="77777777" w:rsidR="008052D8" w:rsidRPr="00674714"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420</w:t>
            </w:r>
          </w:p>
        </w:tc>
        <w:tc>
          <w:tcPr>
            <w:tcW w:w="851" w:type="dxa"/>
            <w:shd w:val="clear" w:color="auto" w:fill="auto"/>
            <w:noWrap/>
            <w:vAlign w:val="center"/>
          </w:tcPr>
          <w:p w14:paraId="27B69F6A" w14:textId="489C71D8" w:rsidR="008052D8" w:rsidRPr="00674714" w:rsidRDefault="00F322BE"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0</w:t>
            </w:r>
          </w:p>
        </w:tc>
        <w:tc>
          <w:tcPr>
            <w:tcW w:w="992" w:type="dxa"/>
            <w:shd w:val="clear" w:color="auto" w:fill="auto"/>
            <w:noWrap/>
            <w:vAlign w:val="center"/>
          </w:tcPr>
          <w:p w14:paraId="240E614D" w14:textId="77777777" w:rsidR="008052D8" w:rsidRPr="00807665"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r w:rsidRPr="00674714">
              <w:rPr>
                <w:rFonts w:ascii="AvantGarde Bk BT" w:eastAsia="Arial Unicode MS" w:hAnsi="AvantGarde Bk BT" w:cs="AvantGarde Bk BT"/>
                <w:sz w:val="20"/>
                <w:szCs w:val="20"/>
              </w:rPr>
              <w:t>0</w:t>
            </w:r>
          </w:p>
        </w:tc>
        <w:tc>
          <w:tcPr>
            <w:tcW w:w="2126" w:type="dxa"/>
            <w:shd w:val="clear" w:color="auto" w:fill="FFFFFF" w:themeFill="background1"/>
            <w:vAlign w:val="center"/>
          </w:tcPr>
          <w:p w14:paraId="56B79EDD" w14:textId="47C4089D" w:rsidR="008052D8" w:rsidRPr="00B04C92" w:rsidRDefault="008052D8" w:rsidP="008052D8">
            <w:pPr>
              <w:autoSpaceDE w:val="0"/>
              <w:autoSpaceDN w:val="0"/>
              <w:adjustRightInd w:val="0"/>
              <w:spacing w:after="0" w:line="240" w:lineRule="auto"/>
              <w:jc w:val="center"/>
              <w:rPr>
                <w:rFonts w:ascii="AvantGarde Bk BT" w:eastAsia="Arial Unicode MS" w:hAnsi="AvantGarde Bk BT" w:cs="AvantGarde Bk BT"/>
                <w:sz w:val="20"/>
                <w:szCs w:val="20"/>
              </w:rPr>
            </w:pPr>
          </w:p>
        </w:tc>
      </w:tr>
    </w:tbl>
    <w:p w14:paraId="3E019407" w14:textId="284A8B0D" w:rsidR="00F702D2" w:rsidRPr="008052D8" w:rsidRDefault="004C640A" w:rsidP="008052D8">
      <w:pPr>
        <w:autoSpaceDE w:val="0"/>
        <w:autoSpaceDN w:val="0"/>
        <w:adjustRightInd w:val="0"/>
        <w:jc w:val="both"/>
        <w:rPr>
          <w:rFonts w:ascii="AvantGarde Bk BT" w:eastAsia="Arial Unicode MS" w:hAnsi="AvantGarde Bk BT" w:cs="AvantGarde Bk BT"/>
          <w:sz w:val="20"/>
          <w:szCs w:val="20"/>
        </w:rPr>
      </w:pPr>
      <w:r>
        <w:rPr>
          <w:rFonts w:ascii="AvantGarde Bk BT" w:eastAsia="Arial Unicode MS" w:hAnsi="AvantGarde Bk BT" w:cs="AvantGarde Bk BT"/>
          <w:sz w:val="20"/>
          <w:szCs w:val="20"/>
        </w:rPr>
        <w:t>C= Curso; CT =Curso Taller;</w:t>
      </w:r>
      <w:r w:rsidR="008052D8" w:rsidRPr="004C640A">
        <w:rPr>
          <w:rFonts w:ascii="AvantGarde Bk BT" w:eastAsia="Arial Unicode MS" w:hAnsi="AvantGarde Bk BT" w:cs="AvantGarde Bk BT"/>
          <w:sz w:val="20"/>
          <w:szCs w:val="20"/>
        </w:rPr>
        <w:t xml:space="preserve"> T= Taller</w:t>
      </w:r>
      <w:r>
        <w:rPr>
          <w:rFonts w:ascii="AvantGarde Bk BT" w:eastAsia="Arial Unicode MS" w:hAnsi="AvantGarde Bk BT" w:cs="AvantGarde Bk BT"/>
          <w:sz w:val="20"/>
          <w:szCs w:val="20"/>
        </w:rPr>
        <w:t>;</w:t>
      </w:r>
      <w:r w:rsidR="00457903" w:rsidRPr="004C640A">
        <w:rPr>
          <w:rFonts w:ascii="AvantGarde Bk BT" w:eastAsia="Arial Unicode MS" w:hAnsi="AvantGarde Bk BT" w:cs="AvantGarde Bk BT"/>
          <w:sz w:val="20"/>
          <w:szCs w:val="20"/>
        </w:rPr>
        <w:t xml:space="preserve"> N= Práctica</w:t>
      </w:r>
      <w:r>
        <w:rPr>
          <w:rFonts w:ascii="AvantGarde Bk BT" w:eastAsia="Arial Unicode MS" w:hAnsi="AvantGarde Bk BT" w:cs="AvantGarde Bk BT"/>
          <w:sz w:val="20"/>
          <w:szCs w:val="20"/>
        </w:rPr>
        <w:t>.</w:t>
      </w:r>
    </w:p>
    <w:p w14:paraId="5D989DCB" w14:textId="7F27B478" w:rsidR="00F702D2" w:rsidRPr="004C640A" w:rsidRDefault="00F702D2" w:rsidP="00F702D2">
      <w:pPr>
        <w:spacing w:after="0" w:line="240" w:lineRule="auto"/>
        <w:jc w:val="both"/>
        <w:rPr>
          <w:rFonts w:ascii="AvantGarde Bk BT" w:hAnsi="AvantGarde Bk BT"/>
        </w:rPr>
      </w:pPr>
      <w:r w:rsidRPr="004C640A">
        <w:rPr>
          <w:rFonts w:ascii="AvantGarde Bk BT" w:hAnsi="AvantGarde Bk BT"/>
          <w:b/>
          <w:bCs/>
        </w:rPr>
        <w:t>CUARTO</w:t>
      </w:r>
      <w:r w:rsidRPr="004C640A">
        <w:rPr>
          <w:rFonts w:ascii="AvantGarde Bk BT" w:hAnsi="AvantGarde Bk BT"/>
          <w:bCs/>
        </w:rPr>
        <w:t xml:space="preserve">. </w:t>
      </w:r>
      <w:r w:rsidR="00A42A03" w:rsidRPr="004C640A">
        <w:rPr>
          <w:rFonts w:ascii="AvantGarde Bk BT" w:hAnsi="AvantGarde Bk BT"/>
          <w:bCs/>
        </w:rPr>
        <w:t xml:space="preserve">Los requisitos de ingreso son los que marque la normatividad universitaria </w:t>
      </w:r>
      <w:r w:rsidR="00A42A03" w:rsidRPr="004C640A">
        <w:rPr>
          <w:rFonts w:ascii="AvantGarde Bk BT" w:hAnsi="AvantGarde Bk BT"/>
        </w:rPr>
        <w:t>vigente.</w:t>
      </w:r>
    </w:p>
    <w:p w14:paraId="42EA5900" w14:textId="77777777" w:rsidR="00F702D2" w:rsidRPr="004C640A" w:rsidRDefault="00F702D2" w:rsidP="00F702D2">
      <w:pPr>
        <w:spacing w:after="0" w:line="240" w:lineRule="auto"/>
        <w:jc w:val="both"/>
        <w:rPr>
          <w:rFonts w:ascii="AvantGarde Bk BT" w:hAnsi="AvantGarde Bk BT"/>
        </w:rPr>
      </w:pPr>
    </w:p>
    <w:p w14:paraId="33653030" w14:textId="77777777" w:rsidR="00F702D2" w:rsidRDefault="00F702D2" w:rsidP="00F702D2">
      <w:pPr>
        <w:spacing w:after="0" w:line="240" w:lineRule="auto"/>
        <w:jc w:val="both"/>
        <w:rPr>
          <w:rFonts w:ascii="AvantGarde Bk BT" w:hAnsi="AvantGarde Bk BT"/>
        </w:rPr>
      </w:pPr>
      <w:r w:rsidRPr="00B04C92">
        <w:rPr>
          <w:rFonts w:ascii="AvantGarde Bk BT" w:hAnsi="AvantGarde Bk BT"/>
          <w:b/>
        </w:rPr>
        <w:t>QUINTO</w:t>
      </w:r>
      <w:r w:rsidRPr="00B04C92">
        <w:rPr>
          <w:rFonts w:ascii="AvantGarde Bk BT" w:hAnsi="AvantGarde Bk BT"/>
        </w:rPr>
        <w:t>. Para la planeación de sus estudios y mejora de su proceso de aprendizaje, el alumno recibirá apoyo tutorial desde su incorporación a la licenciatura</w:t>
      </w:r>
      <w:r w:rsidR="000A4330">
        <w:rPr>
          <w:rFonts w:ascii="AvantGarde Bk BT" w:hAnsi="AvantGarde Bk BT"/>
        </w:rPr>
        <w:t>,</w:t>
      </w:r>
      <w:r w:rsidRPr="00B04C92">
        <w:rPr>
          <w:rFonts w:ascii="AvantGarde Bk BT" w:hAnsi="AvantGarde Bk BT"/>
        </w:rPr>
        <w:t xml:space="preserve"> por parte del Centro Universitario. Las tutorías se ofrecerán siguiendo los lineamientos determinados por el Programa de Acción Tutorial bajo la responsabilidad de los Departamentos, la Coordinación de Programa Docente y la Coordinación de Servicios Académicos del Centro Universitario.</w:t>
      </w:r>
    </w:p>
    <w:p w14:paraId="4BF67D73" w14:textId="77777777" w:rsidR="00F702D2" w:rsidRPr="00B04C92" w:rsidRDefault="00F702D2" w:rsidP="00F702D2">
      <w:pPr>
        <w:spacing w:after="0" w:line="240" w:lineRule="auto"/>
        <w:jc w:val="both"/>
        <w:rPr>
          <w:rFonts w:ascii="AvantGarde Bk BT" w:hAnsi="AvantGarde Bk BT"/>
        </w:rPr>
      </w:pPr>
    </w:p>
    <w:p w14:paraId="4A3780B7" w14:textId="77777777" w:rsidR="00F702D2" w:rsidRDefault="00F702D2" w:rsidP="00F702D2">
      <w:pPr>
        <w:pStyle w:val="Default"/>
        <w:jc w:val="both"/>
        <w:rPr>
          <w:rFonts w:ascii="AvantGarde Bk BT" w:hAnsi="AvantGarde Bk BT" w:cs="Times New Roman"/>
          <w:color w:val="auto"/>
          <w:sz w:val="22"/>
          <w:szCs w:val="22"/>
        </w:rPr>
      </w:pPr>
      <w:r w:rsidRPr="00B04C92">
        <w:rPr>
          <w:rFonts w:ascii="AvantGarde Bk BT" w:hAnsi="AvantGarde Bk BT" w:cs="Times New Roman"/>
          <w:color w:val="auto"/>
          <w:sz w:val="22"/>
          <w:szCs w:val="22"/>
        </w:rPr>
        <w:t xml:space="preserve">Al ingreso a la licenciatura el estudiante deberá cursar de forma obligatoria la </w:t>
      </w:r>
      <w:r>
        <w:rPr>
          <w:rFonts w:ascii="AvantGarde Bk BT" w:hAnsi="AvantGarde Bk BT" w:cs="Times New Roman"/>
          <w:color w:val="auto"/>
          <w:sz w:val="22"/>
          <w:szCs w:val="22"/>
        </w:rPr>
        <w:t xml:space="preserve">preparación inicial para la </w:t>
      </w:r>
      <w:r w:rsidRPr="00B04C92">
        <w:rPr>
          <w:rFonts w:ascii="AvantGarde Bk BT" w:hAnsi="AvantGarde Bk BT" w:cs="Times New Roman"/>
          <w:color w:val="auto"/>
          <w:sz w:val="22"/>
          <w:szCs w:val="22"/>
        </w:rPr>
        <w:t>Formación Universitaria</w:t>
      </w:r>
      <w:r w:rsidR="000A4330">
        <w:rPr>
          <w:rFonts w:ascii="AvantGarde Bk BT" w:hAnsi="AvantGarde Bk BT" w:cs="Times New Roman"/>
          <w:color w:val="auto"/>
          <w:sz w:val="22"/>
          <w:szCs w:val="22"/>
        </w:rPr>
        <w:t>,</w:t>
      </w:r>
      <w:r w:rsidRPr="00B04C92">
        <w:rPr>
          <w:rFonts w:ascii="AvantGarde Bk BT" w:hAnsi="AvantGarde Bk BT" w:cs="Times New Roman"/>
          <w:color w:val="auto"/>
          <w:sz w:val="22"/>
          <w:szCs w:val="22"/>
        </w:rPr>
        <w:t xml:space="preserve"> </w:t>
      </w:r>
      <w:r w:rsidRPr="00480CAC">
        <w:rPr>
          <w:rFonts w:ascii="AvantGarde Bk BT" w:hAnsi="AvantGarde Bk BT" w:cs="Times New Roman"/>
          <w:color w:val="auto"/>
          <w:sz w:val="22"/>
          <w:szCs w:val="22"/>
        </w:rPr>
        <w:t>la cual contempla cuatro áreas fundamentales a desarrollar: identidad, autogestión del conocimiento, ciencia y sociedad, y proyecto de vida y carrera.</w:t>
      </w:r>
      <w:r w:rsidRPr="00B04C92">
        <w:rPr>
          <w:rFonts w:ascii="AvantGarde Bk BT" w:hAnsi="AvantGarde Bk BT" w:cs="Times New Roman"/>
          <w:color w:val="auto"/>
          <w:sz w:val="22"/>
          <w:szCs w:val="22"/>
        </w:rPr>
        <w:t xml:space="preserve"> </w:t>
      </w:r>
      <w:r>
        <w:rPr>
          <w:rFonts w:ascii="AvantGarde Bk BT" w:hAnsi="AvantGarde Bk BT" w:cs="Times New Roman"/>
          <w:color w:val="auto"/>
          <w:sz w:val="22"/>
          <w:szCs w:val="22"/>
        </w:rPr>
        <w:t xml:space="preserve">Esta preparación inicial </w:t>
      </w:r>
      <w:r w:rsidR="000A4330">
        <w:rPr>
          <w:rFonts w:ascii="AvantGarde Bk BT" w:hAnsi="AvantGarde Bk BT" w:cs="Times New Roman"/>
          <w:color w:val="auto"/>
          <w:sz w:val="22"/>
          <w:szCs w:val="22"/>
        </w:rPr>
        <w:t>cubrirá el rubro de t</w:t>
      </w:r>
      <w:r w:rsidRPr="00B04C92">
        <w:rPr>
          <w:rFonts w:ascii="AvantGarde Bk BT" w:hAnsi="AvantGarde Bk BT" w:cs="Times New Roman"/>
          <w:color w:val="auto"/>
          <w:sz w:val="22"/>
          <w:szCs w:val="22"/>
        </w:rPr>
        <w:t>utoría de ingreso.</w:t>
      </w:r>
    </w:p>
    <w:p w14:paraId="51246F5F" w14:textId="77777777" w:rsidR="0082043D" w:rsidRDefault="0082043D" w:rsidP="00F702D2">
      <w:pPr>
        <w:pStyle w:val="Default"/>
        <w:jc w:val="both"/>
        <w:rPr>
          <w:rFonts w:ascii="AvantGarde Bk BT" w:hAnsi="AvantGarde Bk BT" w:cs="Times New Roman"/>
          <w:color w:val="auto"/>
          <w:sz w:val="22"/>
          <w:szCs w:val="22"/>
        </w:rPr>
      </w:pPr>
    </w:p>
    <w:p w14:paraId="44C0EA5D" w14:textId="1575D40C" w:rsidR="00FB7660" w:rsidRDefault="00F702D2" w:rsidP="00F702D2">
      <w:pPr>
        <w:pStyle w:val="Default"/>
        <w:jc w:val="both"/>
        <w:rPr>
          <w:rFonts w:ascii="AvantGarde Bk BT" w:hAnsi="AvantGarde Bk BT" w:cs="Times New Roman"/>
          <w:color w:val="auto"/>
          <w:sz w:val="22"/>
          <w:szCs w:val="22"/>
        </w:rPr>
      </w:pPr>
      <w:r w:rsidRPr="00B04C92">
        <w:rPr>
          <w:rFonts w:ascii="AvantGarde Bk BT" w:hAnsi="AvantGarde Bk BT" w:cs="Times New Roman"/>
          <w:color w:val="auto"/>
          <w:sz w:val="22"/>
          <w:szCs w:val="22"/>
        </w:rPr>
        <w:t>A partir del segundo y hasta el sexto ciclo</w:t>
      </w:r>
      <w:r w:rsidR="000A4330">
        <w:rPr>
          <w:rFonts w:ascii="AvantGarde Bk BT" w:hAnsi="AvantGarde Bk BT" w:cs="Times New Roman"/>
          <w:color w:val="auto"/>
          <w:sz w:val="22"/>
          <w:szCs w:val="22"/>
        </w:rPr>
        <w:t>,</w:t>
      </w:r>
      <w:r w:rsidRPr="00B04C92">
        <w:rPr>
          <w:rFonts w:ascii="AvantGarde Bk BT" w:hAnsi="AvantGarde Bk BT" w:cs="Times New Roman"/>
          <w:color w:val="auto"/>
          <w:sz w:val="22"/>
          <w:szCs w:val="22"/>
        </w:rPr>
        <w:t xml:space="preserve"> </w:t>
      </w:r>
      <w:r w:rsidR="00346473">
        <w:rPr>
          <w:rFonts w:ascii="AvantGarde Bk BT" w:hAnsi="AvantGarde Bk BT" w:cs="Times New Roman"/>
          <w:color w:val="auto"/>
          <w:sz w:val="22"/>
          <w:szCs w:val="22"/>
        </w:rPr>
        <w:t xml:space="preserve">en </w:t>
      </w:r>
      <w:r w:rsidRPr="00B04C92">
        <w:rPr>
          <w:rFonts w:ascii="AvantGarde Bk BT" w:hAnsi="AvantGarde Bk BT" w:cs="Times New Roman"/>
          <w:color w:val="auto"/>
          <w:sz w:val="22"/>
          <w:szCs w:val="22"/>
        </w:rPr>
        <w:t>que concluye el nivel de formación intermedio, el estudiante recibirá asistencia de un tutor</w:t>
      </w:r>
      <w:r w:rsidR="000A4330">
        <w:rPr>
          <w:rFonts w:ascii="AvantGarde Bk BT" w:hAnsi="AvantGarde Bk BT" w:cs="Times New Roman"/>
          <w:color w:val="auto"/>
          <w:sz w:val="22"/>
          <w:szCs w:val="22"/>
        </w:rPr>
        <w:t xml:space="preserve"> asignado por</w:t>
      </w:r>
      <w:r w:rsidR="00346473">
        <w:rPr>
          <w:rFonts w:ascii="AvantGarde Bk BT" w:hAnsi="AvantGarde Bk BT" w:cs="Times New Roman"/>
          <w:color w:val="auto"/>
          <w:sz w:val="22"/>
          <w:szCs w:val="22"/>
        </w:rPr>
        <w:t xml:space="preserve"> el C</w:t>
      </w:r>
      <w:r w:rsidR="000A4330">
        <w:rPr>
          <w:rFonts w:ascii="AvantGarde Bk BT" w:hAnsi="AvantGarde Bk BT" w:cs="Times New Roman"/>
          <w:color w:val="auto"/>
          <w:sz w:val="22"/>
          <w:szCs w:val="22"/>
        </w:rPr>
        <w:t>oordinador</w:t>
      </w:r>
      <w:r w:rsidR="002E4F11">
        <w:rPr>
          <w:rFonts w:ascii="AvantGarde Bk BT" w:hAnsi="AvantGarde Bk BT" w:cs="Times New Roman"/>
          <w:color w:val="auto"/>
          <w:sz w:val="22"/>
          <w:szCs w:val="22"/>
        </w:rPr>
        <w:t xml:space="preserve"> de C</w:t>
      </w:r>
      <w:r>
        <w:rPr>
          <w:rFonts w:ascii="AvantGarde Bk BT" w:hAnsi="AvantGarde Bk BT" w:cs="Times New Roman"/>
          <w:color w:val="auto"/>
          <w:sz w:val="22"/>
          <w:szCs w:val="22"/>
        </w:rPr>
        <w:t>arrera. El tutor</w:t>
      </w:r>
      <w:r w:rsidRPr="00B04C92">
        <w:rPr>
          <w:rFonts w:ascii="AvantGarde Bk BT" w:hAnsi="AvantGarde Bk BT" w:cs="Times New Roman"/>
          <w:color w:val="auto"/>
          <w:sz w:val="22"/>
          <w:szCs w:val="22"/>
        </w:rPr>
        <w:t xml:space="preserve"> apoyará a</w:t>
      </w:r>
      <w:r>
        <w:rPr>
          <w:rFonts w:ascii="AvantGarde Bk BT" w:hAnsi="AvantGarde Bk BT" w:cs="Times New Roman"/>
          <w:color w:val="auto"/>
          <w:sz w:val="22"/>
          <w:szCs w:val="22"/>
        </w:rPr>
        <w:t xml:space="preserve">l alumno </w:t>
      </w:r>
      <w:r w:rsidR="00346473">
        <w:rPr>
          <w:rFonts w:ascii="AvantGarde Bk BT" w:hAnsi="AvantGarde Bk BT" w:cs="Times New Roman"/>
          <w:color w:val="auto"/>
          <w:sz w:val="22"/>
          <w:szCs w:val="22"/>
        </w:rPr>
        <w:t>en el desarrollo de</w:t>
      </w:r>
      <w:r w:rsidRPr="00B04C92">
        <w:rPr>
          <w:rFonts w:ascii="AvantGarde Bk BT" w:hAnsi="AvantGarde Bk BT" w:cs="Times New Roman"/>
          <w:color w:val="auto"/>
          <w:sz w:val="22"/>
          <w:szCs w:val="22"/>
        </w:rPr>
        <w:t xml:space="preserve"> habilidades y estrategias de aprendizaje en su trayectoria académica y en aspectos relacionados con: servicio social, dominio del idioma, selección de tópicos </w:t>
      </w:r>
      <w:proofErr w:type="spellStart"/>
      <w:r w:rsidRPr="00B04C92">
        <w:rPr>
          <w:rFonts w:ascii="AvantGarde Bk BT" w:hAnsi="AvantGarde Bk BT" w:cs="Times New Roman"/>
          <w:color w:val="auto"/>
          <w:sz w:val="22"/>
          <w:szCs w:val="22"/>
        </w:rPr>
        <w:t>transdisciplinares</w:t>
      </w:r>
      <w:proofErr w:type="spellEnd"/>
      <w:r w:rsidRPr="00B04C92">
        <w:rPr>
          <w:rFonts w:ascii="AvantGarde Bk BT" w:hAnsi="AvantGarde Bk BT" w:cs="Times New Roman"/>
          <w:color w:val="auto"/>
          <w:sz w:val="22"/>
          <w:szCs w:val="22"/>
        </w:rPr>
        <w:t>, entre otros. Estas</w:t>
      </w:r>
      <w:r w:rsidR="00346473">
        <w:rPr>
          <w:rFonts w:ascii="AvantGarde Bk BT" w:hAnsi="AvantGarde Bk BT" w:cs="Times New Roman"/>
          <w:color w:val="auto"/>
          <w:sz w:val="22"/>
          <w:szCs w:val="22"/>
        </w:rPr>
        <w:t xml:space="preserve"> actividades corresponden a la t</w:t>
      </w:r>
      <w:r w:rsidRPr="00B04C92">
        <w:rPr>
          <w:rFonts w:ascii="AvantGarde Bk BT" w:hAnsi="AvantGarde Bk BT" w:cs="Times New Roman"/>
          <w:color w:val="auto"/>
          <w:sz w:val="22"/>
          <w:szCs w:val="22"/>
        </w:rPr>
        <w:t>utoría de trayectoria.</w:t>
      </w:r>
    </w:p>
    <w:p w14:paraId="74D47412" w14:textId="77777777" w:rsidR="004C640A" w:rsidRDefault="004C640A">
      <w:pPr>
        <w:rPr>
          <w:rFonts w:ascii="AvantGarde Bk BT" w:hAnsi="AvantGarde Bk BT"/>
        </w:rPr>
      </w:pPr>
      <w:r>
        <w:rPr>
          <w:rFonts w:ascii="AvantGarde Bk BT" w:hAnsi="AvantGarde Bk BT"/>
        </w:rPr>
        <w:br w:type="page"/>
      </w:r>
    </w:p>
    <w:p w14:paraId="2879CA00" w14:textId="45DE1B91" w:rsidR="00F702D2" w:rsidRPr="00B04C92" w:rsidRDefault="00F702D2" w:rsidP="00F702D2">
      <w:pPr>
        <w:spacing w:after="0" w:line="240" w:lineRule="auto"/>
        <w:jc w:val="both"/>
        <w:rPr>
          <w:rFonts w:ascii="AvantGarde Bk BT" w:hAnsi="AvantGarde Bk BT"/>
        </w:rPr>
      </w:pPr>
      <w:r w:rsidRPr="00B04C92">
        <w:rPr>
          <w:rFonts w:ascii="AvantGarde Bk BT" w:hAnsi="AvantGarde Bk BT"/>
        </w:rPr>
        <w:lastRenderedPageBreak/>
        <w:t>Al iniciar el nivel avanzado se le asignará al estudiante un tutor de egreso que le apoyará en los últimos cuatro ciclos de su carrera, con aspectos relacionados a la formación profesional, desarrollo de proyecto de fin de carrera, selección de unidades de aprendizaje para especialidad, inserción en proyec</w:t>
      </w:r>
      <w:r>
        <w:rPr>
          <w:rFonts w:ascii="AvantGarde Bk BT" w:hAnsi="AvantGarde Bk BT"/>
        </w:rPr>
        <w:t>tos de investigación, entre otro</w:t>
      </w:r>
      <w:r w:rsidRPr="00B04C92">
        <w:rPr>
          <w:rFonts w:ascii="AvantGarde Bk BT" w:hAnsi="AvantGarde Bk BT"/>
        </w:rPr>
        <w:t>s.</w:t>
      </w:r>
    </w:p>
    <w:p w14:paraId="1D33C860" w14:textId="77777777" w:rsidR="00217D71" w:rsidRDefault="00217D71" w:rsidP="00F702D2">
      <w:pPr>
        <w:autoSpaceDE w:val="0"/>
        <w:autoSpaceDN w:val="0"/>
        <w:adjustRightInd w:val="0"/>
        <w:spacing w:after="0" w:line="240" w:lineRule="auto"/>
        <w:jc w:val="both"/>
        <w:rPr>
          <w:rFonts w:ascii="AvantGarde Bk BT" w:hAnsi="AvantGarde Bk BT"/>
        </w:rPr>
      </w:pPr>
    </w:p>
    <w:p w14:paraId="41BF661A" w14:textId="672A4FC6" w:rsidR="00217D71" w:rsidRDefault="00F702D2" w:rsidP="00217D71">
      <w:pPr>
        <w:autoSpaceDE w:val="0"/>
        <w:autoSpaceDN w:val="0"/>
        <w:adjustRightInd w:val="0"/>
        <w:spacing w:after="0" w:line="240" w:lineRule="auto"/>
        <w:jc w:val="both"/>
        <w:rPr>
          <w:rFonts w:ascii="AvantGarde Bk BT" w:hAnsi="AvantGarde Bk BT"/>
        </w:rPr>
      </w:pPr>
      <w:r w:rsidRPr="004C640A">
        <w:rPr>
          <w:rFonts w:ascii="AvantGarde Bk BT" w:hAnsi="AvantGarde Bk BT"/>
          <w:b/>
        </w:rPr>
        <w:t>SEXTO.</w:t>
      </w:r>
      <w:r w:rsidRPr="004C640A">
        <w:rPr>
          <w:rFonts w:ascii="AvantGarde Bk BT" w:hAnsi="AvantGarde Bk BT"/>
        </w:rPr>
        <w:t xml:space="preserve"> </w:t>
      </w:r>
      <w:r w:rsidR="00217D71" w:rsidRPr="004C640A">
        <w:rPr>
          <w:rFonts w:ascii="AvantGarde Bk BT" w:hAnsi="AvantGarde Bk BT"/>
        </w:rPr>
        <w:t xml:space="preserve">El área de formación </w:t>
      </w:r>
      <w:proofErr w:type="spellStart"/>
      <w:r w:rsidR="00217D71" w:rsidRPr="004C640A">
        <w:rPr>
          <w:rFonts w:ascii="AvantGarde Bk BT" w:hAnsi="AvantGarde Bk BT"/>
        </w:rPr>
        <w:t>especializante</w:t>
      </w:r>
      <w:proofErr w:type="spellEnd"/>
      <w:r w:rsidR="00217D71" w:rsidRPr="004C640A">
        <w:rPr>
          <w:rFonts w:ascii="AvantGarde Bk BT" w:hAnsi="AvantGarde Bk BT"/>
        </w:rPr>
        <w:t xml:space="preserve"> selectiva se propone </w:t>
      </w:r>
      <w:r w:rsidR="00F322BE" w:rsidRPr="00674714">
        <w:rPr>
          <w:rFonts w:ascii="AvantGarde Bk BT" w:hAnsi="AvantGarde Bk BT"/>
        </w:rPr>
        <w:t>cinco</w:t>
      </w:r>
      <w:r w:rsidR="00217D71" w:rsidRPr="00674714">
        <w:rPr>
          <w:rFonts w:ascii="AvantGarde Bk BT" w:hAnsi="AvantGarde Bk BT"/>
        </w:rPr>
        <w:t xml:space="preserve"> campos</w:t>
      </w:r>
      <w:r w:rsidR="00217D71" w:rsidRPr="004C640A">
        <w:rPr>
          <w:rFonts w:ascii="AvantGarde Bk BT" w:hAnsi="AvantGarde Bk BT"/>
        </w:rPr>
        <w:t xml:space="preserve"> conformados por cuatro ejes epistémicos; de los campos propuestos el alumno podrá elegir dos.</w:t>
      </w:r>
      <w:r w:rsidR="00217D71">
        <w:rPr>
          <w:rFonts w:ascii="AvantGarde Bk BT" w:hAnsi="AvantGarde Bk BT"/>
        </w:rPr>
        <w:t xml:space="preserve"> </w:t>
      </w:r>
    </w:p>
    <w:p w14:paraId="66BCD945" w14:textId="77777777" w:rsidR="00217D71" w:rsidRDefault="00217D71" w:rsidP="00F702D2">
      <w:pPr>
        <w:autoSpaceDE w:val="0"/>
        <w:autoSpaceDN w:val="0"/>
        <w:adjustRightInd w:val="0"/>
        <w:spacing w:after="0" w:line="240" w:lineRule="auto"/>
        <w:jc w:val="both"/>
        <w:rPr>
          <w:rFonts w:ascii="AvantGarde Bk BT" w:eastAsia="Arial Unicode MS" w:hAnsi="AvantGarde Bk BT" w:cs="AvantGarde Bk BT"/>
        </w:rPr>
      </w:pPr>
    </w:p>
    <w:p w14:paraId="3EE0B800" w14:textId="36F764E5" w:rsidR="00F702D2" w:rsidRPr="00B04C92" w:rsidRDefault="00217D71" w:rsidP="00F702D2">
      <w:pPr>
        <w:autoSpaceDE w:val="0"/>
        <w:autoSpaceDN w:val="0"/>
        <w:adjustRightInd w:val="0"/>
        <w:spacing w:after="0" w:line="240" w:lineRule="auto"/>
        <w:jc w:val="both"/>
        <w:rPr>
          <w:rFonts w:ascii="AvantGarde Bk BT" w:eastAsia="Arial Unicode MS" w:hAnsi="AvantGarde Bk BT" w:cs="AvantGarde Bk BT"/>
        </w:rPr>
      </w:pPr>
      <w:r w:rsidRPr="004C640A">
        <w:rPr>
          <w:rFonts w:ascii="AvantGarde Bk BT" w:eastAsia="Arial Unicode MS" w:hAnsi="AvantGarde Bk BT" w:cs="AvantGarde Bk BT"/>
          <w:b/>
        </w:rPr>
        <w:t>SÉPTIMO.</w:t>
      </w:r>
      <w:r w:rsidRPr="004C640A">
        <w:rPr>
          <w:rFonts w:ascii="AvantGarde Bk BT" w:eastAsia="Arial Unicode MS" w:hAnsi="AvantGarde Bk BT" w:cs="AvantGarde Bk BT"/>
        </w:rPr>
        <w:t xml:space="preserve"> </w:t>
      </w:r>
      <w:r w:rsidR="004C640A" w:rsidRPr="004C640A">
        <w:rPr>
          <w:rFonts w:ascii="AvantGarde Bk BT" w:eastAsia="Arial Unicode MS" w:hAnsi="AvantGarde Bk BT" w:cs="AvantGarde Bk BT"/>
        </w:rPr>
        <w:t xml:space="preserve">El </w:t>
      </w:r>
      <w:r w:rsidR="004414A2" w:rsidRPr="004C640A">
        <w:rPr>
          <w:rFonts w:ascii="AvantGarde Bk BT" w:eastAsia="Arial Unicode MS" w:hAnsi="AvantGarde Bk BT" w:cs="AvantGarde Bk BT"/>
        </w:rPr>
        <w:t>Área</w:t>
      </w:r>
      <w:r w:rsidR="00F702D2" w:rsidRPr="004C640A">
        <w:rPr>
          <w:rFonts w:ascii="AvantGarde Bk BT" w:eastAsia="Arial Unicode MS" w:hAnsi="AvantGarde Bk BT" w:cs="AvantGarde Bk BT"/>
        </w:rPr>
        <w:t xml:space="preserve"> de </w:t>
      </w:r>
      <w:r w:rsidR="004C640A" w:rsidRPr="004C640A">
        <w:rPr>
          <w:rFonts w:ascii="AvantGarde Bk BT" w:eastAsia="Arial Unicode MS" w:hAnsi="AvantGarde Bk BT" w:cs="AvantGarde Bk BT"/>
        </w:rPr>
        <w:t>F</w:t>
      </w:r>
      <w:r w:rsidR="00F702D2" w:rsidRPr="004C640A">
        <w:rPr>
          <w:rFonts w:ascii="AvantGarde Bk BT" w:eastAsia="Arial Unicode MS" w:hAnsi="AvantGarde Bk BT" w:cs="AvantGarde Bk BT"/>
        </w:rPr>
        <w:t xml:space="preserve">ormación </w:t>
      </w:r>
      <w:proofErr w:type="spellStart"/>
      <w:r w:rsidR="004C640A" w:rsidRPr="004C640A">
        <w:rPr>
          <w:rFonts w:ascii="AvantGarde Bk BT" w:eastAsia="Arial Unicode MS" w:hAnsi="AvantGarde Bk BT" w:cs="AvantGarde Bk BT"/>
        </w:rPr>
        <w:t>E</w:t>
      </w:r>
      <w:r w:rsidRPr="004C640A">
        <w:rPr>
          <w:rFonts w:ascii="AvantGarde Bk BT" w:eastAsia="Arial Unicode MS" w:hAnsi="AvantGarde Bk BT" w:cs="AvantGarde Bk BT"/>
        </w:rPr>
        <w:t>specializante</w:t>
      </w:r>
      <w:proofErr w:type="spellEnd"/>
      <w:r w:rsidRPr="004C640A">
        <w:rPr>
          <w:rFonts w:ascii="AvantGarde Bk BT" w:eastAsia="Arial Unicode MS" w:hAnsi="AvantGarde Bk BT" w:cs="AvantGarde Bk BT"/>
        </w:rPr>
        <w:t xml:space="preserve"> </w:t>
      </w:r>
      <w:r w:rsidR="004C640A" w:rsidRPr="004C640A">
        <w:rPr>
          <w:rFonts w:ascii="AvantGarde Bk BT" w:eastAsia="Arial Unicode MS" w:hAnsi="AvantGarde Bk BT" w:cs="AvantGarde Bk BT"/>
        </w:rPr>
        <w:t>O</w:t>
      </w:r>
      <w:r w:rsidRPr="004C640A">
        <w:rPr>
          <w:rFonts w:ascii="AvantGarde Bk BT" w:eastAsia="Arial Unicode MS" w:hAnsi="AvantGarde Bk BT" w:cs="AvantGarde Bk BT"/>
        </w:rPr>
        <w:t>bligatoria</w:t>
      </w:r>
      <w:r w:rsidR="00F702D2" w:rsidRPr="004C640A">
        <w:rPr>
          <w:rFonts w:ascii="AvantGarde Bk BT" w:eastAsia="Arial Unicode MS" w:hAnsi="AvantGarde Bk BT" w:cs="AvantGarde Bk BT"/>
        </w:rPr>
        <w:t xml:space="preserve"> está destinada a promover en el estudiante la exploración de objetos de estudio particulares para la carrera o en la ampliación del perfil profesional, de preferencia a través de intervenciones inter o </w:t>
      </w:r>
      <w:proofErr w:type="spellStart"/>
      <w:r w:rsidR="00F702D2" w:rsidRPr="004C640A">
        <w:rPr>
          <w:rFonts w:ascii="AvantGarde Bk BT" w:eastAsia="Arial Unicode MS" w:hAnsi="AvantGarde Bk BT" w:cs="AvantGarde Bk BT"/>
        </w:rPr>
        <w:t>transdisciplinares</w:t>
      </w:r>
      <w:proofErr w:type="spellEnd"/>
      <w:r w:rsidR="00F702D2" w:rsidRPr="004C640A">
        <w:rPr>
          <w:rFonts w:ascii="AvantGarde Bk BT" w:eastAsia="Arial Unicode MS" w:hAnsi="AvantGarde Bk BT" w:cs="AvantGarde Bk BT"/>
        </w:rPr>
        <w:t>, y/o bien traten temas de actualidad.</w:t>
      </w:r>
      <w:r w:rsidR="00F702D2">
        <w:rPr>
          <w:rFonts w:ascii="AvantGarde Bk BT" w:eastAsia="Arial Unicode MS" w:hAnsi="AvantGarde Bk BT" w:cs="AvantGarde Bk BT"/>
        </w:rPr>
        <w:t xml:space="preserve"> </w:t>
      </w:r>
    </w:p>
    <w:p w14:paraId="4DFFBF07" w14:textId="77777777" w:rsidR="00F702D2" w:rsidRPr="00B04C92" w:rsidRDefault="00F702D2" w:rsidP="00F702D2">
      <w:pPr>
        <w:autoSpaceDE w:val="0"/>
        <w:autoSpaceDN w:val="0"/>
        <w:adjustRightInd w:val="0"/>
        <w:spacing w:after="0" w:line="240" w:lineRule="auto"/>
        <w:jc w:val="both"/>
        <w:rPr>
          <w:rFonts w:ascii="AvantGarde Bk BT" w:eastAsia="Arial Unicode MS" w:hAnsi="AvantGarde Bk BT" w:cs="AvantGarde Bk BT"/>
          <w:b/>
        </w:rPr>
      </w:pPr>
    </w:p>
    <w:p w14:paraId="67504004" w14:textId="76651A43" w:rsidR="00F702D2" w:rsidRPr="004C640A" w:rsidRDefault="00217D71" w:rsidP="00F702D2">
      <w:pPr>
        <w:pStyle w:val="Textonotapie"/>
        <w:jc w:val="both"/>
        <w:rPr>
          <w:rFonts w:ascii="AvantGarde Bk BT" w:hAnsi="AvantGarde Bk BT"/>
          <w:sz w:val="22"/>
          <w:szCs w:val="22"/>
          <w:lang w:val="es-MX"/>
        </w:rPr>
      </w:pPr>
      <w:r w:rsidRPr="004C640A">
        <w:rPr>
          <w:rFonts w:ascii="AvantGarde Bk BT" w:hAnsi="AvantGarde Bk BT"/>
          <w:b/>
          <w:bCs/>
          <w:sz w:val="22"/>
          <w:szCs w:val="22"/>
        </w:rPr>
        <w:t>OCTAVO</w:t>
      </w:r>
      <w:r w:rsidR="00F702D2" w:rsidRPr="004C640A">
        <w:rPr>
          <w:rFonts w:ascii="AvantGarde Bk BT" w:hAnsi="AvantGarde Bk BT"/>
          <w:bCs/>
          <w:sz w:val="22"/>
          <w:szCs w:val="22"/>
        </w:rPr>
        <w:t xml:space="preserve">. </w:t>
      </w:r>
      <w:r w:rsidR="00F702D2" w:rsidRPr="004C640A">
        <w:rPr>
          <w:rFonts w:ascii="AvantGarde Bk BT" w:hAnsi="AvantGarde Bk BT"/>
          <w:sz w:val="22"/>
          <w:szCs w:val="22"/>
          <w:lang w:val="es-MX"/>
        </w:rPr>
        <w:t xml:space="preserve">Con la finalidad de que el estudiante amplíe, aplique y refuerce </w:t>
      </w:r>
      <w:r w:rsidR="002E4F11" w:rsidRPr="004C640A">
        <w:rPr>
          <w:rFonts w:ascii="AvantGarde Bk BT" w:hAnsi="AvantGarde Bk BT"/>
          <w:sz w:val="22"/>
          <w:szCs w:val="22"/>
          <w:lang w:val="es-MX"/>
        </w:rPr>
        <w:t>los</w:t>
      </w:r>
      <w:r w:rsidR="00F702D2" w:rsidRPr="004C640A">
        <w:rPr>
          <w:rFonts w:ascii="AvantGarde Bk BT" w:hAnsi="AvantGarde Bk BT"/>
          <w:sz w:val="22"/>
          <w:szCs w:val="22"/>
          <w:lang w:val="es-MX"/>
        </w:rPr>
        <w:t xml:space="preserve"> conocimientos adquiridos en su trayectoria escolar,</w:t>
      </w:r>
      <w:r w:rsidR="00457903" w:rsidRPr="004C640A">
        <w:rPr>
          <w:rFonts w:ascii="AvantGarde Bk BT" w:hAnsi="AvantGarde Bk BT"/>
          <w:sz w:val="22"/>
          <w:szCs w:val="22"/>
          <w:lang w:val="es-MX"/>
        </w:rPr>
        <w:t xml:space="preserve"> </w:t>
      </w:r>
      <w:r w:rsidR="00F702D2" w:rsidRPr="004C640A">
        <w:rPr>
          <w:rFonts w:ascii="AvantGarde Bk BT" w:hAnsi="AvantGarde Bk BT"/>
          <w:sz w:val="22"/>
          <w:szCs w:val="22"/>
          <w:lang w:val="es-MX"/>
        </w:rPr>
        <w:t>deberá real</w:t>
      </w:r>
      <w:r w:rsidR="00457903" w:rsidRPr="004C640A">
        <w:rPr>
          <w:rFonts w:ascii="AvantGarde Bk BT" w:hAnsi="AvantGarde Bk BT"/>
          <w:sz w:val="22"/>
          <w:szCs w:val="22"/>
          <w:lang w:val="es-MX"/>
        </w:rPr>
        <w:t>izar las prácticas profesionale</w:t>
      </w:r>
      <w:r w:rsidR="00624D4A" w:rsidRPr="004C640A">
        <w:rPr>
          <w:rFonts w:ascii="AvantGarde Bk BT" w:hAnsi="AvantGarde Bk BT"/>
          <w:sz w:val="22"/>
          <w:szCs w:val="22"/>
          <w:lang w:val="es-MX"/>
        </w:rPr>
        <w:t>s</w:t>
      </w:r>
      <w:r w:rsidR="00F702D2" w:rsidRPr="004C640A">
        <w:rPr>
          <w:rFonts w:ascii="AvantGarde Bk BT" w:hAnsi="AvantGarde Bk BT"/>
          <w:sz w:val="22"/>
          <w:szCs w:val="22"/>
          <w:lang w:val="es-MX"/>
        </w:rPr>
        <w:t>. Este proceso formativo será acompañado, orientado y apoyado por la Coordinación de Carrera.</w:t>
      </w:r>
    </w:p>
    <w:p w14:paraId="0CB4B671" w14:textId="77777777" w:rsidR="00F702D2" w:rsidRPr="004C640A" w:rsidRDefault="00F702D2" w:rsidP="00F702D2">
      <w:pPr>
        <w:pStyle w:val="Textonotapie"/>
        <w:jc w:val="both"/>
        <w:rPr>
          <w:rFonts w:ascii="AvantGarde Bk BT" w:hAnsi="AvantGarde Bk BT"/>
          <w:sz w:val="22"/>
          <w:szCs w:val="22"/>
        </w:rPr>
      </w:pPr>
    </w:p>
    <w:p w14:paraId="0BC7D07D" w14:textId="5264494F" w:rsidR="00F702D2" w:rsidRPr="00B04C92" w:rsidRDefault="00F702D2" w:rsidP="00F702D2">
      <w:pPr>
        <w:pStyle w:val="Textonotapie"/>
        <w:jc w:val="both"/>
        <w:rPr>
          <w:rFonts w:ascii="AvantGarde Bk BT" w:hAnsi="AvantGarde Bk BT"/>
          <w:sz w:val="22"/>
          <w:szCs w:val="22"/>
        </w:rPr>
      </w:pPr>
      <w:r w:rsidRPr="004C640A">
        <w:rPr>
          <w:rFonts w:ascii="AvantGarde Bk BT" w:hAnsi="AvantGarde Bk BT"/>
          <w:sz w:val="22"/>
          <w:szCs w:val="22"/>
        </w:rPr>
        <w:t xml:space="preserve">La práctica profesional es considerada en la </w:t>
      </w:r>
      <w:proofErr w:type="spellStart"/>
      <w:r w:rsidRPr="004C640A">
        <w:rPr>
          <w:rFonts w:ascii="AvantGarde Bk BT" w:hAnsi="AvantGarde Bk BT"/>
          <w:sz w:val="22"/>
          <w:szCs w:val="22"/>
        </w:rPr>
        <w:t>currícula</w:t>
      </w:r>
      <w:proofErr w:type="spellEnd"/>
      <w:r w:rsidRPr="004C640A">
        <w:rPr>
          <w:rFonts w:ascii="AvantGarde Bk BT" w:hAnsi="AvantGarde Bk BT"/>
          <w:sz w:val="22"/>
          <w:szCs w:val="22"/>
        </w:rPr>
        <w:t xml:space="preserve"> en un sentido amplio, de manera que se puedan agru</w:t>
      </w:r>
      <w:r w:rsidR="00457903" w:rsidRPr="004C640A">
        <w:rPr>
          <w:rFonts w:ascii="AvantGarde Bk BT" w:hAnsi="AvantGarde Bk BT"/>
          <w:sz w:val="22"/>
          <w:szCs w:val="22"/>
        </w:rPr>
        <w:t>par estancias de investigación</w:t>
      </w:r>
      <w:r w:rsidRPr="004C640A">
        <w:rPr>
          <w:rFonts w:ascii="AvantGarde Bk BT" w:hAnsi="AvantGarde Bk BT"/>
          <w:sz w:val="22"/>
          <w:szCs w:val="22"/>
        </w:rPr>
        <w:t xml:space="preserve"> y práctica profesional </w:t>
      </w:r>
      <w:r w:rsidRPr="004C640A">
        <w:rPr>
          <w:rFonts w:ascii="AvantGarde Bk BT" w:hAnsi="AvantGarde Bk BT"/>
          <w:i/>
          <w:sz w:val="22"/>
          <w:szCs w:val="22"/>
        </w:rPr>
        <w:t xml:space="preserve">in situ </w:t>
      </w:r>
      <w:r w:rsidRPr="004C640A">
        <w:rPr>
          <w:rFonts w:ascii="AvantGarde Bk BT" w:hAnsi="AvantGarde Bk BT"/>
          <w:sz w:val="22"/>
          <w:szCs w:val="22"/>
        </w:rPr>
        <w:t>en los sectores público, privado y social, y estará sujeta a la realización de convenios y la existencia de apoyos académicos adecuados.</w:t>
      </w:r>
      <w:r w:rsidRPr="00B04C92">
        <w:rPr>
          <w:rFonts w:ascii="AvantGarde Bk BT" w:hAnsi="AvantGarde Bk BT"/>
          <w:sz w:val="22"/>
          <w:szCs w:val="22"/>
        </w:rPr>
        <w:t xml:space="preserve"> </w:t>
      </w:r>
    </w:p>
    <w:p w14:paraId="0B96112C" w14:textId="77777777" w:rsidR="00F702D2" w:rsidRPr="00B04C92" w:rsidRDefault="00F702D2" w:rsidP="00F702D2">
      <w:pPr>
        <w:pStyle w:val="Textonotapie"/>
        <w:jc w:val="both"/>
        <w:rPr>
          <w:rFonts w:ascii="AvantGarde Bk BT" w:hAnsi="AvantGarde Bk BT"/>
          <w:sz w:val="22"/>
          <w:szCs w:val="22"/>
        </w:rPr>
      </w:pPr>
    </w:p>
    <w:p w14:paraId="171D7C96" w14:textId="4F9CF25A" w:rsidR="00F702D2" w:rsidRPr="00B04C92" w:rsidRDefault="00217D71" w:rsidP="00F702D2">
      <w:pPr>
        <w:spacing w:after="0" w:line="240" w:lineRule="auto"/>
        <w:jc w:val="both"/>
        <w:rPr>
          <w:rFonts w:ascii="AvantGarde Bk BT" w:hAnsi="AvantGarde Bk BT"/>
        </w:rPr>
      </w:pPr>
      <w:r>
        <w:rPr>
          <w:rFonts w:ascii="AvantGarde Bk BT" w:hAnsi="AvantGarde Bk BT"/>
          <w:b/>
        </w:rPr>
        <w:t>NOVENO</w:t>
      </w:r>
      <w:r w:rsidR="00F702D2" w:rsidRPr="00B04C92">
        <w:rPr>
          <w:rFonts w:ascii="AvantGarde Bk BT" w:hAnsi="AvantGarde Bk BT"/>
        </w:rPr>
        <w:t xml:space="preserve">. Durante los tres primeros ciclos, preferentemente, el alumno deberá acreditar el dominio de </w:t>
      </w:r>
      <w:proofErr w:type="spellStart"/>
      <w:r w:rsidR="00F702D2" w:rsidRPr="00B04C92">
        <w:rPr>
          <w:rFonts w:ascii="AvantGarde Bk BT" w:hAnsi="AvantGarde Bk BT"/>
        </w:rPr>
        <w:t>lecto</w:t>
      </w:r>
      <w:proofErr w:type="spellEnd"/>
      <w:r w:rsidR="00F702D2" w:rsidRPr="00B04C92">
        <w:rPr>
          <w:rFonts w:ascii="AvantGarde Bk BT" w:hAnsi="AvantGarde Bk BT"/>
        </w:rPr>
        <w:t>-comprensión del idioma inglés</w:t>
      </w:r>
      <w:r w:rsidR="002E4F11">
        <w:rPr>
          <w:rFonts w:ascii="AvantGarde Bk BT" w:hAnsi="AvantGarde Bk BT"/>
        </w:rPr>
        <w:t>,</w:t>
      </w:r>
      <w:r w:rsidR="00F702D2" w:rsidRPr="00B04C92">
        <w:rPr>
          <w:rFonts w:ascii="AvantGarde Bk BT" w:hAnsi="AvantGarde Bk BT"/>
        </w:rPr>
        <w:t xml:space="preserve"> correspondiente al nivel B1 del Marco Común Europeo o su equivalencia. Dicha acreditación será supervisada por el Coordinador de Carrera, quien determinará las acciones pertinentes para su cumplimiento, con apoyo de la Coordinación de Servicios Académicos y de las instancias responsables del aprendizaje de idiomas en el Centro Universitario.</w:t>
      </w:r>
    </w:p>
    <w:p w14:paraId="6141316D" w14:textId="77777777" w:rsidR="00F702D2" w:rsidRPr="00B04C92" w:rsidRDefault="00F702D2" w:rsidP="00F702D2">
      <w:pPr>
        <w:spacing w:after="0" w:line="240" w:lineRule="auto"/>
        <w:jc w:val="both"/>
        <w:rPr>
          <w:rFonts w:ascii="AvantGarde Bk BT" w:hAnsi="AvantGarde Bk BT"/>
        </w:rPr>
      </w:pPr>
    </w:p>
    <w:p w14:paraId="1D11FF83" w14:textId="77777777" w:rsidR="00F702D2" w:rsidRPr="00B04C92" w:rsidRDefault="00F702D2" w:rsidP="00F702D2">
      <w:pPr>
        <w:spacing w:after="0" w:line="240" w:lineRule="auto"/>
        <w:jc w:val="both"/>
        <w:rPr>
          <w:rFonts w:ascii="AvantGarde Bk BT" w:hAnsi="AvantGarde Bk BT"/>
        </w:rPr>
      </w:pPr>
      <w:r w:rsidRPr="00B04C92">
        <w:rPr>
          <w:rFonts w:ascii="AvantGarde Bk BT" w:hAnsi="AvantGarde Bk BT"/>
        </w:rPr>
        <w:t xml:space="preserve">En caso de que un alumno no logre aprobar en dicho período, el Coordinador de Carrera deberá examinar su situación y asignarle un tutor que lo oriente para alcanzar el objetivo en el menor tiempo posible. Una vez que al estudiante le sea validada la competencia, éste deberá acreditar el resultado </w:t>
      </w:r>
      <w:r w:rsidR="002E4F11">
        <w:rPr>
          <w:rFonts w:ascii="AvantGarde Bk BT" w:hAnsi="AvantGarde Bk BT"/>
        </w:rPr>
        <w:t>ante el</w:t>
      </w:r>
      <w:r w:rsidRPr="00B04C92">
        <w:rPr>
          <w:rFonts w:ascii="AvantGarde Bk BT" w:hAnsi="AvantGarde Bk BT"/>
        </w:rPr>
        <w:t xml:space="preserve"> Coordinador de Carrera para que valide el registro de la misma como acreditada en la historia académica del alumno.</w:t>
      </w:r>
    </w:p>
    <w:p w14:paraId="5684010E" w14:textId="77777777" w:rsidR="00F702D2" w:rsidRPr="00B04C92" w:rsidRDefault="00F702D2" w:rsidP="00F702D2">
      <w:pPr>
        <w:tabs>
          <w:tab w:val="left" w:pos="8931"/>
        </w:tabs>
        <w:spacing w:after="0" w:line="240" w:lineRule="auto"/>
        <w:ind w:right="284"/>
        <w:jc w:val="both"/>
        <w:rPr>
          <w:rFonts w:ascii="AvantGarde Bk BT" w:hAnsi="AvantGarde Bk BT"/>
        </w:rPr>
      </w:pPr>
    </w:p>
    <w:p w14:paraId="21296655" w14:textId="579A6DAB" w:rsidR="00F702D2" w:rsidRPr="00B04C92" w:rsidRDefault="00217D71" w:rsidP="00F702D2">
      <w:pPr>
        <w:spacing w:after="0" w:line="240" w:lineRule="auto"/>
        <w:contextualSpacing/>
        <w:jc w:val="both"/>
        <w:rPr>
          <w:rFonts w:ascii="AvantGarde Bk BT" w:hAnsi="AvantGarde Bk BT"/>
        </w:rPr>
      </w:pPr>
      <w:r>
        <w:rPr>
          <w:rFonts w:ascii="AvantGarde Bk BT" w:hAnsi="AvantGarde Bk BT"/>
          <w:b/>
        </w:rPr>
        <w:t>DÉCIMO</w:t>
      </w:r>
      <w:r w:rsidR="00F702D2" w:rsidRPr="00B04C92">
        <w:rPr>
          <w:rFonts w:ascii="AvantGarde Bk BT" w:hAnsi="AvantGarde Bk BT"/>
          <w:b/>
        </w:rPr>
        <w:t xml:space="preserve">. </w:t>
      </w:r>
      <w:r w:rsidR="00F702D2" w:rsidRPr="00B04C92">
        <w:rPr>
          <w:rFonts w:ascii="AvantGarde Bk BT" w:hAnsi="AvantGarde Bk BT"/>
        </w:rPr>
        <w:t>Los alumnos tendrán la opción de darse de alta para la prestación del servicio social al cumplir el 60% de sus créditos y deberán concluirlo preferenteme</w:t>
      </w:r>
      <w:r w:rsidR="002E4F11">
        <w:rPr>
          <w:rFonts w:ascii="AvantGarde Bk BT" w:hAnsi="AvantGarde Bk BT"/>
        </w:rPr>
        <w:t>nte antes del octavo ciclo. El t</w:t>
      </w:r>
      <w:r w:rsidR="00F702D2" w:rsidRPr="00B04C92">
        <w:rPr>
          <w:rFonts w:ascii="AvantGarde Bk BT" w:hAnsi="AvantGarde Bk BT"/>
        </w:rPr>
        <w:t xml:space="preserve">utor y/o el Coordinador de Carrera, vigilará su cumplimiento. En caso de que un alumno no logre la terminación del servicio en dicho período, el </w:t>
      </w:r>
      <w:r w:rsidR="002E4F11">
        <w:rPr>
          <w:rFonts w:ascii="AvantGarde Bk BT" w:hAnsi="AvantGarde Bk BT"/>
        </w:rPr>
        <w:t>t</w:t>
      </w:r>
      <w:r w:rsidR="00F702D2" w:rsidRPr="00B04C92">
        <w:rPr>
          <w:rFonts w:ascii="AvantGarde Bk BT" w:hAnsi="AvantGarde Bk BT"/>
        </w:rPr>
        <w:t xml:space="preserve">utor y/o Coordinador de Carrera deberá examinar su situación para que alcance el objetivo en el menor tiempo posible, ya que será un requisito para obtener el título. </w:t>
      </w:r>
    </w:p>
    <w:p w14:paraId="6E56F443" w14:textId="5A6E19C7" w:rsidR="00F702D2" w:rsidRPr="004C640A" w:rsidRDefault="00F702D2" w:rsidP="004C640A">
      <w:pPr>
        <w:tabs>
          <w:tab w:val="left" w:pos="9356"/>
        </w:tabs>
        <w:spacing w:after="0" w:line="240" w:lineRule="auto"/>
        <w:ind w:right="-2"/>
        <w:jc w:val="both"/>
        <w:rPr>
          <w:rFonts w:ascii="AvantGarde Bk BT" w:hAnsi="AvantGarde Bk BT"/>
        </w:rPr>
      </w:pPr>
      <w:r w:rsidRPr="004C640A">
        <w:rPr>
          <w:rFonts w:ascii="AvantGarde Bk BT" w:hAnsi="AvantGarde Bk BT"/>
          <w:b/>
        </w:rPr>
        <w:lastRenderedPageBreak/>
        <w:t>DÉCIMO</w:t>
      </w:r>
      <w:r w:rsidR="00217D71" w:rsidRPr="004C640A">
        <w:rPr>
          <w:rFonts w:ascii="AvantGarde Bk BT" w:hAnsi="AvantGarde Bk BT"/>
          <w:b/>
        </w:rPr>
        <w:t xml:space="preserve"> PRIMERO</w:t>
      </w:r>
      <w:r w:rsidRPr="004C640A">
        <w:rPr>
          <w:rFonts w:ascii="AvantGarde Bk BT" w:hAnsi="AvantGarde Bk BT"/>
          <w:b/>
        </w:rPr>
        <w:t>.</w:t>
      </w:r>
      <w:r w:rsidRPr="004C640A">
        <w:rPr>
          <w:rFonts w:ascii="AvantGarde Bk BT" w:hAnsi="AvantGarde Bk BT"/>
        </w:rPr>
        <w:t xml:space="preserve"> </w:t>
      </w:r>
      <w:r w:rsidR="002E4F11" w:rsidRPr="004C640A">
        <w:rPr>
          <w:rFonts w:ascii="AvantGarde Bk BT" w:hAnsi="AvantGarde Bk BT"/>
        </w:rPr>
        <w:t>Para favorecer la movilidad estudiantil nacional y la internacionalización</w:t>
      </w:r>
      <w:r w:rsidR="00AC338F" w:rsidRPr="004C640A">
        <w:rPr>
          <w:rFonts w:ascii="AvantGarde Bk BT" w:hAnsi="AvantGarde Bk BT"/>
        </w:rPr>
        <w:t>,</w:t>
      </w:r>
      <w:r w:rsidR="002E4F11" w:rsidRPr="004C640A">
        <w:rPr>
          <w:rFonts w:ascii="AvantGarde Bk BT" w:hAnsi="AvantGarde Bk BT"/>
        </w:rPr>
        <w:t xml:space="preserve"> </w:t>
      </w:r>
      <w:r w:rsidR="00AC338F" w:rsidRPr="004C640A">
        <w:rPr>
          <w:rFonts w:ascii="AvantGarde Bk BT" w:hAnsi="AvantGarde Bk BT"/>
        </w:rPr>
        <w:t>s</w:t>
      </w:r>
      <w:r w:rsidRPr="004C640A">
        <w:rPr>
          <w:rFonts w:ascii="AvantGarde Bk BT" w:hAnsi="AvantGarde Bk BT"/>
        </w:rPr>
        <w:t>erán váli</w:t>
      </w:r>
      <w:r w:rsidR="002E4F11" w:rsidRPr="004C640A">
        <w:rPr>
          <w:rFonts w:ascii="AvantGarde Bk BT" w:hAnsi="AvantGarde Bk BT"/>
        </w:rPr>
        <w:t>dos en este p</w:t>
      </w:r>
      <w:r w:rsidRPr="004C640A">
        <w:rPr>
          <w:rFonts w:ascii="AvantGarde Bk BT" w:hAnsi="AvantGarde Bk BT"/>
        </w:rPr>
        <w:t>rograma</w:t>
      </w:r>
      <w:r w:rsidR="002E4F11" w:rsidRPr="004C640A">
        <w:rPr>
          <w:rFonts w:ascii="AvantGarde Bk BT" w:hAnsi="AvantGarde Bk BT"/>
        </w:rPr>
        <w:t>,</w:t>
      </w:r>
      <w:r w:rsidRPr="004C640A">
        <w:rPr>
          <w:rFonts w:ascii="AvantGarde Bk BT" w:hAnsi="AvantGarde Bk BT"/>
        </w:rPr>
        <w:t xml:space="preserve"> en equivalencia a cualquiera de las áreas de formación, cursos que con el visto bueno de la Coordinación del Programa Do</w:t>
      </w:r>
      <w:r w:rsidR="002E4F11" w:rsidRPr="004C640A">
        <w:rPr>
          <w:rFonts w:ascii="AvantGarde Bk BT" w:hAnsi="AvantGarde Bk BT"/>
        </w:rPr>
        <w:t>cente tomen los estudiantes en é</w:t>
      </w:r>
      <w:r w:rsidRPr="004C640A">
        <w:rPr>
          <w:rFonts w:ascii="AvantGarde Bk BT" w:hAnsi="AvantGarde Bk BT"/>
        </w:rPr>
        <w:t>ste y otros programas del mismo nivel de estudios y de diversas modalidades educati</w:t>
      </w:r>
      <w:r w:rsidR="002E4F11" w:rsidRPr="004C640A">
        <w:rPr>
          <w:rFonts w:ascii="AvantGarde Bk BT" w:hAnsi="AvantGarde Bk BT"/>
        </w:rPr>
        <w:t>vas, de é</w:t>
      </w:r>
      <w:r w:rsidRPr="004C640A">
        <w:rPr>
          <w:rFonts w:ascii="AvantGarde Bk BT" w:hAnsi="AvantGarde Bk BT"/>
        </w:rPr>
        <w:t xml:space="preserve">ste y de otros Centros Universitarios de la Universidad de Guadalajara, </w:t>
      </w:r>
      <w:r w:rsidR="002E4F11" w:rsidRPr="004C640A">
        <w:rPr>
          <w:rFonts w:ascii="AvantGarde Bk BT" w:hAnsi="AvantGarde Bk BT"/>
        </w:rPr>
        <w:t>o</w:t>
      </w:r>
      <w:r w:rsidRPr="004C640A">
        <w:rPr>
          <w:rFonts w:ascii="AvantGarde Bk BT" w:hAnsi="AvantGarde Bk BT"/>
        </w:rPr>
        <w:t xml:space="preserve"> </w:t>
      </w:r>
      <w:r w:rsidR="002E4F11" w:rsidRPr="004C640A">
        <w:rPr>
          <w:rFonts w:ascii="AvantGarde Bk BT" w:hAnsi="AvantGarde Bk BT"/>
        </w:rPr>
        <w:t>de</w:t>
      </w:r>
      <w:r w:rsidR="00AC338F" w:rsidRPr="004C640A">
        <w:rPr>
          <w:rFonts w:ascii="AvantGarde Bk BT" w:hAnsi="AvantGarde Bk BT"/>
        </w:rPr>
        <w:t xml:space="preserve"> otras i</w:t>
      </w:r>
      <w:r w:rsidRPr="004C640A">
        <w:rPr>
          <w:rFonts w:ascii="AvantGarde Bk BT" w:hAnsi="AvantGarde Bk BT"/>
        </w:rPr>
        <w:t>nstituciones de educación superior</w:t>
      </w:r>
      <w:r w:rsidR="002E4F11" w:rsidRPr="004C640A">
        <w:rPr>
          <w:rFonts w:ascii="AvantGarde Bk BT" w:hAnsi="AvantGarde Bk BT"/>
        </w:rPr>
        <w:t>,</w:t>
      </w:r>
      <w:r w:rsidR="00596BD4" w:rsidRPr="004C640A">
        <w:rPr>
          <w:rFonts w:ascii="AvantGarde Bk BT" w:hAnsi="AvantGarde Bk BT"/>
        </w:rPr>
        <w:t xml:space="preserve"> nacionales y extranjeras.</w:t>
      </w:r>
    </w:p>
    <w:p w14:paraId="18E59FDC" w14:textId="77777777" w:rsidR="00F702D2" w:rsidRPr="004C640A" w:rsidRDefault="00F702D2" w:rsidP="00F702D2">
      <w:pPr>
        <w:spacing w:after="0" w:line="240" w:lineRule="auto"/>
        <w:jc w:val="both"/>
        <w:rPr>
          <w:rFonts w:ascii="AvantGarde Bk BT" w:hAnsi="AvantGarde Bk BT"/>
          <w:b/>
        </w:rPr>
      </w:pPr>
    </w:p>
    <w:p w14:paraId="3C327597" w14:textId="02BF521E" w:rsidR="00F702D2" w:rsidRPr="004C640A" w:rsidRDefault="00F702D2" w:rsidP="00F702D2">
      <w:pPr>
        <w:spacing w:after="0" w:line="240" w:lineRule="auto"/>
        <w:jc w:val="both"/>
        <w:rPr>
          <w:rFonts w:ascii="AvantGarde Bk BT" w:hAnsi="AvantGarde Bk BT"/>
        </w:rPr>
      </w:pPr>
      <w:r w:rsidRPr="004C640A">
        <w:rPr>
          <w:rFonts w:ascii="AvantGarde Bk BT" w:hAnsi="AvantGarde Bk BT"/>
          <w:b/>
        </w:rPr>
        <w:t xml:space="preserve">DÉCIMO </w:t>
      </w:r>
      <w:r w:rsidR="00DF40D2" w:rsidRPr="004C640A">
        <w:rPr>
          <w:rFonts w:ascii="AvantGarde Bk BT" w:hAnsi="AvantGarde Bk BT"/>
          <w:b/>
        </w:rPr>
        <w:t>SEGUNDO</w:t>
      </w:r>
      <w:r w:rsidRPr="004C640A">
        <w:rPr>
          <w:rFonts w:ascii="AvantGarde Bk BT" w:hAnsi="AvantGarde Bk BT"/>
        </w:rPr>
        <w:t xml:space="preserve">. </w:t>
      </w:r>
      <w:r w:rsidRPr="004C640A">
        <w:rPr>
          <w:rFonts w:ascii="AvantGarde Bk BT" w:hAnsi="AvantGarde Bk BT"/>
          <w:bCs/>
        </w:rPr>
        <w:t xml:space="preserve">Los requisitos para obtener el título de Licenciado en Urbanística y Medio Ambiente, </w:t>
      </w:r>
      <w:r w:rsidRPr="004C640A">
        <w:rPr>
          <w:rFonts w:ascii="AvantGarde Bk BT" w:hAnsi="AvantGarde Bk BT"/>
        </w:rPr>
        <w:t>además de los establecidos en la normatividad universitaria vigente, serán los siguientes:</w:t>
      </w:r>
    </w:p>
    <w:p w14:paraId="76D6044F" w14:textId="77777777" w:rsidR="00F702D2" w:rsidRPr="004C640A" w:rsidRDefault="00F702D2" w:rsidP="00F702D2">
      <w:pPr>
        <w:spacing w:after="0" w:line="240" w:lineRule="auto"/>
        <w:jc w:val="both"/>
        <w:rPr>
          <w:rFonts w:ascii="AvantGarde Bk BT" w:hAnsi="AvantGarde Bk BT"/>
          <w:bCs/>
        </w:rPr>
      </w:pPr>
    </w:p>
    <w:p w14:paraId="0B703E78" w14:textId="77777777" w:rsidR="00F702D2" w:rsidRPr="004C640A" w:rsidRDefault="00F702D2" w:rsidP="00F702D2">
      <w:pPr>
        <w:pStyle w:val="Prrafodelista"/>
        <w:numPr>
          <w:ilvl w:val="0"/>
          <w:numId w:val="6"/>
        </w:numPr>
        <w:spacing w:after="0" w:line="240" w:lineRule="auto"/>
        <w:ind w:left="284" w:hanging="284"/>
        <w:jc w:val="both"/>
        <w:rPr>
          <w:rFonts w:ascii="AvantGarde Bk BT" w:hAnsi="AvantGarde Bk BT"/>
        </w:rPr>
      </w:pPr>
      <w:r w:rsidRPr="004C640A">
        <w:rPr>
          <w:rFonts w:ascii="AvantGarde Bk BT" w:hAnsi="AvantGarde Bk BT"/>
        </w:rPr>
        <w:t xml:space="preserve">Haber aprobado el mínimo total de créditos, en la forma establecida en el presente dictamen; </w:t>
      </w:r>
    </w:p>
    <w:p w14:paraId="1BFF1D45" w14:textId="77777777" w:rsidR="00F702D2" w:rsidRPr="004C640A" w:rsidRDefault="00F702D2" w:rsidP="00F702D2">
      <w:pPr>
        <w:pStyle w:val="Prrafodelista"/>
        <w:numPr>
          <w:ilvl w:val="0"/>
          <w:numId w:val="6"/>
        </w:numPr>
        <w:spacing w:after="0" w:line="240" w:lineRule="auto"/>
        <w:ind w:left="284" w:hanging="284"/>
        <w:jc w:val="both"/>
        <w:rPr>
          <w:rFonts w:ascii="AvantGarde Bk BT" w:hAnsi="AvantGarde Bk BT"/>
        </w:rPr>
      </w:pPr>
      <w:r w:rsidRPr="004C640A">
        <w:rPr>
          <w:rFonts w:ascii="AvantGarde Bk BT" w:hAnsi="AvantGarde Bk BT"/>
        </w:rPr>
        <w:t>Haber cumplido con el servicio social asignado, de acuerdo a la normatividad universitaria vigente;</w:t>
      </w:r>
    </w:p>
    <w:p w14:paraId="25129258" w14:textId="77777777" w:rsidR="00F702D2" w:rsidRPr="004C640A" w:rsidRDefault="00F702D2" w:rsidP="00F702D2">
      <w:pPr>
        <w:pStyle w:val="Prrafodelista"/>
        <w:numPr>
          <w:ilvl w:val="0"/>
          <w:numId w:val="6"/>
        </w:numPr>
        <w:spacing w:after="0" w:line="240" w:lineRule="auto"/>
        <w:ind w:left="284" w:hanging="284"/>
        <w:jc w:val="both"/>
        <w:rPr>
          <w:rFonts w:ascii="AvantGarde Bk BT" w:hAnsi="AvantGarde Bk BT"/>
        </w:rPr>
      </w:pPr>
      <w:r w:rsidRPr="004C640A">
        <w:rPr>
          <w:rFonts w:ascii="AvantGarde Bk BT" w:hAnsi="AvantGarde Bk BT"/>
        </w:rPr>
        <w:t>Cumplir satisfactoriamente con alguna de las modalidades de titulación establecidas en la normatividad universitaria;</w:t>
      </w:r>
    </w:p>
    <w:p w14:paraId="54850F3C" w14:textId="77777777" w:rsidR="00F702D2" w:rsidRPr="004C640A" w:rsidRDefault="00F702D2" w:rsidP="00F702D2">
      <w:pPr>
        <w:pStyle w:val="Prrafodelista"/>
        <w:numPr>
          <w:ilvl w:val="0"/>
          <w:numId w:val="6"/>
        </w:numPr>
        <w:spacing w:after="0" w:line="240" w:lineRule="auto"/>
        <w:ind w:left="284" w:hanging="284"/>
        <w:jc w:val="both"/>
        <w:rPr>
          <w:rFonts w:ascii="AvantGarde Bk BT" w:hAnsi="AvantGarde Bk BT"/>
        </w:rPr>
      </w:pPr>
      <w:r w:rsidRPr="004C640A">
        <w:rPr>
          <w:rFonts w:ascii="AvantGarde Bk BT" w:hAnsi="AvantGarde Bk BT"/>
        </w:rPr>
        <w:t>Cumplir con las prácticas profesionales.</w:t>
      </w:r>
    </w:p>
    <w:p w14:paraId="0FA665C3" w14:textId="77777777" w:rsidR="00F702D2" w:rsidRPr="004C640A" w:rsidRDefault="00F702D2" w:rsidP="00F702D2">
      <w:pPr>
        <w:pStyle w:val="Prrafodelista"/>
        <w:numPr>
          <w:ilvl w:val="0"/>
          <w:numId w:val="6"/>
        </w:numPr>
        <w:spacing w:after="0" w:line="240" w:lineRule="auto"/>
        <w:ind w:left="284" w:hanging="284"/>
        <w:jc w:val="both"/>
        <w:rPr>
          <w:rFonts w:ascii="AvantGarde Bk BT" w:hAnsi="AvantGarde Bk BT"/>
        </w:rPr>
      </w:pPr>
      <w:r w:rsidRPr="004C640A">
        <w:rPr>
          <w:rFonts w:ascii="AvantGarde Bk BT" w:hAnsi="AvantGarde Bk BT"/>
        </w:rPr>
        <w:t>Las demás que establezca la normatividad universitaria vigente.</w:t>
      </w:r>
    </w:p>
    <w:p w14:paraId="7D9AB211" w14:textId="77777777" w:rsidR="00F702D2" w:rsidRPr="00B04C92" w:rsidRDefault="00F702D2" w:rsidP="00F702D2">
      <w:pPr>
        <w:pStyle w:val="Prrafodelista"/>
        <w:spacing w:after="0" w:line="240" w:lineRule="auto"/>
        <w:ind w:left="284"/>
        <w:jc w:val="both"/>
        <w:rPr>
          <w:rFonts w:ascii="AvantGarde Bk BT" w:hAnsi="AvantGarde Bk BT"/>
        </w:rPr>
      </w:pPr>
    </w:p>
    <w:p w14:paraId="32AE3A47" w14:textId="41DACFF4" w:rsidR="00F702D2" w:rsidRPr="00B04C92" w:rsidRDefault="00DF40D2" w:rsidP="00F702D2">
      <w:pPr>
        <w:spacing w:after="0" w:line="240" w:lineRule="auto"/>
        <w:ind w:right="51"/>
        <w:jc w:val="both"/>
        <w:rPr>
          <w:rFonts w:ascii="AvantGarde Bk BT" w:hAnsi="AvantGarde Bk BT"/>
          <w:bCs/>
        </w:rPr>
      </w:pPr>
      <w:r>
        <w:rPr>
          <w:rFonts w:ascii="AvantGarde Bk BT" w:hAnsi="AvantGarde Bk BT"/>
          <w:b/>
          <w:bCs/>
        </w:rPr>
        <w:t>DÉCIMO TERCERO</w:t>
      </w:r>
      <w:r w:rsidR="00F702D2" w:rsidRPr="00B04C92">
        <w:rPr>
          <w:rFonts w:ascii="AvantGarde Bk BT" w:hAnsi="AvantGarde Bk BT"/>
          <w:bCs/>
        </w:rPr>
        <w:t>. El programa educativo aprobado con</w:t>
      </w:r>
      <w:r w:rsidR="00F702D2" w:rsidRPr="00B04C92">
        <w:rPr>
          <w:rFonts w:ascii="AvantGarde Bk BT" w:hAnsi="AvantGarde Bk BT"/>
        </w:rPr>
        <w:t xml:space="preserve"> dictamen número I/2008/113</w:t>
      </w:r>
      <w:r w:rsidR="00F702D2" w:rsidRPr="00B04C92">
        <w:rPr>
          <w:rFonts w:ascii="AvantGarde Bk BT" w:hAnsi="AvantGarde Bk BT"/>
          <w:bCs/>
        </w:rPr>
        <w:t>, estará vigente hasta que egrese la generación que haya ingresado con este plan de estudios, para lo cual se anexa la tabla de equivalencias entre los valores crediticios y cargas horarias de las unidades de aprendizaje del anterior plan y la presente modificación.</w:t>
      </w:r>
    </w:p>
    <w:p w14:paraId="60FE7242" w14:textId="77777777" w:rsidR="00F702D2" w:rsidRPr="00B04C92" w:rsidRDefault="00F702D2" w:rsidP="00F702D2">
      <w:pPr>
        <w:spacing w:after="0" w:line="240" w:lineRule="auto"/>
        <w:jc w:val="both"/>
        <w:rPr>
          <w:rFonts w:ascii="AvantGarde Bk BT" w:hAnsi="AvantGarde Bk BT"/>
        </w:rPr>
      </w:pPr>
    </w:p>
    <w:p w14:paraId="1C723E39" w14:textId="13911C46" w:rsidR="00F702D2" w:rsidRPr="00B04C92" w:rsidRDefault="00F702D2" w:rsidP="00F702D2">
      <w:pPr>
        <w:spacing w:after="0" w:line="240" w:lineRule="auto"/>
        <w:ind w:right="51"/>
        <w:jc w:val="both"/>
        <w:rPr>
          <w:rFonts w:ascii="AvantGarde Bk BT" w:hAnsi="AvantGarde Bk BT"/>
        </w:rPr>
      </w:pPr>
      <w:r w:rsidRPr="00B04C92">
        <w:rPr>
          <w:rFonts w:ascii="AvantGarde Bk BT" w:hAnsi="AvantGarde Bk BT"/>
          <w:b/>
        </w:rPr>
        <w:t xml:space="preserve">DÉCIMO </w:t>
      </w:r>
      <w:r w:rsidR="00DF40D2">
        <w:rPr>
          <w:rFonts w:ascii="AvantGarde Bk BT" w:hAnsi="AvantGarde Bk BT"/>
          <w:b/>
        </w:rPr>
        <w:t>CUARTO</w:t>
      </w:r>
      <w:r w:rsidRPr="00B04C92">
        <w:rPr>
          <w:rFonts w:ascii="AvantGarde Bk BT" w:hAnsi="AvantGarde Bk BT"/>
          <w:b/>
        </w:rPr>
        <w:t>.</w:t>
      </w:r>
      <w:r w:rsidRPr="00B04C92">
        <w:rPr>
          <w:rFonts w:ascii="AvantGarde Bk BT" w:hAnsi="AvantGarde Bk BT"/>
        </w:rPr>
        <w:t xml:space="preserve"> Los certificados se expedirán como Licenciatura en Urbanística y Medio Ambiente; el título se expedirá como Licenciado</w:t>
      </w:r>
      <w:r>
        <w:rPr>
          <w:rFonts w:ascii="AvantGarde Bk BT" w:hAnsi="AvantGarde Bk BT"/>
        </w:rPr>
        <w:t>(a)</w:t>
      </w:r>
      <w:r w:rsidRPr="00B04C92">
        <w:rPr>
          <w:rFonts w:ascii="AvantGarde Bk BT" w:hAnsi="AvantGarde Bk BT"/>
        </w:rPr>
        <w:t xml:space="preserve"> en Urbanística y Medio Ambiente.</w:t>
      </w:r>
    </w:p>
    <w:p w14:paraId="65C9C7ED" w14:textId="77777777" w:rsidR="00F702D2" w:rsidRPr="00B04C92" w:rsidRDefault="00F702D2" w:rsidP="00F702D2">
      <w:pPr>
        <w:spacing w:after="0" w:line="240" w:lineRule="auto"/>
        <w:jc w:val="both"/>
        <w:rPr>
          <w:rFonts w:ascii="AvantGarde Bk BT" w:hAnsi="AvantGarde Bk BT"/>
          <w:b/>
        </w:rPr>
      </w:pPr>
    </w:p>
    <w:p w14:paraId="0907CA49" w14:textId="2A802671" w:rsidR="00F702D2" w:rsidRDefault="00F702D2" w:rsidP="00F702D2">
      <w:pPr>
        <w:spacing w:after="0" w:line="240" w:lineRule="auto"/>
        <w:jc w:val="both"/>
        <w:rPr>
          <w:rFonts w:ascii="AvantGarde Bk BT" w:hAnsi="AvantGarde Bk BT"/>
        </w:rPr>
      </w:pPr>
      <w:r w:rsidRPr="00B04C92">
        <w:rPr>
          <w:rFonts w:ascii="AvantGarde Bk BT" w:hAnsi="AvantGarde Bk BT"/>
          <w:b/>
        </w:rPr>
        <w:t xml:space="preserve">DÉCIMO </w:t>
      </w:r>
      <w:r w:rsidR="00DF40D2">
        <w:rPr>
          <w:rFonts w:ascii="AvantGarde Bk BT" w:hAnsi="AvantGarde Bk BT"/>
          <w:b/>
        </w:rPr>
        <w:t>QUINTO</w:t>
      </w:r>
      <w:r w:rsidRPr="00B04C92">
        <w:rPr>
          <w:rFonts w:ascii="AvantGarde Bk BT" w:hAnsi="AvantGarde Bk BT"/>
        </w:rPr>
        <w:t>.</w:t>
      </w:r>
      <w:r>
        <w:rPr>
          <w:rFonts w:ascii="AvantGarde Bk BT" w:hAnsi="AvantGarde Bk BT"/>
        </w:rPr>
        <w:t xml:space="preserve"> </w:t>
      </w:r>
      <w:r w:rsidRPr="008567DD">
        <w:rPr>
          <w:rFonts w:ascii="AvantGarde Bk BT" w:hAnsi="AvantGarde Bk BT"/>
        </w:rPr>
        <w:t xml:space="preserve">El tiempo </w:t>
      </w:r>
      <w:r>
        <w:rPr>
          <w:rFonts w:ascii="AvantGarde Bk BT" w:hAnsi="AvantGarde Bk BT"/>
        </w:rPr>
        <w:t>promedio</w:t>
      </w:r>
      <w:r w:rsidRPr="008567DD">
        <w:rPr>
          <w:rFonts w:ascii="AvantGarde Bk BT" w:hAnsi="AvantGarde Bk BT"/>
        </w:rPr>
        <w:t xml:space="preserve"> para cursar el plan de estudios </w:t>
      </w:r>
      <w:r w:rsidRPr="00B04C92">
        <w:rPr>
          <w:rFonts w:ascii="AvantGarde Bk BT" w:hAnsi="AvantGarde Bk BT"/>
        </w:rPr>
        <w:t xml:space="preserve">de </w:t>
      </w:r>
      <w:r>
        <w:rPr>
          <w:rFonts w:ascii="AvantGarde Bk BT" w:hAnsi="AvantGarde Bk BT"/>
        </w:rPr>
        <w:t xml:space="preserve">la </w:t>
      </w:r>
      <w:r w:rsidRPr="00B04C92">
        <w:rPr>
          <w:rFonts w:ascii="AvantGarde Bk BT" w:hAnsi="AvantGarde Bk BT"/>
        </w:rPr>
        <w:t>Licenciatura en Urbanística y Medio Ambiente</w:t>
      </w:r>
      <w:r>
        <w:rPr>
          <w:rFonts w:ascii="AvantGarde Bk BT" w:hAnsi="AvantGarde Bk BT"/>
        </w:rPr>
        <w:t xml:space="preserve"> </w:t>
      </w:r>
      <w:r w:rsidRPr="00B04C92">
        <w:rPr>
          <w:rFonts w:ascii="AvantGarde Bk BT" w:hAnsi="AvantGarde Bk BT"/>
        </w:rPr>
        <w:t xml:space="preserve">será de 10 ciclos escolares y </w:t>
      </w:r>
      <w:r>
        <w:rPr>
          <w:rFonts w:ascii="AvantGarde Bk BT" w:hAnsi="AvantGarde Bk BT"/>
        </w:rPr>
        <w:t xml:space="preserve">tendrá un </w:t>
      </w:r>
      <w:r w:rsidRPr="00B04C92">
        <w:rPr>
          <w:rFonts w:ascii="AvantGarde Bk BT" w:hAnsi="AvantGarde Bk BT"/>
        </w:rPr>
        <w:t>máximo 16 ciclos escolares.</w:t>
      </w:r>
    </w:p>
    <w:p w14:paraId="114F74A7" w14:textId="77777777" w:rsidR="00DF40D2" w:rsidRPr="00B04C92" w:rsidRDefault="00DF40D2" w:rsidP="00F702D2">
      <w:pPr>
        <w:spacing w:after="0" w:line="240" w:lineRule="auto"/>
        <w:jc w:val="both"/>
        <w:rPr>
          <w:rFonts w:ascii="AvantGarde Bk BT" w:hAnsi="AvantGarde Bk BT"/>
        </w:rPr>
      </w:pPr>
    </w:p>
    <w:p w14:paraId="333082FE" w14:textId="61AF2149" w:rsidR="00AC2407" w:rsidRPr="004C640A" w:rsidRDefault="00F702D2" w:rsidP="002A491A">
      <w:pPr>
        <w:spacing w:after="0" w:line="240" w:lineRule="auto"/>
        <w:jc w:val="both"/>
        <w:rPr>
          <w:rFonts w:ascii="AvantGarde Bk BT" w:hAnsi="AvantGarde Bk BT"/>
        </w:rPr>
      </w:pPr>
      <w:r w:rsidRPr="00B04C92">
        <w:rPr>
          <w:rFonts w:ascii="AvantGarde Bk BT" w:hAnsi="AvantGarde Bk BT"/>
          <w:b/>
        </w:rPr>
        <w:t xml:space="preserve">DÉCIMO </w:t>
      </w:r>
      <w:r w:rsidR="00DF40D2">
        <w:rPr>
          <w:rFonts w:ascii="AvantGarde Bk BT" w:hAnsi="AvantGarde Bk BT"/>
          <w:b/>
        </w:rPr>
        <w:t>SEXTO</w:t>
      </w:r>
      <w:r w:rsidRPr="00B04C92">
        <w:rPr>
          <w:rFonts w:ascii="AvantGarde Bk BT" w:hAnsi="AvantGarde Bk BT"/>
          <w:b/>
        </w:rPr>
        <w:t>.</w:t>
      </w:r>
      <w:r w:rsidRPr="00B04C92">
        <w:rPr>
          <w:rFonts w:ascii="AvantGarde Bk BT" w:hAnsi="AvantGarde Bk BT"/>
        </w:rPr>
        <w:t xml:space="preserve"> El costo de operación e implementación de este programa educativo será cargado al techo presupuestal que tiene autorizado el</w:t>
      </w:r>
      <w:r>
        <w:rPr>
          <w:rFonts w:ascii="AvantGarde Bk BT" w:hAnsi="AvantGarde Bk BT"/>
        </w:rPr>
        <w:t xml:space="preserve"> </w:t>
      </w:r>
      <w:r w:rsidRPr="00B04C92">
        <w:rPr>
          <w:rFonts w:ascii="AvantGarde Bk BT" w:hAnsi="AvantGarde Bk BT"/>
        </w:rPr>
        <w:t>Centro Universitario de Arte</w:t>
      </w:r>
      <w:r w:rsidR="00AC338F">
        <w:rPr>
          <w:rFonts w:ascii="AvantGarde Bk BT" w:hAnsi="AvantGarde Bk BT"/>
        </w:rPr>
        <w:t>,</w:t>
      </w:r>
      <w:r w:rsidRPr="00B04C92">
        <w:rPr>
          <w:rFonts w:ascii="AvantGarde Bk BT" w:hAnsi="AvantGarde Bk BT"/>
        </w:rPr>
        <w:t xml:space="preserve"> Arquitectura y Diseño. </w:t>
      </w:r>
    </w:p>
    <w:p w14:paraId="1EEC135A" w14:textId="77777777" w:rsidR="004C640A" w:rsidRDefault="004C640A">
      <w:pPr>
        <w:rPr>
          <w:rFonts w:ascii="AvantGarde Bk BT" w:hAnsi="AvantGarde Bk BT"/>
          <w:b/>
        </w:rPr>
      </w:pPr>
      <w:r>
        <w:rPr>
          <w:rFonts w:ascii="AvantGarde Bk BT" w:hAnsi="AvantGarde Bk BT"/>
          <w:b/>
        </w:rPr>
        <w:br w:type="page"/>
      </w:r>
    </w:p>
    <w:p w14:paraId="0713C766" w14:textId="1E82E731" w:rsidR="004C640A" w:rsidRDefault="00F702D2" w:rsidP="004C640A">
      <w:pPr>
        <w:jc w:val="both"/>
        <w:rPr>
          <w:rFonts w:ascii="AvantGarde Bk BT" w:hAnsi="AvantGarde Bk BT" w:cs="Arial"/>
          <w:sz w:val="20"/>
          <w:szCs w:val="20"/>
        </w:rPr>
      </w:pPr>
      <w:r w:rsidRPr="00B04C92">
        <w:rPr>
          <w:rFonts w:ascii="AvantGarde Bk BT" w:hAnsi="AvantGarde Bk BT"/>
          <w:b/>
        </w:rPr>
        <w:lastRenderedPageBreak/>
        <w:t>DÉCIMO S</w:t>
      </w:r>
      <w:r w:rsidR="00DF40D2">
        <w:rPr>
          <w:rFonts w:ascii="AvantGarde Bk BT" w:hAnsi="AvantGarde Bk BT"/>
          <w:b/>
        </w:rPr>
        <w:t>ÉPTIMO</w:t>
      </w:r>
      <w:r w:rsidRPr="00B04C92">
        <w:rPr>
          <w:rFonts w:ascii="AvantGarde Bk BT" w:hAnsi="AvantGarde Bk BT"/>
          <w:b/>
        </w:rPr>
        <w:t>.</w:t>
      </w:r>
      <w:r w:rsidR="004C640A" w:rsidRPr="00F1632B">
        <w:rPr>
          <w:rFonts w:ascii="AvantGarde Bk BT" w:hAnsi="AvantGarde Bk BT"/>
        </w:rPr>
        <w:t xml:space="preserve"> </w:t>
      </w:r>
      <w:r w:rsidR="004C640A" w:rsidRPr="00F1632B">
        <w:rPr>
          <w:rFonts w:ascii="AvantGarde Bk BT" w:hAnsi="AvantGarde Bk BT" w:cs="Arial"/>
        </w:rPr>
        <w:t xml:space="preserve">De conformidad a lo dispuesto en el último párrafo del artículo 35 de la Ley Orgánica, y </w:t>
      </w:r>
      <w:r w:rsidR="004C640A">
        <w:rPr>
          <w:rFonts w:ascii="AvantGarde Bk BT" w:hAnsi="AvantGarde Bk BT" w:cs="Arial"/>
        </w:rPr>
        <w:t>en virtud de la próxima visita de los organismos acreditadores</w:t>
      </w:r>
      <w:r w:rsidR="004C640A" w:rsidRPr="00F1632B">
        <w:rPr>
          <w:rFonts w:ascii="AvantGarde Bk BT" w:hAnsi="AvantGarde Bk BT" w:cs="Arial"/>
        </w:rPr>
        <w:t>, solicítese al C. Rector General resuelva provisionalmente el presente dictamen, en tanto el mismo se pone a consideración del pleno del H. Consejo General Universitario</w:t>
      </w:r>
      <w:r w:rsidR="004C640A" w:rsidRPr="00F1632B">
        <w:rPr>
          <w:rFonts w:ascii="AvantGarde Bk BT" w:hAnsi="AvantGarde Bk BT" w:cs="Arial"/>
          <w:sz w:val="20"/>
        </w:rPr>
        <w:t>.</w:t>
      </w:r>
    </w:p>
    <w:p w14:paraId="7665F631" w14:textId="77777777" w:rsidR="00F702D2" w:rsidRPr="00F702D2" w:rsidRDefault="00F702D2" w:rsidP="00F702D2">
      <w:pPr>
        <w:spacing w:after="0" w:line="240" w:lineRule="auto"/>
        <w:jc w:val="center"/>
        <w:outlineLvl w:val="0"/>
        <w:rPr>
          <w:rFonts w:ascii="AvantGarde Bk BT" w:eastAsia="Times New Roman" w:hAnsi="AvantGarde Bk BT" w:cs="Arial"/>
          <w:lang w:val="pt-PT" w:eastAsia="es-MX"/>
        </w:rPr>
      </w:pPr>
      <w:r w:rsidRPr="00F702D2">
        <w:rPr>
          <w:rFonts w:ascii="AvantGarde Bk BT" w:eastAsia="Times New Roman" w:hAnsi="AvantGarde Bk BT" w:cs="Arial"/>
          <w:lang w:val="pt-PT" w:eastAsia="es-MX"/>
        </w:rPr>
        <w:t>A t e n t a m e n t e</w:t>
      </w:r>
    </w:p>
    <w:p w14:paraId="40A2B4E1" w14:textId="77777777" w:rsidR="00F702D2" w:rsidRPr="00407601" w:rsidRDefault="00F702D2" w:rsidP="00F702D2">
      <w:pPr>
        <w:spacing w:after="0" w:line="240" w:lineRule="auto"/>
        <w:jc w:val="center"/>
        <w:rPr>
          <w:rFonts w:ascii="AvantGarde Bk BT" w:eastAsia="Times New Roman" w:hAnsi="AvantGarde Bk BT" w:cs="Arial"/>
          <w:b/>
          <w:sz w:val="20"/>
          <w:szCs w:val="20"/>
          <w:lang w:eastAsia="es-MX"/>
        </w:rPr>
      </w:pPr>
      <w:r w:rsidRPr="00407601">
        <w:rPr>
          <w:rFonts w:ascii="AvantGarde Bk BT" w:eastAsia="Times New Roman" w:hAnsi="AvantGarde Bk BT" w:cs="Arial"/>
          <w:b/>
          <w:sz w:val="20"/>
          <w:szCs w:val="20"/>
          <w:lang w:eastAsia="es-MX"/>
        </w:rPr>
        <w:t>"PIENSA Y TRABAJA"</w:t>
      </w:r>
    </w:p>
    <w:p w14:paraId="3D01F7FA" w14:textId="649C2DF3" w:rsidR="00F702D2" w:rsidRPr="00F702D2" w:rsidRDefault="00F702D2" w:rsidP="00F702D2">
      <w:pPr>
        <w:spacing w:after="0" w:line="240" w:lineRule="auto"/>
        <w:jc w:val="center"/>
        <w:rPr>
          <w:rFonts w:ascii="AvantGarde Bk BT" w:eastAsia="Times New Roman" w:hAnsi="AvantGarde Bk BT" w:cs="Arial"/>
          <w:lang w:eastAsia="es-MX"/>
        </w:rPr>
      </w:pPr>
      <w:r w:rsidRPr="00F702D2">
        <w:rPr>
          <w:rFonts w:ascii="AvantGarde Bk BT" w:eastAsia="Times New Roman" w:hAnsi="AvantGarde Bk BT" w:cs="Arial"/>
          <w:lang w:eastAsia="es-MX"/>
        </w:rPr>
        <w:t xml:space="preserve">Guadalajara, Jal., </w:t>
      </w:r>
      <w:r w:rsidR="00EB0F9B">
        <w:rPr>
          <w:rFonts w:ascii="AvantGarde Bk BT" w:eastAsia="Times New Roman" w:hAnsi="AvantGarde Bk BT" w:cs="Arial"/>
          <w:lang w:eastAsia="es-MX"/>
        </w:rPr>
        <w:t>19</w:t>
      </w:r>
      <w:r w:rsidRPr="00F702D2">
        <w:rPr>
          <w:rFonts w:ascii="AvantGarde Bk BT" w:eastAsia="Times New Roman" w:hAnsi="AvantGarde Bk BT" w:cs="Arial"/>
          <w:lang w:eastAsia="es-MX"/>
        </w:rPr>
        <w:t xml:space="preserve"> de enero de 2016</w:t>
      </w:r>
    </w:p>
    <w:p w14:paraId="0F92FC4D" w14:textId="649693CB" w:rsidR="00F702D2" w:rsidRPr="00F702D2" w:rsidRDefault="0087389A" w:rsidP="00F702D2">
      <w:pPr>
        <w:spacing w:after="0" w:line="240" w:lineRule="auto"/>
        <w:jc w:val="center"/>
        <w:rPr>
          <w:rFonts w:ascii="AvantGarde Bk BT" w:eastAsia="Times New Roman" w:hAnsi="AvantGarde Bk BT" w:cs="Arial"/>
          <w:lang w:eastAsia="es-MX"/>
        </w:rPr>
      </w:pPr>
      <w:r>
        <w:rPr>
          <w:rFonts w:ascii="AvantGarde Bk BT" w:eastAsia="Times New Roman" w:hAnsi="AvantGarde Bk BT" w:cs="Arial"/>
          <w:lang w:eastAsia="es-MX"/>
        </w:rPr>
        <w:t>Comisión</w:t>
      </w:r>
      <w:r w:rsidR="00F702D2" w:rsidRPr="00F702D2">
        <w:rPr>
          <w:rFonts w:ascii="AvantGarde Bk BT" w:eastAsia="Times New Roman" w:hAnsi="AvantGarde Bk BT" w:cs="Arial"/>
          <w:lang w:eastAsia="es-MX"/>
        </w:rPr>
        <w:t xml:space="preserve"> Permanente de Educación </w:t>
      </w:r>
    </w:p>
    <w:p w14:paraId="14E5DE95" w14:textId="77777777" w:rsidR="00F702D2" w:rsidRPr="00F702D2" w:rsidRDefault="00F702D2" w:rsidP="00F702D2">
      <w:pPr>
        <w:spacing w:after="0" w:line="240" w:lineRule="auto"/>
        <w:jc w:val="center"/>
        <w:rPr>
          <w:rFonts w:ascii="AvantGarde Bk BT" w:eastAsia="Times New Roman" w:hAnsi="AvantGarde Bk BT" w:cs="Arial"/>
          <w:spacing w:val="-3"/>
          <w:lang w:eastAsia="es-MX"/>
        </w:rPr>
      </w:pPr>
    </w:p>
    <w:p w14:paraId="5198ADFB" w14:textId="77777777" w:rsidR="00F702D2" w:rsidRPr="00F702D2" w:rsidRDefault="00F702D2" w:rsidP="00F702D2">
      <w:pPr>
        <w:spacing w:after="0" w:line="240" w:lineRule="auto"/>
        <w:jc w:val="center"/>
        <w:rPr>
          <w:rFonts w:ascii="AvantGarde Bk BT" w:eastAsia="Times New Roman" w:hAnsi="AvantGarde Bk BT" w:cs="Arial"/>
          <w:spacing w:val="-3"/>
          <w:lang w:eastAsia="es-MX"/>
        </w:rPr>
      </w:pPr>
    </w:p>
    <w:p w14:paraId="69574455" w14:textId="77777777" w:rsidR="00F702D2" w:rsidRPr="00F702D2" w:rsidRDefault="00F702D2" w:rsidP="00F702D2">
      <w:pPr>
        <w:spacing w:after="0" w:line="240" w:lineRule="auto"/>
        <w:jc w:val="center"/>
        <w:rPr>
          <w:rFonts w:ascii="AvantGarde Bk BT" w:eastAsia="Times New Roman" w:hAnsi="AvantGarde Bk BT" w:cs="Arial"/>
          <w:spacing w:val="-3"/>
          <w:lang w:eastAsia="es-MX"/>
        </w:rPr>
      </w:pPr>
    </w:p>
    <w:p w14:paraId="53E55C07" w14:textId="77777777" w:rsidR="00F702D2" w:rsidRPr="00407601" w:rsidRDefault="00F702D2" w:rsidP="00F702D2">
      <w:pPr>
        <w:spacing w:after="0" w:line="240" w:lineRule="auto"/>
        <w:jc w:val="center"/>
        <w:outlineLvl w:val="0"/>
        <w:rPr>
          <w:rFonts w:ascii="AvantGarde Bk BT" w:eastAsia="Times New Roman" w:hAnsi="AvantGarde Bk BT" w:cs="Arial"/>
          <w:b/>
          <w:spacing w:val="-3"/>
          <w:lang w:eastAsia="es-MX"/>
        </w:rPr>
      </w:pPr>
      <w:r w:rsidRPr="00407601">
        <w:rPr>
          <w:rFonts w:ascii="AvantGarde Bk BT" w:eastAsia="Times New Roman" w:hAnsi="AvantGarde Bk BT" w:cs="Arial"/>
          <w:b/>
          <w:spacing w:val="-3"/>
          <w:lang w:eastAsia="es-MX"/>
        </w:rPr>
        <w:t xml:space="preserve">Mtro. </w:t>
      </w:r>
      <w:proofErr w:type="spellStart"/>
      <w:r w:rsidRPr="00407601">
        <w:rPr>
          <w:rFonts w:ascii="AvantGarde Bk BT" w:eastAsia="Times New Roman" w:hAnsi="AvantGarde Bk BT" w:cs="Arial"/>
          <w:b/>
          <w:spacing w:val="-3"/>
          <w:lang w:eastAsia="es-MX"/>
        </w:rPr>
        <w:t>Itzcóatl</w:t>
      </w:r>
      <w:proofErr w:type="spellEnd"/>
      <w:r w:rsidRPr="00407601">
        <w:rPr>
          <w:rFonts w:ascii="AvantGarde Bk BT" w:eastAsia="Times New Roman" w:hAnsi="AvantGarde Bk BT" w:cs="Arial"/>
          <w:b/>
          <w:spacing w:val="-3"/>
          <w:lang w:eastAsia="es-MX"/>
        </w:rPr>
        <w:t xml:space="preserve"> Tonatiuh Bravo Padilla</w:t>
      </w:r>
    </w:p>
    <w:p w14:paraId="210848A5" w14:textId="77777777" w:rsidR="00F702D2" w:rsidRPr="00F702D2" w:rsidRDefault="00F702D2" w:rsidP="00F702D2">
      <w:pPr>
        <w:spacing w:after="0" w:line="240" w:lineRule="auto"/>
        <w:jc w:val="center"/>
        <w:rPr>
          <w:rFonts w:ascii="AvantGarde Bk BT" w:eastAsia="Times New Roman" w:hAnsi="AvantGarde Bk BT" w:cs="Arial"/>
          <w:spacing w:val="-3"/>
          <w:lang w:eastAsia="es-MX"/>
        </w:rPr>
      </w:pPr>
      <w:r w:rsidRPr="00F702D2">
        <w:rPr>
          <w:rFonts w:ascii="AvantGarde Bk BT" w:eastAsia="Times New Roman" w:hAnsi="AvantGarde Bk BT" w:cs="Arial"/>
          <w:spacing w:val="-3"/>
          <w:lang w:eastAsia="es-MX"/>
        </w:rPr>
        <w:t>Presidente</w:t>
      </w:r>
    </w:p>
    <w:p w14:paraId="55D79C16" w14:textId="77777777" w:rsidR="00F702D2" w:rsidRPr="00F702D2" w:rsidRDefault="00F702D2" w:rsidP="00F702D2">
      <w:pPr>
        <w:spacing w:after="0" w:line="240" w:lineRule="auto"/>
        <w:jc w:val="center"/>
        <w:rPr>
          <w:rFonts w:ascii="AvantGarde Bk BT" w:eastAsia="Times New Roman" w:hAnsi="AvantGarde Bk BT" w:cs="Arial"/>
          <w:spacing w:val="-3"/>
          <w:lang w:eastAsia="es-MX"/>
        </w:rPr>
      </w:pPr>
    </w:p>
    <w:p w14:paraId="4B8BD008" w14:textId="77777777" w:rsidR="00F702D2" w:rsidRPr="00F702D2" w:rsidRDefault="00F702D2" w:rsidP="00F702D2">
      <w:pPr>
        <w:spacing w:after="0" w:line="240" w:lineRule="auto"/>
        <w:jc w:val="center"/>
        <w:rPr>
          <w:rFonts w:ascii="AvantGarde Bk BT" w:eastAsia="Times New Roman" w:hAnsi="AvantGarde Bk BT" w:cs="Arial"/>
          <w:spacing w:val="-3"/>
          <w:lang w:eastAsia="es-MX"/>
        </w:rPr>
      </w:pPr>
    </w:p>
    <w:p w14:paraId="4DB8AD27" w14:textId="77777777" w:rsidR="00F702D2" w:rsidRPr="00F702D2" w:rsidRDefault="00F702D2" w:rsidP="00F702D2">
      <w:pPr>
        <w:spacing w:after="0" w:line="240" w:lineRule="auto"/>
        <w:jc w:val="center"/>
        <w:rPr>
          <w:rFonts w:ascii="AvantGarde Bk BT" w:eastAsia="Times New Roman" w:hAnsi="AvantGarde Bk BT" w:cs="Arial"/>
          <w:spacing w:val="-3"/>
          <w:lang w:eastAsia="es-MX"/>
        </w:rPr>
      </w:pPr>
    </w:p>
    <w:tbl>
      <w:tblPr>
        <w:tblW w:w="0" w:type="auto"/>
        <w:jc w:val="center"/>
        <w:tblLayout w:type="fixed"/>
        <w:tblCellMar>
          <w:left w:w="0" w:type="dxa"/>
          <w:right w:w="0" w:type="dxa"/>
        </w:tblCellMar>
        <w:tblLook w:val="04A0" w:firstRow="1" w:lastRow="0" w:firstColumn="1" w:lastColumn="0" w:noHBand="0" w:noVBand="1"/>
      </w:tblPr>
      <w:tblGrid>
        <w:gridCol w:w="4518"/>
        <w:gridCol w:w="4261"/>
      </w:tblGrid>
      <w:tr w:rsidR="00F702D2" w:rsidRPr="00F702D2" w14:paraId="3030E8BA" w14:textId="77777777" w:rsidTr="00AC2407">
        <w:trPr>
          <w:jc w:val="center"/>
        </w:trPr>
        <w:tc>
          <w:tcPr>
            <w:tcW w:w="4518" w:type="dxa"/>
            <w:tcMar>
              <w:top w:w="0" w:type="dxa"/>
              <w:left w:w="108" w:type="dxa"/>
              <w:bottom w:w="0" w:type="dxa"/>
              <w:right w:w="108" w:type="dxa"/>
            </w:tcMar>
          </w:tcPr>
          <w:p w14:paraId="40D7A0BD" w14:textId="77777777" w:rsidR="00F702D2" w:rsidRPr="00F702D2" w:rsidRDefault="00F702D2" w:rsidP="00F702D2">
            <w:pPr>
              <w:spacing w:after="0" w:line="240" w:lineRule="auto"/>
              <w:jc w:val="center"/>
              <w:rPr>
                <w:rFonts w:ascii="AvantGarde Bk BT" w:eastAsia="Calibri" w:hAnsi="AvantGarde Bk BT" w:cs="Arial"/>
                <w:lang w:eastAsia="es-MX"/>
              </w:rPr>
            </w:pPr>
            <w:r w:rsidRPr="00F702D2">
              <w:rPr>
                <w:rFonts w:ascii="AvantGarde Bk BT" w:eastAsia="Calibri" w:hAnsi="AvantGarde Bk BT" w:cs="Arial"/>
                <w:lang w:eastAsia="es-MX"/>
              </w:rPr>
              <w:t>Dr. Héctor Raúl Solís Gadea</w:t>
            </w:r>
          </w:p>
        </w:tc>
        <w:tc>
          <w:tcPr>
            <w:tcW w:w="4261" w:type="dxa"/>
            <w:tcMar>
              <w:top w:w="0" w:type="dxa"/>
              <w:left w:w="108" w:type="dxa"/>
              <w:bottom w:w="0" w:type="dxa"/>
              <w:right w:w="108" w:type="dxa"/>
            </w:tcMar>
          </w:tcPr>
          <w:p w14:paraId="0CF31FBD" w14:textId="725EA889" w:rsidR="00F702D2" w:rsidRPr="00F702D2" w:rsidRDefault="00AC2407" w:rsidP="00F702D2">
            <w:pPr>
              <w:spacing w:after="0" w:line="240" w:lineRule="auto"/>
              <w:jc w:val="center"/>
              <w:rPr>
                <w:rFonts w:ascii="AvantGarde Bk BT" w:eastAsia="Calibri" w:hAnsi="AvantGarde Bk BT" w:cs="Arial"/>
                <w:lang w:eastAsia="es-MX"/>
              </w:rPr>
            </w:pPr>
            <w:r w:rsidRPr="00F702D2">
              <w:rPr>
                <w:rFonts w:ascii="AvantGarde Bk BT" w:eastAsia="Calibri" w:hAnsi="AvantGarde Bk BT" w:cs="Arial"/>
                <w:lang w:eastAsia="es-MX"/>
              </w:rPr>
              <w:t>Dra. Leticia Leal Moya</w:t>
            </w:r>
          </w:p>
          <w:p w14:paraId="66155D71" w14:textId="77777777" w:rsidR="00F702D2" w:rsidRDefault="00F702D2" w:rsidP="00F702D2">
            <w:pPr>
              <w:spacing w:after="0" w:line="240" w:lineRule="auto"/>
              <w:jc w:val="center"/>
              <w:rPr>
                <w:rFonts w:ascii="AvantGarde Bk BT" w:eastAsia="Calibri" w:hAnsi="AvantGarde Bk BT" w:cs="Arial"/>
                <w:lang w:eastAsia="es-MX"/>
              </w:rPr>
            </w:pPr>
          </w:p>
          <w:p w14:paraId="79D43D5C" w14:textId="77777777" w:rsidR="00AC2407" w:rsidRPr="00F702D2" w:rsidRDefault="00AC2407" w:rsidP="00F702D2">
            <w:pPr>
              <w:spacing w:after="0" w:line="240" w:lineRule="auto"/>
              <w:jc w:val="center"/>
              <w:rPr>
                <w:rFonts w:ascii="AvantGarde Bk BT" w:eastAsia="Calibri" w:hAnsi="AvantGarde Bk BT" w:cs="Arial"/>
                <w:lang w:eastAsia="es-MX"/>
              </w:rPr>
            </w:pPr>
          </w:p>
          <w:p w14:paraId="5CAE9257" w14:textId="77777777" w:rsidR="00F702D2" w:rsidRPr="00F702D2" w:rsidRDefault="00F702D2" w:rsidP="00F702D2">
            <w:pPr>
              <w:spacing w:after="0" w:line="240" w:lineRule="auto"/>
              <w:jc w:val="center"/>
              <w:rPr>
                <w:rFonts w:ascii="AvantGarde Bk BT" w:eastAsia="Calibri" w:hAnsi="AvantGarde Bk BT" w:cs="Arial"/>
                <w:lang w:eastAsia="es-MX"/>
              </w:rPr>
            </w:pPr>
          </w:p>
        </w:tc>
      </w:tr>
      <w:tr w:rsidR="00F702D2" w:rsidRPr="00F702D2" w14:paraId="5D4EBA6E" w14:textId="77777777" w:rsidTr="00AC2407">
        <w:trPr>
          <w:jc w:val="center"/>
        </w:trPr>
        <w:tc>
          <w:tcPr>
            <w:tcW w:w="4518" w:type="dxa"/>
            <w:tcMar>
              <w:top w:w="0" w:type="dxa"/>
              <w:left w:w="108" w:type="dxa"/>
              <w:bottom w:w="0" w:type="dxa"/>
              <w:right w:w="108" w:type="dxa"/>
            </w:tcMar>
          </w:tcPr>
          <w:p w14:paraId="60F37B99" w14:textId="77777777" w:rsidR="00F702D2" w:rsidRPr="00F702D2" w:rsidRDefault="00F702D2" w:rsidP="00F702D2">
            <w:pPr>
              <w:spacing w:after="0" w:line="240" w:lineRule="auto"/>
              <w:jc w:val="center"/>
              <w:rPr>
                <w:rFonts w:ascii="AvantGarde Bk BT" w:eastAsia="Calibri" w:hAnsi="AvantGarde Bk BT" w:cs="Arial"/>
                <w:lang w:eastAsia="es-MX"/>
              </w:rPr>
            </w:pPr>
            <w:r w:rsidRPr="00F702D2">
              <w:rPr>
                <w:rFonts w:ascii="AvantGarde Bk BT" w:eastAsia="Calibri" w:hAnsi="AvantGarde Bk BT" w:cs="Arial"/>
                <w:lang w:eastAsia="es-MX"/>
              </w:rPr>
              <w:t>Dr. Héctor Raúl Pérez Gómez</w:t>
            </w:r>
          </w:p>
        </w:tc>
        <w:tc>
          <w:tcPr>
            <w:tcW w:w="4261" w:type="dxa"/>
            <w:tcMar>
              <w:top w:w="0" w:type="dxa"/>
              <w:left w:w="108" w:type="dxa"/>
              <w:bottom w:w="0" w:type="dxa"/>
              <w:right w:w="108" w:type="dxa"/>
            </w:tcMar>
          </w:tcPr>
          <w:p w14:paraId="2B0CCA9A" w14:textId="77777777" w:rsidR="00AC2407" w:rsidRPr="00F702D2" w:rsidRDefault="00AC2407" w:rsidP="00AC2407">
            <w:pPr>
              <w:spacing w:after="0" w:line="240" w:lineRule="auto"/>
              <w:jc w:val="center"/>
              <w:rPr>
                <w:rFonts w:ascii="AvantGarde Bk BT" w:eastAsia="Times New Roman" w:hAnsi="AvantGarde Bk BT" w:cs="Arial"/>
                <w:spacing w:val="-3"/>
                <w:lang w:eastAsia="es-MX"/>
              </w:rPr>
            </w:pPr>
            <w:r w:rsidRPr="00F702D2">
              <w:rPr>
                <w:rFonts w:ascii="AvantGarde Bk BT" w:eastAsia="Times New Roman" w:hAnsi="AvantGarde Bk BT" w:cs="Arial"/>
                <w:spacing w:val="-3"/>
                <w:lang w:eastAsia="es-MX"/>
              </w:rPr>
              <w:t>C. Jesús Arturo Medina Varela</w:t>
            </w:r>
          </w:p>
          <w:p w14:paraId="41546694" w14:textId="77777777" w:rsidR="00F702D2" w:rsidRDefault="00F702D2" w:rsidP="00F702D2">
            <w:pPr>
              <w:spacing w:after="0" w:line="240" w:lineRule="auto"/>
              <w:jc w:val="center"/>
              <w:rPr>
                <w:rFonts w:ascii="AvantGarde Bk BT" w:eastAsia="Calibri" w:hAnsi="AvantGarde Bk BT" w:cs="Arial"/>
                <w:lang w:eastAsia="es-MX"/>
              </w:rPr>
            </w:pPr>
          </w:p>
          <w:p w14:paraId="5E42F9D1" w14:textId="77777777" w:rsidR="00AC2407" w:rsidRPr="00F702D2" w:rsidRDefault="00AC2407" w:rsidP="00F702D2">
            <w:pPr>
              <w:spacing w:after="0" w:line="240" w:lineRule="auto"/>
              <w:jc w:val="center"/>
              <w:rPr>
                <w:rFonts w:ascii="AvantGarde Bk BT" w:eastAsia="Calibri" w:hAnsi="AvantGarde Bk BT" w:cs="Arial"/>
                <w:lang w:eastAsia="es-MX"/>
              </w:rPr>
            </w:pPr>
          </w:p>
          <w:p w14:paraId="5DF00DD0" w14:textId="77777777" w:rsidR="00F702D2" w:rsidRPr="00F702D2" w:rsidRDefault="00F702D2" w:rsidP="00F702D2">
            <w:pPr>
              <w:spacing w:after="0" w:line="240" w:lineRule="auto"/>
              <w:jc w:val="center"/>
              <w:rPr>
                <w:rFonts w:ascii="AvantGarde Bk BT" w:eastAsia="Calibri" w:hAnsi="AvantGarde Bk BT" w:cs="Arial"/>
                <w:lang w:eastAsia="es-MX"/>
              </w:rPr>
            </w:pPr>
          </w:p>
        </w:tc>
      </w:tr>
    </w:tbl>
    <w:p w14:paraId="336BAF49" w14:textId="77777777" w:rsidR="00F702D2" w:rsidRPr="00407601" w:rsidRDefault="00F702D2" w:rsidP="00F702D2">
      <w:pPr>
        <w:tabs>
          <w:tab w:val="left" w:pos="180"/>
          <w:tab w:val="left" w:pos="360"/>
        </w:tabs>
        <w:autoSpaceDE w:val="0"/>
        <w:autoSpaceDN w:val="0"/>
        <w:adjustRightInd w:val="0"/>
        <w:spacing w:after="0" w:line="240" w:lineRule="auto"/>
        <w:jc w:val="center"/>
        <w:outlineLvl w:val="0"/>
        <w:rPr>
          <w:rFonts w:ascii="AvantGarde Bk BT" w:eastAsia="Times New Roman" w:hAnsi="AvantGarde Bk BT" w:cs="Arial"/>
          <w:b/>
          <w:lang w:eastAsia="es-MX"/>
        </w:rPr>
      </w:pPr>
      <w:r w:rsidRPr="00407601">
        <w:rPr>
          <w:rFonts w:ascii="AvantGarde Bk BT" w:eastAsia="Times New Roman" w:hAnsi="AvantGarde Bk BT" w:cs="Arial"/>
          <w:b/>
          <w:lang w:eastAsia="es-MX"/>
        </w:rPr>
        <w:t>Mtro. José Alfredo Peña Ramos</w:t>
      </w:r>
    </w:p>
    <w:p w14:paraId="453062C1" w14:textId="77777777" w:rsidR="00F702D2" w:rsidRPr="00F702D2" w:rsidRDefault="00F702D2" w:rsidP="00F702D2">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r w:rsidRPr="00F702D2">
        <w:rPr>
          <w:rFonts w:ascii="AvantGarde Bk BT" w:eastAsia="Times New Roman" w:hAnsi="AvantGarde Bk BT" w:cs="Arial"/>
          <w:lang w:eastAsia="es-MX"/>
        </w:rPr>
        <w:t>Secretario de Actas y Acuerdos</w:t>
      </w:r>
    </w:p>
    <w:p w14:paraId="6C495AC8" w14:textId="77777777" w:rsidR="00F702D2" w:rsidRPr="00F702D2" w:rsidRDefault="00F702D2" w:rsidP="00F702D2">
      <w:pPr>
        <w:spacing w:after="0" w:line="240" w:lineRule="auto"/>
        <w:rPr>
          <w:rFonts w:ascii="AvantGarde Bk BT" w:eastAsia="Times New Roman" w:hAnsi="AvantGarde Bk BT" w:cs="Arial"/>
          <w:b/>
          <w:lang w:eastAsia="es-MX"/>
        </w:rPr>
      </w:pPr>
      <w:r w:rsidRPr="00F702D2">
        <w:rPr>
          <w:rFonts w:ascii="AvantGarde Bk BT" w:eastAsia="Times New Roman" w:hAnsi="AvantGarde Bk BT" w:cs="Arial"/>
          <w:b/>
          <w:lang w:eastAsia="es-MX"/>
        </w:rPr>
        <w:br w:type="page"/>
      </w:r>
    </w:p>
    <w:p w14:paraId="552C8E3C" w14:textId="77777777" w:rsidR="00F702D2" w:rsidRPr="00F702D2" w:rsidRDefault="00F702D2" w:rsidP="00F702D2">
      <w:pPr>
        <w:spacing w:after="0" w:line="240" w:lineRule="auto"/>
        <w:jc w:val="center"/>
        <w:rPr>
          <w:rFonts w:ascii="AvantGarde Bk BT" w:eastAsia="Times New Roman" w:hAnsi="AvantGarde Bk BT" w:cs="Arial"/>
          <w:b/>
          <w:lang w:eastAsia="es-MX"/>
        </w:rPr>
      </w:pPr>
      <w:r w:rsidRPr="00F702D2">
        <w:rPr>
          <w:rFonts w:ascii="AvantGarde Bk BT" w:eastAsia="Times New Roman" w:hAnsi="AvantGarde Bk BT" w:cs="Arial"/>
          <w:b/>
          <w:lang w:eastAsia="es-MX"/>
        </w:rPr>
        <w:lastRenderedPageBreak/>
        <w:t>Tabla de equivalencias de la Licenciatura en Arquitectura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3"/>
        <w:gridCol w:w="4640"/>
      </w:tblGrid>
      <w:tr w:rsidR="00F702D2" w:rsidRPr="00F702D2" w14:paraId="00C0B3CA" w14:textId="77777777" w:rsidTr="00FB7660">
        <w:trPr>
          <w:trHeight w:val="283"/>
          <w:tblHeader/>
          <w:jc w:val="center"/>
        </w:trPr>
        <w:tc>
          <w:tcPr>
            <w:tcW w:w="4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97D13" w14:textId="77777777" w:rsidR="00F702D2" w:rsidRPr="00F702D2" w:rsidRDefault="00F702D2" w:rsidP="00F702D2">
            <w:pPr>
              <w:spacing w:after="0" w:line="240" w:lineRule="auto"/>
              <w:jc w:val="center"/>
              <w:rPr>
                <w:rFonts w:ascii="Arial" w:eastAsia="Times" w:hAnsi="Arial" w:cs="Calibri"/>
                <w:b/>
                <w:sz w:val="18"/>
                <w:szCs w:val="18"/>
              </w:rPr>
            </w:pPr>
            <w:r w:rsidRPr="00F702D2">
              <w:rPr>
                <w:rFonts w:ascii="AvantGarde Bk BT" w:eastAsia="Times New Roman" w:hAnsi="AvantGarde Bk BT" w:cs="Arial"/>
                <w:b/>
                <w:lang w:eastAsia="es-MX"/>
              </w:rPr>
              <w:br w:type="page"/>
            </w:r>
            <w:r w:rsidRPr="00F702D2">
              <w:rPr>
                <w:rFonts w:ascii="Arial" w:eastAsia="Times New Roman" w:hAnsi="Arial" w:cs="Calibri"/>
                <w:b/>
                <w:sz w:val="18"/>
                <w:szCs w:val="18"/>
                <w:lang w:eastAsia="es-MX"/>
              </w:rPr>
              <w:t>Unidad de aprendizaje</w:t>
            </w:r>
          </w:p>
          <w:p w14:paraId="691FFD3E" w14:textId="77777777" w:rsidR="00F702D2" w:rsidRPr="00F702D2" w:rsidRDefault="00F702D2" w:rsidP="00F702D2">
            <w:pPr>
              <w:spacing w:after="0" w:line="240" w:lineRule="auto"/>
              <w:jc w:val="center"/>
              <w:rPr>
                <w:rFonts w:ascii="Arial" w:eastAsia="Times" w:hAnsi="Arial" w:cs="Calibri"/>
                <w:b/>
                <w:sz w:val="18"/>
                <w:szCs w:val="18"/>
              </w:rPr>
            </w:pPr>
            <w:r w:rsidRPr="00F702D2">
              <w:rPr>
                <w:rFonts w:ascii="Arial" w:eastAsia="Times New Roman" w:hAnsi="Arial" w:cs="Calibri"/>
                <w:b/>
                <w:sz w:val="18"/>
                <w:szCs w:val="18"/>
                <w:lang w:eastAsia="es-MX"/>
              </w:rPr>
              <w:t>(Dictámenes I/2001/107, I/2003/298 y I/2006/125 )</w:t>
            </w:r>
          </w:p>
        </w:tc>
        <w:tc>
          <w:tcPr>
            <w:tcW w:w="46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432E56" w14:textId="77777777" w:rsidR="00F702D2" w:rsidRPr="00F702D2" w:rsidRDefault="00F702D2" w:rsidP="00F702D2">
            <w:pPr>
              <w:spacing w:after="0" w:line="240" w:lineRule="auto"/>
              <w:jc w:val="center"/>
              <w:rPr>
                <w:rFonts w:ascii="Arial" w:eastAsia="Times" w:hAnsi="Arial" w:cs="Calibri"/>
                <w:b/>
                <w:sz w:val="18"/>
                <w:szCs w:val="18"/>
              </w:rPr>
            </w:pPr>
            <w:r w:rsidRPr="00F702D2">
              <w:rPr>
                <w:rFonts w:ascii="Arial" w:eastAsia="Times New Roman" w:hAnsi="Arial" w:cs="Calibri"/>
                <w:b/>
                <w:sz w:val="18"/>
                <w:szCs w:val="18"/>
                <w:lang w:eastAsia="es-MX"/>
              </w:rPr>
              <w:t>Unidad de aprendizaje</w:t>
            </w:r>
          </w:p>
          <w:p w14:paraId="2B55418E" w14:textId="77777777" w:rsidR="00F702D2" w:rsidRPr="00F702D2" w:rsidRDefault="00F702D2" w:rsidP="00F702D2">
            <w:pPr>
              <w:spacing w:after="0" w:line="240" w:lineRule="auto"/>
              <w:jc w:val="center"/>
              <w:rPr>
                <w:rFonts w:ascii="Arial" w:eastAsia="Times" w:hAnsi="Arial" w:cs="Calibri"/>
                <w:b/>
                <w:sz w:val="18"/>
                <w:szCs w:val="18"/>
              </w:rPr>
            </w:pPr>
            <w:r w:rsidRPr="00F702D2">
              <w:rPr>
                <w:rFonts w:ascii="Arial" w:eastAsia="Times New Roman" w:hAnsi="Arial" w:cs="Calibri"/>
                <w:b/>
                <w:sz w:val="18"/>
                <w:szCs w:val="18"/>
                <w:lang w:eastAsia="es-MX"/>
              </w:rPr>
              <w:t>(Dictamen 2015)</w:t>
            </w:r>
          </w:p>
        </w:tc>
      </w:tr>
      <w:tr w:rsidR="00F702D2" w:rsidRPr="00F702D2" w14:paraId="2A38AA8D"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7BBDFFA1"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Composición arquitectónica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304CCFC"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Proyecto 1:   Contextualización Arquitectónica </w:t>
            </w:r>
          </w:p>
        </w:tc>
      </w:tr>
      <w:tr w:rsidR="00F702D2" w:rsidRPr="00F702D2" w14:paraId="5DB12A62"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bottom"/>
            <w:hideMark/>
          </w:tcPr>
          <w:p w14:paraId="5AF3B63E"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Fundamentos</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2A34C41"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Educación Visual</w:t>
            </w:r>
          </w:p>
        </w:tc>
      </w:tr>
      <w:tr w:rsidR="00F702D2" w:rsidRPr="00F702D2" w14:paraId="645FF454"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70B3EA75"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Composición arquitectónica 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1368A2F"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Proyecto 2: Análisis de Proyectos de Espacio Arquitectónico </w:t>
            </w:r>
          </w:p>
        </w:tc>
      </w:tr>
      <w:tr w:rsidR="00F702D2" w:rsidRPr="00F702D2" w14:paraId="4A647BE2"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502D30C0"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Fundamentos 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70B427B7"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Fundamentos del Diseño Bidimensional</w:t>
            </w:r>
          </w:p>
        </w:tc>
      </w:tr>
      <w:tr w:rsidR="00F702D2" w:rsidRPr="00F702D2" w14:paraId="5249AECA"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0BF1763B"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Composición arquitectónica III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95162D7"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3: Argumentación de Propuestas Espaciales Volumétricas</w:t>
            </w:r>
          </w:p>
        </w:tc>
      </w:tr>
      <w:tr w:rsidR="00F702D2" w:rsidRPr="00F702D2" w14:paraId="0DBC8F1C"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6FC36FAB"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Fundamentos III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79FEFBA"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Fundamentos del Diseño Tridimensional</w:t>
            </w:r>
          </w:p>
        </w:tc>
      </w:tr>
      <w:tr w:rsidR="00F702D2" w:rsidRPr="00F702D2" w14:paraId="05D448F4"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15CAE52A"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Composición arquitectónica IV</w:t>
            </w:r>
          </w:p>
        </w:tc>
        <w:tc>
          <w:tcPr>
            <w:tcW w:w="4640" w:type="dxa"/>
            <w:tcBorders>
              <w:top w:val="single" w:sz="4" w:space="0" w:color="auto"/>
              <w:left w:val="single" w:sz="4" w:space="0" w:color="auto"/>
              <w:bottom w:val="single" w:sz="4" w:space="0" w:color="auto"/>
              <w:right w:val="single" w:sz="4" w:space="0" w:color="auto"/>
            </w:tcBorders>
            <w:vAlign w:val="center"/>
            <w:hideMark/>
          </w:tcPr>
          <w:p w14:paraId="23C6346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4: Propuestas Arquitectónicas Funcionales y Formales Fundamentadas</w:t>
            </w:r>
          </w:p>
        </w:tc>
      </w:tr>
      <w:tr w:rsidR="00F702D2" w:rsidRPr="00F702D2" w14:paraId="22CA1410"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3BFF78B4"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Composición arquitectónica V</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2C676D8"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5:     Propuestas Arquitectónicas con Criterios Constructivos</w:t>
            </w:r>
          </w:p>
        </w:tc>
      </w:tr>
      <w:tr w:rsidR="00F702D2" w:rsidRPr="00F702D2" w14:paraId="19B8FD10"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3D706A40"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Composición arquitectónica VI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1CA8FB2F"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6: Propuestas Arquitectónicas Funcionales, Formales y Constructivas</w:t>
            </w:r>
          </w:p>
        </w:tc>
      </w:tr>
      <w:tr w:rsidR="00F702D2" w:rsidRPr="00F702D2" w14:paraId="624BE153"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68D1111F"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Composición arquitectónica </w:t>
            </w:r>
            <w:proofErr w:type="spellStart"/>
            <w:r w:rsidRPr="00F702D2">
              <w:rPr>
                <w:rFonts w:ascii="AvantGarde Bk BT" w:eastAsia="Times New Roman" w:hAnsi="AvantGarde Bk BT" w:cs="Arial"/>
                <w:spacing w:val="-3"/>
                <w:sz w:val="16"/>
                <w:szCs w:val="16"/>
                <w:lang w:eastAsia="es-MX"/>
              </w:rPr>
              <w:t>Vll</w:t>
            </w:r>
            <w:proofErr w:type="spellEnd"/>
          </w:p>
        </w:tc>
        <w:tc>
          <w:tcPr>
            <w:tcW w:w="4640" w:type="dxa"/>
            <w:tcBorders>
              <w:top w:val="single" w:sz="4" w:space="0" w:color="auto"/>
              <w:left w:val="single" w:sz="4" w:space="0" w:color="auto"/>
              <w:bottom w:val="single" w:sz="4" w:space="0" w:color="auto"/>
              <w:right w:val="single" w:sz="4" w:space="0" w:color="auto"/>
            </w:tcBorders>
            <w:vAlign w:val="center"/>
            <w:hideMark/>
          </w:tcPr>
          <w:p w14:paraId="378AC8F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7:  Propuestas Arquitectónicas  y Propuesta de  Proyecto Ejecutivo</w:t>
            </w:r>
          </w:p>
        </w:tc>
      </w:tr>
      <w:tr w:rsidR="00F702D2" w:rsidRPr="00F702D2" w14:paraId="3BED2AFD"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14101F3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Composición arquitectónica VIII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989862C"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8:  Proyecto Arquitectónico y Ejecutivo</w:t>
            </w:r>
          </w:p>
        </w:tc>
      </w:tr>
      <w:tr w:rsidR="00F702D2" w:rsidRPr="00F702D2" w14:paraId="4CFF60EF"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bottom"/>
            <w:hideMark/>
          </w:tcPr>
          <w:p w14:paraId="1497000F"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Tesis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7FE9F23F"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9: Proyecto Arquitectónico Integral</w:t>
            </w:r>
          </w:p>
        </w:tc>
      </w:tr>
      <w:tr w:rsidR="00F702D2" w:rsidRPr="00F702D2" w14:paraId="6DCFD4C1"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bottom"/>
            <w:hideMark/>
          </w:tcPr>
          <w:p w14:paraId="7C36890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Tesis 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3333046"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Proyecto 10:    Desarrollo de Proyecto de Fin de Carrera</w:t>
            </w:r>
          </w:p>
        </w:tc>
      </w:tr>
      <w:tr w:rsidR="00F702D2" w:rsidRPr="00F702D2" w14:paraId="1A772C31"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5921DC75"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Urbanística </w:t>
            </w:r>
          </w:p>
        </w:tc>
        <w:tc>
          <w:tcPr>
            <w:tcW w:w="4640" w:type="dxa"/>
            <w:tcBorders>
              <w:top w:val="single" w:sz="4" w:space="0" w:color="auto"/>
              <w:left w:val="single" w:sz="4" w:space="0" w:color="auto"/>
              <w:bottom w:val="single" w:sz="4" w:space="0" w:color="auto"/>
              <w:right w:val="single" w:sz="4" w:space="0" w:color="auto"/>
            </w:tcBorders>
            <w:vAlign w:val="center"/>
            <w:hideMark/>
          </w:tcPr>
          <w:p w14:paraId="03136786"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Principios Urbanos Aplicables al Proyecto Arquitectónico y Urbano</w:t>
            </w:r>
          </w:p>
        </w:tc>
      </w:tr>
      <w:tr w:rsidR="00F702D2" w:rsidRPr="00F702D2" w14:paraId="5529D0D2"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68E7033B"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Normas del Diseño Urbano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0173DE75"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Procesos Legales para el Proyecto Arquitectónico y Urbano</w:t>
            </w:r>
          </w:p>
        </w:tc>
      </w:tr>
      <w:tr w:rsidR="00F702D2" w:rsidRPr="00F702D2" w14:paraId="4CDFCB48"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403CE979"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Normas del Diseño Urbano 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7BD59C7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Procesos  Regulatorios para el  Proyecto Arquitectónico y Urbano</w:t>
            </w:r>
          </w:p>
        </w:tc>
      </w:tr>
      <w:tr w:rsidR="00F702D2" w:rsidRPr="00F702D2" w14:paraId="4C7DDDD8"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40866B6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Urbano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7FD293D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 Diseño urbano y gestión de espacios abiertos y vecinales</w:t>
            </w:r>
          </w:p>
        </w:tc>
      </w:tr>
      <w:tr w:rsidR="00F702D2" w:rsidRPr="00F702D2" w14:paraId="6DCE8E7D"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13B4795E"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Urbano 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0DA0D315"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Urbano y Gestión a Escala de Unidad  Barrial y Distrital</w:t>
            </w:r>
          </w:p>
        </w:tc>
      </w:tr>
      <w:tr w:rsidR="00F702D2" w:rsidRPr="00F702D2" w14:paraId="22CDBACD"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283D44A7"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Urbano III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17F7C3B"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Urbano y Gestión a Escala  de Centros de Población</w:t>
            </w:r>
          </w:p>
        </w:tc>
      </w:tr>
      <w:tr w:rsidR="00F702D2" w:rsidRPr="00F702D2" w14:paraId="1BEC4747"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49841C5E"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Edificación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6C413071"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Fundamentos de Edificación   </w:t>
            </w:r>
          </w:p>
        </w:tc>
      </w:tr>
      <w:tr w:rsidR="00F702D2" w:rsidRPr="00F702D2" w14:paraId="69AB08DF"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52773BBE"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Topografía </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33BD6C5"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Aplicación de la Topografía para la Arquitectura </w:t>
            </w:r>
          </w:p>
        </w:tc>
      </w:tr>
      <w:tr w:rsidR="00F702D2" w:rsidRPr="00F702D2" w14:paraId="2A883713"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618053E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Fundamentos del Diseño Estructural</w:t>
            </w:r>
          </w:p>
        </w:tc>
        <w:tc>
          <w:tcPr>
            <w:tcW w:w="4640" w:type="dxa"/>
            <w:tcBorders>
              <w:top w:val="single" w:sz="4" w:space="0" w:color="auto"/>
              <w:left w:val="single" w:sz="4" w:space="0" w:color="auto"/>
              <w:bottom w:val="single" w:sz="4" w:space="0" w:color="auto"/>
              <w:right w:val="single" w:sz="4" w:space="0" w:color="auto"/>
            </w:tcBorders>
            <w:vAlign w:val="center"/>
            <w:hideMark/>
          </w:tcPr>
          <w:p w14:paraId="131F157E"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Fundamentos de Estructuras</w:t>
            </w:r>
          </w:p>
        </w:tc>
      </w:tr>
      <w:tr w:rsidR="00F702D2" w:rsidRPr="00F702D2" w14:paraId="703FBD14"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46B5A580"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Edificación 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19AF1EC"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Procesos Edificatorios Tradicionales  </w:t>
            </w:r>
          </w:p>
        </w:tc>
      </w:tr>
      <w:tr w:rsidR="00F702D2" w:rsidRPr="00F702D2" w14:paraId="785E55EF"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58459A01"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Instalaciones especificas</w:t>
            </w:r>
          </w:p>
        </w:tc>
        <w:tc>
          <w:tcPr>
            <w:tcW w:w="4640" w:type="dxa"/>
            <w:tcBorders>
              <w:top w:val="single" w:sz="4" w:space="0" w:color="auto"/>
              <w:left w:val="single" w:sz="4" w:space="0" w:color="auto"/>
              <w:bottom w:val="single" w:sz="4" w:space="0" w:color="auto"/>
              <w:right w:val="single" w:sz="4" w:space="0" w:color="auto"/>
            </w:tcBorders>
            <w:vAlign w:val="center"/>
            <w:hideMark/>
          </w:tcPr>
          <w:p w14:paraId="01320E61"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Estructuras Estáticamente Determinadas</w:t>
            </w:r>
          </w:p>
        </w:tc>
      </w:tr>
      <w:tr w:rsidR="00F702D2" w:rsidRPr="00F702D2" w14:paraId="3107D5D9"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5613A297"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Edificación III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A516E78"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Procesos Edificatorios Integrales Contemporáneos  </w:t>
            </w:r>
          </w:p>
        </w:tc>
      </w:tr>
      <w:tr w:rsidR="00F702D2" w:rsidRPr="00F702D2" w14:paraId="0D2F78F5"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14A3C106"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Estructural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6930B8D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Estructural en Concreto</w:t>
            </w:r>
          </w:p>
        </w:tc>
      </w:tr>
      <w:tr w:rsidR="00F702D2" w:rsidRPr="00F702D2" w14:paraId="43CF6BA1"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713FFD9B"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lastRenderedPageBreak/>
              <w:t>Edificación IV</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EF122C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Procesos Edificatorios Sustentables</w:t>
            </w:r>
          </w:p>
        </w:tc>
      </w:tr>
      <w:tr w:rsidR="00F702D2" w:rsidRPr="00F702D2" w14:paraId="435FE829"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0760E2B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Administración técnica de obra</w:t>
            </w:r>
          </w:p>
        </w:tc>
        <w:tc>
          <w:tcPr>
            <w:tcW w:w="4640" w:type="dxa"/>
            <w:tcBorders>
              <w:top w:val="single" w:sz="4" w:space="0" w:color="auto"/>
              <w:left w:val="single" w:sz="4" w:space="0" w:color="auto"/>
              <w:bottom w:val="single" w:sz="4" w:space="0" w:color="auto"/>
              <w:right w:val="single" w:sz="4" w:space="0" w:color="auto"/>
            </w:tcBorders>
            <w:vAlign w:val="center"/>
            <w:hideMark/>
          </w:tcPr>
          <w:p w14:paraId="2AE58D06"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Administración Técnica de Obra y Gestión Empresarial</w:t>
            </w:r>
          </w:p>
        </w:tc>
      </w:tr>
      <w:tr w:rsidR="00F702D2" w:rsidRPr="00F702D2" w14:paraId="36A58314"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515A4396"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Control técnico de obra</w:t>
            </w:r>
          </w:p>
        </w:tc>
        <w:tc>
          <w:tcPr>
            <w:tcW w:w="4640" w:type="dxa"/>
            <w:tcBorders>
              <w:top w:val="single" w:sz="4" w:space="0" w:color="auto"/>
              <w:left w:val="single" w:sz="4" w:space="0" w:color="auto"/>
              <w:bottom w:val="single" w:sz="4" w:space="0" w:color="auto"/>
              <w:right w:val="single" w:sz="4" w:space="0" w:color="auto"/>
            </w:tcBorders>
            <w:vAlign w:val="center"/>
            <w:hideMark/>
          </w:tcPr>
          <w:p w14:paraId="0EDFB167"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Control Técnico de Obra   </w:t>
            </w:r>
          </w:p>
        </w:tc>
      </w:tr>
      <w:tr w:rsidR="00F702D2" w:rsidRPr="00F702D2" w14:paraId="68E286FB"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06A254C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Control técnico de obra</w:t>
            </w:r>
          </w:p>
        </w:tc>
        <w:tc>
          <w:tcPr>
            <w:tcW w:w="4640" w:type="dxa"/>
            <w:tcBorders>
              <w:top w:val="single" w:sz="4" w:space="0" w:color="auto"/>
              <w:left w:val="single" w:sz="4" w:space="0" w:color="auto"/>
              <w:bottom w:val="single" w:sz="4" w:space="0" w:color="auto"/>
              <w:right w:val="single" w:sz="4" w:space="0" w:color="auto"/>
            </w:tcBorders>
            <w:vAlign w:val="center"/>
            <w:hideMark/>
          </w:tcPr>
          <w:p w14:paraId="1C9A5CB0"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Taller de Costos y Presupuestos</w:t>
            </w:r>
          </w:p>
        </w:tc>
      </w:tr>
      <w:tr w:rsidR="00F702D2" w:rsidRPr="00F702D2" w14:paraId="1F9E2D27"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55612A1E"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Historia de la Arquitectura y el Urbanismo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0B99A010"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Investigación y Contextualización de la Arquitectura y el Urbanismo desde sus Inicios hasta el fin del Medioevo</w:t>
            </w:r>
          </w:p>
        </w:tc>
      </w:tr>
      <w:tr w:rsidR="00F702D2" w:rsidRPr="00F702D2" w14:paraId="2AB96933"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1236F28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Teoría de la Arquitectura 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610227B0"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Análisis e Interpretación de las Teorías de la Arquitectura</w:t>
            </w:r>
          </w:p>
        </w:tc>
      </w:tr>
      <w:tr w:rsidR="00F702D2" w:rsidRPr="00F702D2" w14:paraId="29232774"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26059056"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Historia de la Arquitectura y el Urbanismo 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E7EFFAB"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Investigación y Contextualización de la Arquitectura y el Urbanismo desde el Renacimiento a la Ciudad Industrial</w:t>
            </w:r>
          </w:p>
        </w:tc>
      </w:tr>
      <w:tr w:rsidR="00F702D2" w:rsidRPr="00F702D2" w14:paraId="46FAD8CB"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hideMark/>
          </w:tcPr>
          <w:p w14:paraId="44AD48EF"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Historia de la Arquitectura y el Urbanismo III</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6D3D0B7"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Investigación y Contextualización de la Arquitectura y el Urbanismo desde la Ciudad Industrial a la Actualidad </w:t>
            </w:r>
          </w:p>
        </w:tc>
      </w:tr>
      <w:tr w:rsidR="00F702D2" w:rsidRPr="00F702D2" w14:paraId="1AEFD1E5"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205BB53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Arquitectura Mexicana I</w:t>
            </w:r>
          </w:p>
        </w:tc>
        <w:tc>
          <w:tcPr>
            <w:tcW w:w="4640" w:type="dxa"/>
            <w:tcBorders>
              <w:top w:val="single" w:sz="4" w:space="0" w:color="auto"/>
              <w:left w:val="single" w:sz="4" w:space="0" w:color="auto"/>
              <w:bottom w:val="single" w:sz="4" w:space="0" w:color="auto"/>
              <w:right w:val="single" w:sz="4" w:space="0" w:color="auto"/>
            </w:tcBorders>
            <w:vAlign w:val="center"/>
          </w:tcPr>
          <w:p w14:paraId="794303A5"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Investigación y Análisis de la Arquitectura Mexicana Precolombina</w:t>
            </w:r>
          </w:p>
        </w:tc>
      </w:tr>
      <w:tr w:rsidR="00F702D2" w:rsidRPr="00F702D2" w14:paraId="6501C53D"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7D5408E4"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Teoría crítica de la Arquitectura</w:t>
            </w:r>
          </w:p>
        </w:tc>
        <w:tc>
          <w:tcPr>
            <w:tcW w:w="4640" w:type="dxa"/>
            <w:tcBorders>
              <w:top w:val="single" w:sz="4" w:space="0" w:color="auto"/>
              <w:left w:val="single" w:sz="4" w:space="0" w:color="auto"/>
              <w:bottom w:val="single" w:sz="4" w:space="0" w:color="auto"/>
              <w:right w:val="single" w:sz="4" w:space="0" w:color="auto"/>
            </w:tcBorders>
            <w:vAlign w:val="center"/>
          </w:tcPr>
          <w:p w14:paraId="1BE616B4"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Crítica de la Arquitectura</w:t>
            </w:r>
          </w:p>
        </w:tc>
      </w:tr>
      <w:tr w:rsidR="00F702D2" w:rsidRPr="00F702D2" w14:paraId="629B494F"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0FF8AACD"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Arquitectura Mexicana II</w:t>
            </w:r>
          </w:p>
        </w:tc>
        <w:tc>
          <w:tcPr>
            <w:tcW w:w="4640" w:type="dxa"/>
            <w:tcBorders>
              <w:top w:val="single" w:sz="4" w:space="0" w:color="auto"/>
              <w:left w:val="single" w:sz="4" w:space="0" w:color="auto"/>
              <w:bottom w:val="single" w:sz="4" w:space="0" w:color="auto"/>
              <w:right w:val="single" w:sz="4" w:space="0" w:color="auto"/>
            </w:tcBorders>
            <w:vAlign w:val="center"/>
          </w:tcPr>
          <w:p w14:paraId="51BD34B1"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Investigación y Análisis de la Arquitectura Mexicana de la Colonia al Fin de la Revolución</w:t>
            </w:r>
          </w:p>
        </w:tc>
      </w:tr>
      <w:tr w:rsidR="00F702D2" w:rsidRPr="00F702D2" w14:paraId="4DAF4E72"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7A5841D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Expresión Arquitectónica I</w:t>
            </w:r>
          </w:p>
        </w:tc>
        <w:tc>
          <w:tcPr>
            <w:tcW w:w="4640" w:type="dxa"/>
            <w:tcBorders>
              <w:top w:val="single" w:sz="4" w:space="0" w:color="auto"/>
              <w:left w:val="single" w:sz="4" w:space="0" w:color="auto"/>
              <w:bottom w:val="single" w:sz="4" w:space="0" w:color="auto"/>
              <w:right w:val="single" w:sz="4" w:space="0" w:color="auto"/>
            </w:tcBorders>
            <w:vAlign w:val="center"/>
          </w:tcPr>
          <w:p w14:paraId="26E22B99"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Representación Técnica Arquitectónica</w:t>
            </w:r>
          </w:p>
        </w:tc>
      </w:tr>
      <w:tr w:rsidR="00F702D2" w:rsidRPr="00F702D2" w14:paraId="3E3E5AD3"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5961384A"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Geometría aplicada</w:t>
            </w:r>
          </w:p>
        </w:tc>
        <w:tc>
          <w:tcPr>
            <w:tcW w:w="4640" w:type="dxa"/>
            <w:tcBorders>
              <w:top w:val="single" w:sz="4" w:space="0" w:color="auto"/>
              <w:left w:val="single" w:sz="4" w:space="0" w:color="auto"/>
              <w:bottom w:val="single" w:sz="4" w:space="0" w:color="auto"/>
              <w:right w:val="single" w:sz="4" w:space="0" w:color="auto"/>
            </w:tcBorders>
            <w:vAlign w:val="center"/>
          </w:tcPr>
          <w:p w14:paraId="01B956AA"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Configuración del Espacio Tridimensional a partir  Geometría Descriptiva </w:t>
            </w:r>
          </w:p>
        </w:tc>
      </w:tr>
      <w:tr w:rsidR="00F702D2" w:rsidRPr="00F702D2" w14:paraId="34CA0FBD"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792F2ACA"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proofErr w:type="spellStart"/>
            <w:r w:rsidRPr="00F702D2">
              <w:rPr>
                <w:rFonts w:ascii="AvantGarde Bk BT" w:eastAsia="Times New Roman" w:hAnsi="AvantGarde Bk BT" w:cs="Arial"/>
                <w:spacing w:val="-3"/>
                <w:sz w:val="16"/>
                <w:szCs w:val="16"/>
                <w:lang w:eastAsia="es-MX"/>
              </w:rPr>
              <w:t>Cad</w:t>
            </w:r>
            <w:proofErr w:type="spellEnd"/>
            <w:r w:rsidRPr="00F702D2">
              <w:rPr>
                <w:rFonts w:ascii="AvantGarde Bk BT" w:eastAsia="Times New Roman" w:hAnsi="AvantGarde Bk BT" w:cs="Arial"/>
                <w:spacing w:val="-3"/>
                <w:sz w:val="16"/>
                <w:szCs w:val="16"/>
                <w:lang w:eastAsia="es-MX"/>
              </w:rPr>
              <w:t xml:space="preserve"> aplicado a la Arquitectura I</w:t>
            </w:r>
          </w:p>
        </w:tc>
        <w:tc>
          <w:tcPr>
            <w:tcW w:w="4640" w:type="dxa"/>
            <w:tcBorders>
              <w:top w:val="single" w:sz="4" w:space="0" w:color="auto"/>
              <w:left w:val="single" w:sz="4" w:space="0" w:color="auto"/>
              <w:bottom w:val="single" w:sz="4" w:space="0" w:color="auto"/>
              <w:right w:val="single" w:sz="4" w:space="0" w:color="auto"/>
            </w:tcBorders>
            <w:vAlign w:val="center"/>
          </w:tcPr>
          <w:p w14:paraId="21898BEF"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Representación Digital </w:t>
            </w:r>
          </w:p>
        </w:tc>
      </w:tr>
      <w:tr w:rsidR="00F702D2" w:rsidRPr="00F702D2" w14:paraId="28A675C4"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46CA9D2D"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Expresión Arquitectónica II</w:t>
            </w:r>
          </w:p>
        </w:tc>
        <w:tc>
          <w:tcPr>
            <w:tcW w:w="4640" w:type="dxa"/>
            <w:tcBorders>
              <w:top w:val="single" w:sz="4" w:space="0" w:color="auto"/>
              <w:left w:val="single" w:sz="4" w:space="0" w:color="auto"/>
              <w:bottom w:val="single" w:sz="4" w:space="0" w:color="auto"/>
              <w:right w:val="single" w:sz="4" w:space="0" w:color="auto"/>
            </w:tcBorders>
            <w:vAlign w:val="center"/>
          </w:tcPr>
          <w:p w14:paraId="65FCA72E"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 Perspectiva Aplicada a la Arquitectura y Expresión Gráfica Arquitectónica</w:t>
            </w:r>
          </w:p>
        </w:tc>
      </w:tr>
      <w:tr w:rsidR="00F702D2" w:rsidRPr="00F702D2" w14:paraId="58B18467"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1500A2D1"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proofErr w:type="spellStart"/>
            <w:r w:rsidRPr="00F702D2">
              <w:rPr>
                <w:rFonts w:ascii="AvantGarde Bk BT" w:eastAsia="Times New Roman" w:hAnsi="AvantGarde Bk BT" w:cs="Arial"/>
                <w:spacing w:val="-3"/>
                <w:sz w:val="16"/>
                <w:szCs w:val="16"/>
                <w:lang w:eastAsia="es-MX"/>
              </w:rPr>
              <w:t>Cad</w:t>
            </w:r>
            <w:proofErr w:type="spellEnd"/>
            <w:r w:rsidRPr="00F702D2">
              <w:rPr>
                <w:rFonts w:ascii="AvantGarde Bk BT" w:eastAsia="Times New Roman" w:hAnsi="AvantGarde Bk BT" w:cs="Arial"/>
                <w:spacing w:val="-3"/>
                <w:sz w:val="16"/>
                <w:szCs w:val="16"/>
                <w:lang w:eastAsia="es-MX"/>
              </w:rPr>
              <w:t xml:space="preserve"> aplicado a la Arquitectura II</w:t>
            </w:r>
          </w:p>
        </w:tc>
        <w:tc>
          <w:tcPr>
            <w:tcW w:w="4640" w:type="dxa"/>
            <w:tcBorders>
              <w:top w:val="single" w:sz="4" w:space="0" w:color="auto"/>
              <w:left w:val="single" w:sz="4" w:space="0" w:color="auto"/>
              <w:bottom w:val="single" w:sz="4" w:space="0" w:color="auto"/>
              <w:right w:val="single" w:sz="4" w:space="0" w:color="auto"/>
            </w:tcBorders>
            <w:vAlign w:val="center"/>
          </w:tcPr>
          <w:p w14:paraId="5472F1C2"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Representación Digital Tridimensional</w:t>
            </w:r>
          </w:p>
        </w:tc>
      </w:tr>
      <w:tr w:rsidR="00F702D2" w:rsidRPr="00F702D2" w14:paraId="6A4D4030"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2D3156F5"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Ecología Urbana</w:t>
            </w:r>
          </w:p>
        </w:tc>
        <w:tc>
          <w:tcPr>
            <w:tcW w:w="4640" w:type="dxa"/>
            <w:tcBorders>
              <w:top w:val="single" w:sz="4" w:space="0" w:color="auto"/>
              <w:left w:val="single" w:sz="4" w:space="0" w:color="auto"/>
              <w:bottom w:val="single" w:sz="4" w:space="0" w:color="auto"/>
              <w:right w:val="single" w:sz="4" w:space="0" w:color="auto"/>
            </w:tcBorders>
            <w:vAlign w:val="center"/>
          </w:tcPr>
          <w:p w14:paraId="58E1D24A"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Ecología Urbana</w:t>
            </w:r>
          </w:p>
        </w:tc>
      </w:tr>
      <w:tr w:rsidR="00F702D2" w:rsidRPr="00F702D2" w14:paraId="42CDC804"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30A47370"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de Paisaje Urbano y Espacios Abiertos</w:t>
            </w:r>
          </w:p>
        </w:tc>
        <w:tc>
          <w:tcPr>
            <w:tcW w:w="4640" w:type="dxa"/>
            <w:tcBorders>
              <w:top w:val="single" w:sz="4" w:space="0" w:color="auto"/>
              <w:left w:val="single" w:sz="4" w:space="0" w:color="auto"/>
              <w:bottom w:val="single" w:sz="4" w:space="0" w:color="auto"/>
              <w:right w:val="single" w:sz="4" w:space="0" w:color="auto"/>
            </w:tcBorders>
            <w:vAlign w:val="center"/>
          </w:tcPr>
          <w:p w14:paraId="2FED6F26"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Diseño de Paisaje Urbano y Espacios Abiertos</w:t>
            </w:r>
          </w:p>
        </w:tc>
      </w:tr>
      <w:tr w:rsidR="00F702D2" w:rsidRPr="00F702D2" w14:paraId="541BDFA9"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6B7F18AB"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Introducción a la conservación del patrimonio</w:t>
            </w:r>
          </w:p>
        </w:tc>
        <w:tc>
          <w:tcPr>
            <w:tcW w:w="4640" w:type="dxa"/>
            <w:tcBorders>
              <w:top w:val="single" w:sz="4" w:space="0" w:color="auto"/>
              <w:left w:val="single" w:sz="4" w:space="0" w:color="auto"/>
              <w:bottom w:val="single" w:sz="4" w:space="0" w:color="auto"/>
              <w:right w:val="single" w:sz="4" w:space="0" w:color="auto"/>
            </w:tcBorders>
            <w:vAlign w:val="bottom"/>
          </w:tcPr>
          <w:p w14:paraId="05E24273"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 xml:space="preserve">Análisis e interpretación de las teorías de la </w:t>
            </w:r>
            <w:proofErr w:type="gramStart"/>
            <w:r w:rsidRPr="00F702D2">
              <w:rPr>
                <w:rFonts w:ascii="AvantGarde Bk BT" w:eastAsia="Times New Roman" w:hAnsi="AvantGarde Bk BT" w:cs="Arial"/>
                <w:spacing w:val="-3"/>
                <w:sz w:val="16"/>
                <w:szCs w:val="16"/>
                <w:lang w:eastAsia="es-MX"/>
              </w:rPr>
              <w:t>Conservación  del</w:t>
            </w:r>
            <w:proofErr w:type="gramEnd"/>
            <w:r w:rsidRPr="00F702D2">
              <w:rPr>
                <w:rFonts w:ascii="AvantGarde Bk BT" w:eastAsia="Times New Roman" w:hAnsi="AvantGarde Bk BT" w:cs="Arial"/>
                <w:spacing w:val="-3"/>
                <w:sz w:val="16"/>
                <w:szCs w:val="16"/>
                <w:lang w:eastAsia="es-MX"/>
              </w:rPr>
              <w:t xml:space="preserve"> Patrimonio Edificado.</w:t>
            </w:r>
          </w:p>
        </w:tc>
      </w:tr>
      <w:tr w:rsidR="00F702D2" w:rsidRPr="00F702D2" w14:paraId="6F5E77EA" w14:textId="77777777" w:rsidTr="00AC2407">
        <w:trPr>
          <w:trHeight w:val="384"/>
          <w:jc w:val="center"/>
        </w:trPr>
        <w:tc>
          <w:tcPr>
            <w:tcW w:w="4853" w:type="dxa"/>
            <w:tcBorders>
              <w:top w:val="single" w:sz="4" w:space="0" w:color="auto"/>
              <w:left w:val="single" w:sz="4" w:space="0" w:color="auto"/>
              <w:bottom w:val="single" w:sz="4" w:space="0" w:color="auto"/>
              <w:right w:val="single" w:sz="4" w:space="0" w:color="auto"/>
            </w:tcBorders>
            <w:vAlign w:val="center"/>
          </w:tcPr>
          <w:p w14:paraId="4C6044D7"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Introducción a la conservación del patrimonio</w:t>
            </w:r>
          </w:p>
        </w:tc>
        <w:tc>
          <w:tcPr>
            <w:tcW w:w="4640" w:type="dxa"/>
            <w:tcBorders>
              <w:top w:val="single" w:sz="4" w:space="0" w:color="auto"/>
              <w:left w:val="single" w:sz="4" w:space="0" w:color="auto"/>
              <w:bottom w:val="single" w:sz="4" w:space="0" w:color="auto"/>
              <w:right w:val="single" w:sz="4" w:space="0" w:color="auto"/>
            </w:tcBorders>
            <w:vAlign w:val="bottom"/>
          </w:tcPr>
          <w:p w14:paraId="243DBBE8" w14:textId="77777777" w:rsidR="00F702D2" w:rsidRPr="00F702D2" w:rsidRDefault="00F702D2" w:rsidP="00F702D2">
            <w:pPr>
              <w:spacing w:after="0" w:line="240" w:lineRule="auto"/>
              <w:jc w:val="center"/>
              <w:rPr>
                <w:rFonts w:ascii="AvantGarde Bk BT" w:eastAsia="Times New Roman" w:hAnsi="AvantGarde Bk BT" w:cs="Arial"/>
                <w:spacing w:val="-3"/>
                <w:sz w:val="16"/>
                <w:szCs w:val="16"/>
                <w:lang w:eastAsia="es-MX"/>
              </w:rPr>
            </w:pPr>
            <w:r w:rsidRPr="00F702D2">
              <w:rPr>
                <w:rFonts w:ascii="AvantGarde Bk BT" w:eastAsia="Times New Roman" w:hAnsi="AvantGarde Bk BT" w:cs="Arial"/>
                <w:spacing w:val="-3"/>
                <w:sz w:val="16"/>
                <w:szCs w:val="16"/>
                <w:lang w:eastAsia="es-MX"/>
              </w:rPr>
              <w:t>Análisis y contextualización de las ciudades digitales</w:t>
            </w:r>
          </w:p>
        </w:tc>
      </w:tr>
    </w:tbl>
    <w:p w14:paraId="162B3489" w14:textId="77777777" w:rsidR="00F702D2" w:rsidRPr="00F702D2" w:rsidRDefault="00F702D2" w:rsidP="00F702D2">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p>
    <w:p w14:paraId="128B2E3C" w14:textId="77777777" w:rsidR="00F702D2" w:rsidRPr="00F702D2" w:rsidRDefault="00F702D2" w:rsidP="00F702D2">
      <w:pPr>
        <w:spacing w:after="0" w:line="240" w:lineRule="auto"/>
        <w:jc w:val="right"/>
        <w:rPr>
          <w:rFonts w:ascii="AvantGarde Bk BT" w:eastAsia="Times New Roman" w:hAnsi="AvantGarde Bk BT" w:cs="Arial"/>
          <w:b/>
          <w:lang w:eastAsia="es-MX"/>
        </w:rPr>
      </w:pPr>
    </w:p>
    <w:p w14:paraId="00796BB3" w14:textId="77777777" w:rsidR="00D21C4B" w:rsidRDefault="00D21C4B" w:rsidP="00F702D2">
      <w:pPr>
        <w:spacing w:after="0" w:line="240" w:lineRule="auto"/>
      </w:pPr>
    </w:p>
    <w:sectPr w:rsidR="00D21C4B" w:rsidSect="00FB7660">
      <w:headerReference w:type="default" r:id="rId9"/>
      <w:footerReference w:type="default" r:id="rId10"/>
      <w:pgSz w:w="12240" w:h="15840" w:code="1"/>
      <w:pgMar w:top="2552" w:right="1185"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B9AD1" w14:textId="77777777" w:rsidR="007636AF" w:rsidRDefault="007636AF" w:rsidP="00F702D2">
      <w:pPr>
        <w:spacing w:after="0" w:line="240" w:lineRule="auto"/>
      </w:pPr>
      <w:r>
        <w:separator/>
      </w:r>
    </w:p>
  </w:endnote>
  <w:endnote w:type="continuationSeparator" w:id="0">
    <w:p w14:paraId="408D5C7A" w14:textId="77777777" w:rsidR="007636AF" w:rsidRDefault="007636AF" w:rsidP="00F7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C0C2580" w14:textId="171153FE" w:rsidR="004B262A" w:rsidRPr="00DC51E6" w:rsidRDefault="004B262A" w:rsidP="00FB7660">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C74C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C74C1">
              <w:rPr>
                <w:rFonts w:ascii="AvantGarde Bk BT" w:hAnsi="AvantGarde Bk BT"/>
                <w:b/>
                <w:noProof/>
                <w:sz w:val="14"/>
                <w:szCs w:val="14"/>
              </w:rPr>
              <w:t>26</w:t>
            </w:r>
            <w:r w:rsidRPr="00DC51E6">
              <w:rPr>
                <w:rFonts w:ascii="AvantGarde Bk BT" w:hAnsi="AvantGarde Bk BT"/>
                <w:b/>
                <w:sz w:val="14"/>
                <w:szCs w:val="14"/>
              </w:rPr>
              <w:fldChar w:fldCharType="end"/>
            </w:r>
          </w:p>
        </w:sdtContent>
      </w:sdt>
    </w:sdtContent>
  </w:sdt>
  <w:p w14:paraId="69076841" w14:textId="77777777" w:rsidR="004B262A" w:rsidRDefault="004B262A" w:rsidP="00FB7660">
    <w:pPr>
      <w:pStyle w:val="Piedepgina"/>
      <w:spacing w:line="276" w:lineRule="auto"/>
      <w:jc w:val="center"/>
      <w:rPr>
        <w:rFonts w:ascii="Times New Roman" w:hAnsi="Times New Roman" w:cs="Times New Roman"/>
        <w:sz w:val="17"/>
        <w:szCs w:val="17"/>
      </w:rPr>
    </w:pPr>
  </w:p>
  <w:p w14:paraId="5C376DC3" w14:textId="77777777" w:rsidR="004B262A" w:rsidRPr="00C85DA2" w:rsidRDefault="004B262A" w:rsidP="00FB7660">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57ABE1C" w14:textId="77777777" w:rsidR="004B262A" w:rsidRPr="00C85DA2" w:rsidRDefault="004B262A" w:rsidP="00FB7660">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0DC2411" w14:textId="77777777" w:rsidR="004B262A" w:rsidRPr="00C85DA2" w:rsidRDefault="004B262A" w:rsidP="00FB7660">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8608F97" w14:textId="77777777" w:rsidR="004B262A" w:rsidRPr="00DC51E6" w:rsidRDefault="004B262A" w:rsidP="00FB7660">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DEC6A" w14:textId="77777777" w:rsidR="007636AF" w:rsidRDefault="007636AF" w:rsidP="00F702D2">
      <w:pPr>
        <w:spacing w:after="0" w:line="240" w:lineRule="auto"/>
      </w:pPr>
      <w:r>
        <w:separator/>
      </w:r>
    </w:p>
  </w:footnote>
  <w:footnote w:type="continuationSeparator" w:id="0">
    <w:p w14:paraId="754AD4A3" w14:textId="77777777" w:rsidR="007636AF" w:rsidRDefault="007636AF" w:rsidP="00F7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17BEC" w14:textId="77777777" w:rsidR="004B262A" w:rsidRDefault="004B262A" w:rsidP="00FB7660">
    <w:pPr>
      <w:pStyle w:val="Encabezado"/>
      <w:jc w:val="right"/>
      <w:rPr>
        <w:noProof/>
        <w:lang w:val="es-ES"/>
      </w:rPr>
    </w:pPr>
    <w:r w:rsidRPr="007B1178">
      <w:rPr>
        <w:noProof/>
      </w:rPr>
      <w:drawing>
        <wp:anchor distT="0" distB="0" distL="114300" distR="114300" simplePos="0" relativeHeight="251659264" behindDoc="1" locked="0" layoutInCell="1" allowOverlap="1" wp14:anchorId="068EB7D2" wp14:editId="2C2EA604">
          <wp:simplePos x="0" y="0"/>
          <wp:positionH relativeFrom="column">
            <wp:posOffset>-1070610</wp:posOffset>
          </wp:positionH>
          <wp:positionV relativeFrom="paragraph">
            <wp:posOffset>-440690</wp:posOffset>
          </wp:positionV>
          <wp:extent cx="7753350" cy="1619250"/>
          <wp:effectExtent l="0" t="0" r="0" b="0"/>
          <wp:wrapNone/>
          <wp:docPr id="1" name="Imagen 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6CBB664" w14:textId="77777777" w:rsidR="004B262A" w:rsidRDefault="004B262A" w:rsidP="00FB7660">
    <w:pPr>
      <w:pStyle w:val="Encabezado"/>
      <w:jc w:val="right"/>
      <w:rPr>
        <w:noProof/>
        <w:lang w:val="es-ES"/>
      </w:rPr>
    </w:pPr>
  </w:p>
  <w:p w14:paraId="30211A3B" w14:textId="77777777" w:rsidR="004B262A" w:rsidRDefault="004B262A" w:rsidP="00FB7660">
    <w:pPr>
      <w:pStyle w:val="Encabezado"/>
      <w:jc w:val="right"/>
      <w:rPr>
        <w:noProof/>
        <w:lang w:val="es-ES"/>
      </w:rPr>
    </w:pPr>
  </w:p>
  <w:p w14:paraId="00F82599" w14:textId="77777777" w:rsidR="004B262A" w:rsidRDefault="004B262A" w:rsidP="00FB7660">
    <w:pPr>
      <w:pStyle w:val="Encabezado"/>
      <w:jc w:val="right"/>
      <w:rPr>
        <w:rFonts w:ascii="AvantGarde Bk BT" w:hAnsi="AvantGarde Bk BT"/>
        <w:noProof/>
        <w:lang w:val="es-ES"/>
      </w:rPr>
    </w:pPr>
  </w:p>
  <w:p w14:paraId="4AC72218" w14:textId="77777777" w:rsidR="004B262A" w:rsidRPr="007B1178" w:rsidRDefault="004B262A" w:rsidP="00FB7660">
    <w:pPr>
      <w:pStyle w:val="Encabezado"/>
      <w:jc w:val="right"/>
      <w:rPr>
        <w:rFonts w:ascii="AvantGarde Bk BT" w:hAnsi="AvantGarde Bk BT"/>
        <w:noProof/>
        <w:lang w:val="es-ES"/>
      </w:rPr>
    </w:pPr>
    <w:r w:rsidRPr="007B1178">
      <w:rPr>
        <w:rFonts w:ascii="AvantGarde Bk BT" w:hAnsi="AvantGarde Bk BT"/>
        <w:noProof/>
        <w:lang w:val="es-ES"/>
      </w:rPr>
      <w:t>Exp.021</w:t>
    </w:r>
  </w:p>
  <w:p w14:paraId="5473BF72" w14:textId="542A615B" w:rsidR="004B262A" w:rsidRPr="007B1178" w:rsidRDefault="004B262A" w:rsidP="00FB7660">
    <w:pPr>
      <w:pStyle w:val="Encabezado"/>
      <w:jc w:val="right"/>
      <w:rPr>
        <w:rFonts w:ascii="AvantGarde Bk BT" w:hAnsi="AvantGarde Bk BT"/>
        <w:lang w:val="es-ES"/>
      </w:rPr>
    </w:pPr>
    <w:r>
      <w:rPr>
        <w:rFonts w:ascii="AvantGarde Bk BT" w:hAnsi="AvantGarde Bk BT"/>
        <w:noProof/>
        <w:lang w:val="es-ES"/>
      </w:rPr>
      <w:t>Dictamen Núm. I/2016/062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966921"/>
    <w:multiLevelType w:val="hybridMultilevel"/>
    <w:tmpl w:val="879E3F9C"/>
    <w:lvl w:ilvl="0" w:tplc="F780882E">
      <w:start w:val="1"/>
      <w:numFmt w:val="decimal"/>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
    <w:nsid w:val="04555CB1"/>
    <w:multiLevelType w:val="hybridMultilevel"/>
    <w:tmpl w:val="53E28E1A"/>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4">
    <w:nsid w:val="0E6151D4"/>
    <w:multiLevelType w:val="hybridMultilevel"/>
    <w:tmpl w:val="E1C27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6D17AC"/>
    <w:multiLevelType w:val="hybridMultilevel"/>
    <w:tmpl w:val="D3D0936E"/>
    <w:lvl w:ilvl="0" w:tplc="080A0001">
      <w:start w:val="1"/>
      <w:numFmt w:val="bullet"/>
      <w:lvlText w:val=""/>
      <w:lvlJc w:val="left"/>
      <w:pPr>
        <w:ind w:left="1208" w:hanging="360"/>
      </w:pPr>
      <w:rPr>
        <w:rFonts w:ascii="Symbol" w:hAnsi="Symbol"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1E6D628D"/>
    <w:multiLevelType w:val="hybridMultilevel"/>
    <w:tmpl w:val="708AD840"/>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8">
    <w:nsid w:val="1FB5136D"/>
    <w:multiLevelType w:val="hybridMultilevel"/>
    <w:tmpl w:val="DD5CA83A"/>
    <w:lvl w:ilvl="0" w:tplc="32E27978">
      <w:start w:val="1"/>
      <w:numFmt w:val="lowerLetter"/>
      <w:lvlText w:val="%1."/>
      <w:lvlJc w:val="left"/>
      <w:pPr>
        <w:ind w:left="644" w:hanging="360"/>
      </w:pPr>
      <w:rPr>
        <w:rFonts w:ascii="AvantGarde Bk BT" w:eastAsia="Times New Roman" w:hAnsi="AvantGarde Bk BT" w:cs="Arial"/>
      </w:rPr>
    </w:lvl>
    <w:lvl w:ilvl="1" w:tplc="E1CC01C2">
      <w:start w:val="1"/>
      <w:numFmt w:val="lowerLetter"/>
      <w:lvlText w:val="%2."/>
      <w:lvlJc w:val="left"/>
      <w:pPr>
        <w:ind w:left="644" w:hanging="360"/>
      </w:pPr>
    </w:lvl>
    <w:lvl w:ilvl="2" w:tplc="EF00740C" w:tentative="1">
      <w:start w:val="1"/>
      <w:numFmt w:val="lowerRoman"/>
      <w:lvlText w:val="%3."/>
      <w:lvlJc w:val="right"/>
      <w:pPr>
        <w:ind w:left="3580" w:hanging="180"/>
      </w:pPr>
    </w:lvl>
    <w:lvl w:ilvl="3" w:tplc="773E0D64" w:tentative="1">
      <w:start w:val="1"/>
      <w:numFmt w:val="decimal"/>
      <w:lvlText w:val="%4."/>
      <w:lvlJc w:val="left"/>
      <w:pPr>
        <w:ind w:left="4300" w:hanging="360"/>
      </w:pPr>
    </w:lvl>
    <w:lvl w:ilvl="4" w:tplc="FD36C266" w:tentative="1">
      <w:start w:val="1"/>
      <w:numFmt w:val="lowerLetter"/>
      <w:lvlText w:val="%5."/>
      <w:lvlJc w:val="left"/>
      <w:pPr>
        <w:ind w:left="5020" w:hanging="360"/>
      </w:pPr>
    </w:lvl>
    <w:lvl w:ilvl="5" w:tplc="4DF2D3B0" w:tentative="1">
      <w:start w:val="1"/>
      <w:numFmt w:val="lowerRoman"/>
      <w:lvlText w:val="%6."/>
      <w:lvlJc w:val="right"/>
      <w:pPr>
        <w:ind w:left="5740" w:hanging="180"/>
      </w:pPr>
    </w:lvl>
    <w:lvl w:ilvl="6" w:tplc="86C238D0" w:tentative="1">
      <w:start w:val="1"/>
      <w:numFmt w:val="decimal"/>
      <w:lvlText w:val="%7."/>
      <w:lvlJc w:val="left"/>
      <w:pPr>
        <w:ind w:left="6460" w:hanging="360"/>
      </w:pPr>
    </w:lvl>
    <w:lvl w:ilvl="7" w:tplc="106EBF40" w:tentative="1">
      <w:start w:val="1"/>
      <w:numFmt w:val="lowerLetter"/>
      <w:lvlText w:val="%8."/>
      <w:lvlJc w:val="left"/>
      <w:pPr>
        <w:ind w:left="7180" w:hanging="360"/>
      </w:pPr>
    </w:lvl>
    <w:lvl w:ilvl="8" w:tplc="A9BE4E90" w:tentative="1">
      <w:start w:val="1"/>
      <w:numFmt w:val="lowerRoman"/>
      <w:lvlText w:val="%9."/>
      <w:lvlJc w:val="right"/>
      <w:pPr>
        <w:ind w:left="7900" w:hanging="180"/>
      </w:pPr>
    </w:lvl>
  </w:abstractNum>
  <w:abstractNum w:abstractNumId="9">
    <w:nsid w:val="216143CB"/>
    <w:multiLevelType w:val="hybridMultilevel"/>
    <w:tmpl w:val="D7DE1330"/>
    <w:lvl w:ilvl="0" w:tplc="77DEDBDA">
      <w:numFmt w:val="bullet"/>
      <w:lvlText w:val="•"/>
      <w:lvlJc w:val="left"/>
      <w:pPr>
        <w:ind w:left="918" w:hanging="360"/>
      </w:pPr>
      <w:rPr>
        <w:rFonts w:ascii="AvantGarde Bk BT" w:eastAsia="Times New Roman" w:hAnsi="AvantGarde Bk BT" w:cs="Times New Roman" w:hint="default"/>
      </w:rPr>
    </w:lvl>
    <w:lvl w:ilvl="1" w:tplc="080A0003" w:tentative="1">
      <w:start w:val="1"/>
      <w:numFmt w:val="bullet"/>
      <w:lvlText w:val="o"/>
      <w:lvlJc w:val="left"/>
      <w:pPr>
        <w:ind w:left="1638" w:hanging="360"/>
      </w:pPr>
      <w:rPr>
        <w:rFonts w:ascii="Courier New" w:hAnsi="Courier New" w:cs="Courier New" w:hint="default"/>
      </w:rPr>
    </w:lvl>
    <w:lvl w:ilvl="2" w:tplc="080A0005" w:tentative="1">
      <w:start w:val="1"/>
      <w:numFmt w:val="bullet"/>
      <w:lvlText w:val=""/>
      <w:lvlJc w:val="left"/>
      <w:pPr>
        <w:ind w:left="2358" w:hanging="360"/>
      </w:pPr>
      <w:rPr>
        <w:rFonts w:ascii="Wingdings" w:hAnsi="Wingdings" w:hint="default"/>
      </w:rPr>
    </w:lvl>
    <w:lvl w:ilvl="3" w:tplc="080A0001" w:tentative="1">
      <w:start w:val="1"/>
      <w:numFmt w:val="bullet"/>
      <w:lvlText w:val=""/>
      <w:lvlJc w:val="left"/>
      <w:pPr>
        <w:ind w:left="3078" w:hanging="360"/>
      </w:pPr>
      <w:rPr>
        <w:rFonts w:ascii="Symbol" w:hAnsi="Symbol" w:hint="default"/>
      </w:rPr>
    </w:lvl>
    <w:lvl w:ilvl="4" w:tplc="080A0003" w:tentative="1">
      <w:start w:val="1"/>
      <w:numFmt w:val="bullet"/>
      <w:lvlText w:val="o"/>
      <w:lvlJc w:val="left"/>
      <w:pPr>
        <w:ind w:left="3798" w:hanging="360"/>
      </w:pPr>
      <w:rPr>
        <w:rFonts w:ascii="Courier New" w:hAnsi="Courier New" w:cs="Courier New" w:hint="default"/>
      </w:rPr>
    </w:lvl>
    <w:lvl w:ilvl="5" w:tplc="080A0005" w:tentative="1">
      <w:start w:val="1"/>
      <w:numFmt w:val="bullet"/>
      <w:lvlText w:val=""/>
      <w:lvlJc w:val="left"/>
      <w:pPr>
        <w:ind w:left="4518" w:hanging="360"/>
      </w:pPr>
      <w:rPr>
        <w:rFonts w:ascii="Wingdings" w:hAnsi="Wingdings" w:hint="default"/>
      </w:rPr>
    </w:lvl>
    <w:lvl w:ilvl="6" w:tplc="080A0001" w:tentative="1">
      <w:start w:val="1"/>
      <w:numFmt w:val="bullet"/>
      <w:lvlText w:val=""/>
      <w:lvlJc w:val="left"/>
      <w:pPr>
        <w:ind w:left="5238" w:hanging="360"/>
      </w:pPr>
      <w:rPr>
        <w:rFonts w:ascii="Symbol" w:hAnsi="Symbol" w:hint="default"/>
      </w:rPr>
    </w:lvl>
    <w:lvl w:ilvl="7" w:tplc="080A0003" w:tentative="1">
      <w:start w:val="1"/>
      <w:numFmt w:val="bullet"/>
      <w:lvlText w:val="o"/>
      <w:lvlJc w:val="left"/>
      <w:pPr>
        <w:ind w:left="5958" w:hanging="360"/>
      </w:pPr>
      <w:rPr>
        <w:rFonts w:ascii="Courier New" w:hAnsi="Courier New" w:cs="Courier New" w:hint="default"/>
      </w:rPr>
    </w:lvl>
    <w:lvl w:ilvl="8" w:tplc="080A0005" w:tentative="1">
      <w:start w:val="1"/>
      <w:numFmt w:val="bullet"/>
      <w:lvlText w:val=""/>
      <w:lvlJc w:val="left"/>
      <w:pPr>
        <w:ind w:left="6678" w:hanging="360"/>
      </w:pPr>
      <w:rPr>
        <w:rFonts w:ascii="Wingdings" w:hAnsi="Wingdings" w:hint="default"/>
      </w:rPr>
    </w:lvl>
  </w:abstractNum>
  <w:abstractNum w:abstractNumId="10">
    <w:nsid w:val="224C633D"/>
    <w:multiLevelType w:val="hybridMultilevel"/>
    <w:tmpl w:val="E16817A4"/>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1">
    <w:nsid w:val="26425C08"/>
    <w:multiLevelType w:val="hybridMultilevel"/>
    <w:tmpl w:val="E68AE4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BF59CB"/>
    <w:multiLevelType w:val="multilevel"/>
    <w:tmpl w:val="673CD638"/>
    <w:lvl w:ilvl="0">
      <w:start w:val="1"/>
      <w:numFmt w:val="decimal"/>
      <w:lvlText w:val="%1."/>
      <w:lvlJc w:val="left"/>
      <w:pPr>
        <w:ind w:left="644" w:hanging="360"/>
      </w:pPr>
    </w:lvl>
    <w:lvl w:ilvl="1">
      <w:start w:val="1"/>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nsid w:val="2B9C2AAC"/>
    <w:multiLevelType w:val="hybridMultilevel"/>
    <w:tmpl w:val="BB8A46D4"/>
    <w:lvl w:ilvl="0" w:tplc="A3E641C6">
      <w:start w:val="1"/>
      <w:numFmt w:val="low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2290A0F"/>
    <w:multiLevelType w:val="hybridMultilevel"/>
    <w:tmpl w:val="3AE86A2E"/>
    <w:lvl w:ilvl="0" w:tplc="080A0019">
      <w:start w:val="1"/>
      <w:numFmt w:val="lowerLetter"/>
      <w:lvlText w:val="%1."/>
      <w:lvlJc w:val="left"/>
      <w:pPr>
        <w:ind w:left="2484" w:hanging="360"/>
      </w:pPr>
      <w:rPr>
        <w:rFonts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5">
    <w:nsid w:val="339F18EA"/>
    <w:multiLevelType w:val="hybridMultilevel"/>
    <w:tmpl w:val="E2569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F45CC0"/>
    <w:multiLevelType w:val="hybridMultilevel"/>
    <w:tmpl w:val="114A8D74"/>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7">
    <w:nsid w:val="35C57CCE"/>
    <w:multiLevelType w:val="hybridMultilevel"/>
    <w:tmpl w:val="726063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6B0A4F"/>
    <w:multiLevelType w:val="hybridMultilevel"/>
    <w:tmpl w:val="0D249EBA"/>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9">
    <w:nsid w:val="39BF1AC6"/>
    <w:multiLevelType w:val="multilevel"/>
    <w:tmpl w:val="D9AAE8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2"/>
      <w:numFmt w:val="lowerLetter"/>
      <w:lvlText w:val="%4."/>
      <w:lvlJc w:val="left"/>
      <w:pPr>
        <w:ind w:left="1728" w:hanging="648"/>
      </w:pPr>
      <w:rPr>
        <w:rFonts w:ascii="Times New Roman" w:eastAsia="Times New Roman" w:hAnsi="Times New Roman" w:cs="Times New Roman"/>
      </w:rPr>
    </w:lvl>
    <w:lvl w:ilvl="4">
      <w:start w:val="1"/>
      <w:numFmt w:val="lowerRoman"/>
      <w:lvlText w:val="%5."/>
      <w:lvlJc w:val="left"/>
      <w:pPr>
        <w:ind w:left="2232" w:hanging="792"/>
      </w:pPr>
      <w:rPr>
        <w:rFonts w:ascii="Times New Roman" w:eastAsia="Times New Roman" w:hAnsi="Times New Roman" w:cs="Times New Roman"/>
      </w:rPr>
    </w:lvl>
    <w:lvl w:ilvl="5">
      <w:start w:val="1"/>
      <w:numFmt w:val="decimal"/>
      <w:lvlText w:val="%1.%2.%3.%4.%5.%6."/>
      <w:lvlJc w:val="left"/>
      <w:pPr>
        <w:ind w:left="9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19949B6"/>
    <w:multiLevelType w:val="hybridMultilevel"/>
    <w:tmpl w:val="32EE61CC"/>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1">
    <w:nsid w:val="43C10D65"/>
    <w:multiLevelType w:val="hybridMultilevel"/>
    <w:tmpl w:val="A7EEFD68"/>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2">
    <w:nsid w:val="4674028A"/>
    <w:multiLevelType w:val="hybridMultilevel"/>
    <w:tmpl w:val="4C14ED02"/>
    <w:lvl w:ilvl="0" w:tplc="080A0017">
      <w:start w:val="1"/>
      <w:numFmt w:val="lowerLetter"/>
      <w:lvlText w:val="%1)"/>
      <w:lvlJc w:val="left"/>
      <w:pPr>
        <w:ind w:left="990" w:hanging="360"/>
      </w:p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3">
    <w:nsid w:val="497F518D"/>
    <w:multiLevelType w:val="hybridMultilevel"/>
    <w:tmpl w:val="B7744EF6"/>
    <w:lvl w:ilvl="0" w:tplc="080A0017">
      <w:start w:val="1"/>
      <w:numFmt w:val="lowerLetter"/>
      <w:lvlText w:val="%1)"/>
      <w:lvlJc w:val="left"/>
      <w:pPr>
        <w:ind w:left="1068" w:hanging="360"/>
      </w:pPr>
      <w:rPr>
        <w:color w:val="auto"/>
      </w:rPr>
    </w:lvl>
    <w:lvl w:ilvl="1" w:tplc="080A0003">
      <w:start w:val="1"/>
      <w:numFmt w:val="lowerLetter"/>
      <w:lvlText w:val="%2."/>
      <w:lvlJc w:val="left"/>
      <w:pPr>
        <w:ind w:left="2148" w:hanging="360"/>
      </w:pPr>
    </w:lvl>
    <w:lvl w:ilvl="2" w:tplc="080A0005">
      <w:start w:val="1"/>
      <w:numFmt w:val="lowerRoman"/>
      <w:lvlText w:val="%3."/>
      <w:lvlJc w:val="right"/>
      <w:pPr>
        <w:ind w:left="2868" w:hanging="180"/>
      </w:pPr>
    </w:lvl>
    <w:lvl w:ilvl="3" w:tplc="080A0001" w:tentative="1">
      <w:start w:val="1"/>
      <w:numFmt w:val="decimal"/>
      <w:lvlText w:val="%4."/>
      <w:lvlJc w:val="left"/>
      <w:pPr>
        <w:ind w:left="3588" w:hanging="360"/>
      </w:pPr>
    </w:lvl>
    <w:lvl w:ilvl="4" w:tplc="080A0003" w:tentative="1">
      <w:start w:val="1"/>
      <w:numFmt w:val="lowerLetter"/>
      <w:lvlText w:val="%5."/>
      <w:lvlJc w:val="left"/>
      <w:pPr>
        <w:ind w:left="4308" w:hanging="360"/>
      </w:pPr>
    </w:lvl>
    <w:lvl w:ilvl="5" w:tplc="080A0005" w:tentative="1">
      <w:start w:val="1"/>
      <w:numFmt w:val="lowerRoman"/>
      <w:lvlText w:val="%6."/>
      <w:lvlJc w:val="right"/>
      <w:pPr>
        <w:ind w:left="5028" w:hanging="180"/>
      </w:pPr>
    </w:lvl>
    <w:lvl w:ilvl="6" w:tplc="080A0001" w:tentative="1">
      <w:start w:val="1"/>
      <w:numFmt w:val="decimal"/>
      <w:lvlText w:val="%7."/>
      <w:lvlJc w:val="left"/>
      <w:pPr>
        <w:ind w:left="5748" w:hanging="360"/>
      </w:pPr>
    </w:lvl>
    <w:lvl w:ilvl="7" w:tplc="080A0003" w:tentative="1">
      <w:start w:val="1"/>
      <w:numFmt w:val="lowerLetter"/>
      <w:lvlText w:val="%8."/>
      <w:lvlJc w:val="left"/>
      <w:pPr>
        <w:ind w:left="6468" w:hanging="360"/>
      </w:pPr>
    </w:lvl>
    <w:lvl w:ilvl="8" w:tplc="080A0005" w:tentative="1">
      <w:start w:val="1"/>
      <w:numFmt w:val="lowerRoman"/>
      <w:lvlText w:val="%9."/>
      <w:lvlJc w:val="right"/>
      <w:pPr>
        <w:ind w:left="7188" w:hanging="180"/>
      </w:pPr>
    </w:lvl>
  </w:abstractNum>
  <w:abstractNum w:abstractNumId="24">
    <w:nsid w:val="55167418"/>
    <w:multiLevelType w:val="hybridMultilevel"/>
    <w:tmpl w:val="403CB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6">
    <w:nsid w:val="5C917FC1"/>
    <w:multiLevelType w:val="hybridMultilevel"/>
    <w:tmpl w:val="2E5E5220"/>
    <w:lvl w:ilvl="0" w:tplc="F3C0AD34">
      <w:start w:val="1"/>
      <w:numFmt w:val="decimal"/>
      <w:lvlText w:val="%1."/>
      <w:lvlJc w:val="left"/>
      <w:pPr>
        <w:ind w:left="360" w:hanging="360"/>
      </w:pPr>
      <w:rPr>
        <w:b w:val="0"/>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7">
    <w:nsid w:val="5E3F65E7"/>
    <w:multiLevelType w:val="hybridMultilevel"/>
    <w:tmpl w:val="466C16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7203AF"/>
    <w:multiLevelType w:val="hybridMultilevel"/>
    <w:tmpl w:val="F72E4C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3A72026"/>
    <w:multiLevelType w:val="hybridMultilevel"/>
    <w:tmpl w:val="19F4E8B6"/>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77C63D9C"/>
    <w:multiLevelType w:val="hybridMultilevel"/>
    <w:tmpl w:val="C24C80C2"/>
    <w:lvl w:ilvl="0" w:tplc="97146C8A">
      <w:start w:val="1"/>
      <w:numFmt w:val="decimal"/>
      <w:lvlText w:val="%1."/>
      <w:lvlJc w:val="left"/>
      <w:pPr>
        <w:ind w:left="360" w:hanging="360"/>
      </w:pPr>
      <w:rPr>
        <w:color w:val="auto"/>
      </w:r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1144D006">
      <w:start w:val="25"/>
      <w:numFmt w:val="decimal"/>
      <w:lvlText w:val="%4"/>
      <w:lvlJc w:val="left"/>
      <w:pPr>
        <w:ind w:left="2880" w:hanging="360"/>
      </w:pPr>
      <w:rPr>
        <w:rFonts w:hint="default"/>
      </w:r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1">
    <w:nsid w:val="7806537F"/>
    <w:multiLevelType w:val="hybridMultilevel"/>
    <w:tmpl w:val="08E6B5E8"/>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2">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3">
    <w:nsid w:val="7B455F7D"/>
    <w:multiLevelType w:val="hybridMultilevel"/>
    <w:tmpl w:val="08E6B5E8"/>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4">
    <w:nsid w:val="7DC82AE0"/>
    <w:multiLevelType w:val="hybridMultilevel"/>
    <w:tmpl w:val="0DB2C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FD1690"/>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
  </w:num>
  <w:num w:numId="3">
    <w:abstractNumId w:val="32"/>
  </w:num>
  <w:num w:numId="4">
    <w:abstractNumId w:val="26"/>
  </w:num>
  <w:num w:numId="5">
    <w:abstractNumId w:val="6"/>
  </w:num>
  <w:num w:numId="6">
    <w:abstractNumId w:val="8"/>
  </w:num>
  <w:num w:numId="7">
    <w:abstractNumId w:val="0"/>
  </w:num>
  <w:num w:numId="8">
    <w:abstractNumId w:val="29"/>
  </w:num>
  <w:num w:numId="9">
    <w:abstractNumId w:val="22"/>
  </w:num>
  <w:num w:numId="10">
    <w:abstractNumId w:val="14"/>
  </w:num>
  <w:num w:numId="11">
    <w:abstractNumId w:val="12"/>
  </w:num>
  <w:num w:numId="12">
    <w:abstractNumId w:val="30"/>
  </w:num>
  <w:num w:numId="13">
    <w:abstractNumId w:val="5"/>
  </w:num>
  <w:num w:numId="14">
    <w:abstractNumId w:val="35"/>
  </w:num>
  <w:num w:numId="15">
    <w:abstractNumId w:val="11"/>
  </w:num>
  <w:num w:numId="16">
    <w:abstractNumId w:val="18"/>
  </w:num>
  <w:num w:numId="17">
    <w:abstractNumId w:val="21"/>
  </w:num>
  <w:num w:numId="18">
    <w:abstractNumId w:val="23"/>
  </w:num>
  <w:num w:numId="19">
    <w:abstractNumId w:val="27"/>
  </w:num>
  <w:num w:numId="20">
    <w:abstractNumId w:val="19"/>
  </w:num>
  <w:num w:numId="21">
    <w:abstractNumId w:val="24"/>
  </w:num>
  <w:num w:numId="22">
    <w:abstractNumId w:val="2"/>
  </w:num>
  <w:num w:numId="23">
    <w:abstractNumId w:val="28"/>
  </w:num>
  <w:num w:numId="24">
    <w:abstractNumId w:val="34"/>
  </w:num>
  <w:num w:numId="25">
    <w:abstractNumId w:val="4"/>
  </w:num>
  <w:num w:numId="26">
    <w:abstractNumId w:val="15"/>
  </w:num>
  <w:num w:numId="27">
    <w:abstractNumId w:val="31"/>
  </w:num>
  <w:num w:numId="28">
    <w:abstractNumId w:val="17"/>
  </w:num>
  <w:num w:numId="29">
    <w:abstractNumId w:val="9"/>
  </w:num>
  <w:num w:numId="30">
    <w:abstractNumId w:val="3"/>
  </w:num>
  <w:num w:numId="31">
    <w:abstractNumId w:val="16"/>
  </w:num>
  <w:num w:numId="32">
    <w:abstractNumId w:val="10"/>
  </w:num>
  <w:num w:numId="33">
    <w:abstractNumId w:val="20"/>
  </w:num>
  <w:num w:numId="34">
    <w:abstractNumId w:val="7"/>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D2"/>
    <w:rsid w:val="00002769"/>
    <w:rsid w:val="00062F0D"/>
    <w:rsid w:val="000A4330"/>
    <w:rsid w:val="000B1D4F"/>
    <w:rsid w:val="000C74C1"/>
    <w:rsid w:val="00123A0A"/>
    <w:rsid w:val="001461A3"/>
    <w:rsid w:val="001B698C"/>
    <w:rsid w:val="00217D71"/>
    <w:rsid w:val="00227488"/>
    <w:rsid w:val="00277EA3"/>
    <w:rsid w:val="002A491A"/>
    <w:rsid w:val="002E4F11"/>
    <w:rsid w:val="002F5D9A"/>
    <w:rsid w:val="00346473"/>
    <w:rsid w:val="00373E04"/>
    <w:rsid w:val="00407601"/>
    <w:rsid w:val="004414A2"/>
    <w:rsid w:val="00442ED0"/>
    <w:rsid w:val="00457903"/>
    <w:rsid w:val="004B262A"/>
    <w:rsid w:val="004C640A"/>
    <w:rsid w:val="004E0C44"/>
    <w:rsid w:val="00555EFB"/>
    <w:rsid w:val="00596BD4"/>
    <w:rsid w:val="005C4FD5"/>
    <w:rsid w:val="005C73C2"/>
    <w:rsid w:val="00620D6E"/>
    <w:rsid w:val="006226EE"/>
    <w:rsid w:val="00624D4A"/>
    <w:rsid w:val="00665025"/>
    <w:rsid w:val="00674714"/>
    <w:rsid w:val="00694BA0"/>
    <w:rsid w:val="00702285"/>
    <w:rsid w:val="007636AF"/>
    <w:rsid w:val="00773921"/>
    <w:rsid w:val="0078564B"/>
    <w:rsid w:val="008052D8"/>
    <w:rsid w:val="00815A30"/>
    <w:rsid w:val="0082043D"/>
    <w:rsid w:val="00824400"/>
    <w:rsid w:val="00854169"/>
    <w:rsid w:val="0087389A"/>
    <w:rsid w:val="00874F17"/>
    <w:rsid w:val="008A4ACC"/>
    <w:rsid w:val="008A7FCC"/>
    <w:rsid w:val="008D07B0"/>
    <w:rsid w:val="008D66FB"/>
    <w:rsid w:val="008F478D"/>
    <w:rsid w:val="009A3DDD"/>
    <w:rsid w:val="009A5D34"/>
    <w:rsid w:val="009F0CD2"/>
    <w:rsid w:val="00A42A03"/>
    <w:rsid w:val="00A5281E"/>
    <w:rsid w:val="00A83484"/>
    <w:rsid w:val="00AA0798"/>
    <w:rsid w:val="00AC2407"/>
    <w:rsid w:val="00AC338F"/>
    <w:rsid w:val="00B040A8"/>
    <w:rsid w:val="00B504A2"/>
    <w:rsid w:val="00BA2D8B"/>
    <w:rsid w:val="00C0508A"/>
    <w:rsid w:val="00C360BA"/>
    <w:rsid w:val="00C81F76"/>
    <w:rsid w:val="00C83BE0"/>
    <w:rsid w:val="00CC50E1"/>
    <w:rsid w:val="00CD0F7F"/>
    <w:rsid w:val="00CE3244"/>
    <w:rsid w:val="00D21C4B"/>
    <w:rsid w:val="00D26618"/>
    <w:rsid w:val="00D5710D"/>
    <w:rsid w:val="00D82422"/>
    <w:rsid w:val="00DA7207"/>
    <w:rsid w:val="00DB3C16"/>
    <w:rsid w:val="00DF40D2"/>
    <w:rsid w:val="00E36453"/>
    <w:rsid w:val="00E770BF"/>
    <w:rsid w:val="00E94141"/>
    <w:rsid w:val="00EB0F9B"/>
    <w:rsid w:val="00ED2DE5"/>
    <w:rsid w:val="00F07219"/>
    <w:rsid w:val="00F13226"/>
    <w:rsid w:val="00F322BE"/>
    <w:rsid w:val="00F702D2"/>
    <w:rsid w:val="00FB7660"/>
    <w:rsid w:val="00FD1B38"/>
    <w:rsid w:val="00FF0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0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Capítulo"/>
    <w:basedOn w:val="Normal"/>
    <w:next w:val="Normal"/>
    <w:link w:val="Ttulo1Car"/>
    <w:qFormat/>
    <w:rsid w:val="00F702D2"/>
    <w:pPr>
      <w:keepNext/>
      <w:spacing w:after="0" w:line="240" w:lineRule="auto"/>
      <w:jc w:val="right"/>
      <w:outlineLvl w:val="0"/>
    </w:pPr>
    <w:rPr>
      <w:rFonts w:ascii="Arial" w:eastAsia="Times New Roman" w:hAnsi="Arial" w:cs="Arial"/>
      <w:b/>
      <w:szCs w:val="20"/>
      <w:lang w:val="es-ES_tradnl" w:eastAsia="es-MX"/>
    </w:rPr>
  </w:style>
  <w:style w:type="paragraph" w:styleId="Ttulo2">
    <w:name w:val="heading 2"/>
    <w:aliases w:val="Tema,Fracc. Car,Fracc."/>
    <w:basedOn w:val="Normal"/>
    <w:next w:val="Normal"/>
    <w:link w:val="Ttulo2Car"/>
    <w:qFormat/>
    <w:rsid w:val="00F702D2"/>
    <w:pPr>
      <w:keepNext/>
      <w:spacing w:before="240" w:after="60" w:line="240" w:lineRule="auto"/>
      <w:outlineLvl w:val="1"/>
    </w:pPr>
    <w:rPr>
      <w:rFonts w:ascii="Arial" w:eastAsia="Times New Roman" w:hAnsi="Arial" w:cs="Times New Roman"/>
      <w:b/>
      <w:bCs/>
      <w:i/>
      <w:iCs/>
      <w:sz w:val="28"/>
      <w:szCs w:val="28"/>
      <w:lang w:eastAsia="es-MX"/>
    </w:rPr>
  </w:style>
  <w:style w:type="paragraph" w:styleId="Ttulo3">
    <w:name w:val="heading 3"/>
    <w:aliases w:val="SubTema"/>
    <w:basedOn w:val="Normal"/>
    <w:next w:val="Normal"/>
    <w:link w:val="Ttulo3Car"/>
    <w:qFormat/>
    <w:rsid w:val="00F702D2"/>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qFormat/>
    <w:rsid w:val="00F702D2"/>
    <w:pPr>
      <w:keepNext/>
      <w:spacing w:after="0" w:line="240" w:lineRule="auto"/>
      <w:jc w:val="both"/>
      <w:outlineLvl w:val="3"/>
    </w:pPr>
    <w:rPr>
      <w:rFonts w:ascii="Arial" w:eastAsia="Times New Roman" w:hAnsi="Arial" w:cs="Times New Roman"/>
      <w:b/>
      <w:szCs w:val="24"/>
      <w:lang w:val="es-ES" w:eastAsia="es-ES"/>
    </w:rPr>
  </w:style>
  <w:style w:type="paragraph" w:styleId="Ttulo5">
    <w:name w:val="heading 5"/>
    <w:basedOn w:val="Normal"/>
    <w:next w:val="Normal"/>
    <w:link w:val="Ttulo5Car"/>
    <w:qFormat/>
    <w:rsid w:val="00F702D2"/>
    <w:pPr>
      <w:keepNext/>
      <w:spacing w:after="0" w:line="240" w:lineRule="auto"/>
      <w:jc w:val="center"/>
      <w:outlineLvl w:val="4"/>
    </w:pPr>
    <w:rPr>
      <w:rFonts w:ascii="Arial" w:eastAsia="Times New Roman" w:hAnsi="Arial" w:cs="Times New Roman"/>
      <w:b/>
      <w:bCs/>
      <w:sz w:val="24"/>
      <w:szCs w:val="24"/>
      <w:lang w:val="es-ES" w:eastAsia="es-ES"/>
    </w:rPr>
  </w:style>
  <w:style w:type="paragraph" w:styleId="Ttulo6">
    <w:name w:val="heading 6"/>
    <w:basedOn w:val="Normal"/>
    <w:next w:val="Normal"/>
    <w:link w:val="Ttulo6Car"/>
    <w:qFormat/>
    <w:rsid w:val="00F702D2"/>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F702D2"/>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qFormat/>
    <w:rsid w:val="00F702D2"/>
    <w:pPr>
      <w:keepNext/>
      <w:spacing w:after="0" w:line="240" w:lineRule="auto"/>
      <w:outlineLvl w:val="7"/>
    </w:pPr>
    <w:rPr>
      <w:rFonts w:ascii="Arial" w:eastAsia="Times New Roman" w:hAnsi="Arial" w:cs="Times New Roman"/>
      <w:b/>
      <w:sz w:val="24"/>
      <w:szCs w:val="24"/>
      <w:lang w:eastAsia="es-ES"/>
    </w:rPr>
  </w:style>
  <w:style w:type="paragraph" w:styleId="Ttulo9">
    <w:name w:val="heading 9"/>
    <w:basedOn w:val="Normal"/>
    <w:next w:val="Normal"/>
    <w:link w:val="Ttulo9Car"/>
    <w:qFormat/>
    <w:rsid w:val="00F702D2"/>
    <w:pPr>
      <w:keepNext/>
      <w:spacing w:after="0" w:line="240" w:lineRule="auto"/>
      <w:jc w:val="center"/>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F702D2"/>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F702D2"/>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F702D2"/>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F702D2"/>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F702D2"/>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F702D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702D2"/>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F702D2"/>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F702D2"/>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F702D2"/>
  </w:style>
  <w:style w:type="paragraph" w:styleId="Encabezado">
    <w:name w:val="header"/>
    <w:basedOn w:val="Normal"/>
    <w:link w:val="EncabezadoCar"/>
    <w:unhideWhenUsed/>
    <w:rsid w:val="00F702D2"/>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rsid w:val="00F702D2"/>
    <w:rPr>
      <w:rFonts w:ascii="Arial" w:eastAsia="Times New Roman" w:hAnsi="Arial" w:cs="Arial"/>
      <w:sz w:val="24"/>
      <w:szCs w:val="24"/>
      <w:lang w:eastAsia="es-MX"/>
    </w:rPr>
  </w:style>
  <w:style w:type="paragraph" w:styleId="Piedepgina">
    <w:name w:val="footer"/>
    <w:basedOn w:val="Normal"/>
    <w:link w:val="PiedepginaCar"/>
    <w:unhideWhenUsed/>
    <w:rsid w:val="00F702D2"/>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rsid w:val="00F702D2"/>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F702D2"/>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F702D2"/>
    <w:rPr>
      <w:rFonts w:ascii="Tahoma" w:eastAsia="Times New Roman" w:hAnsi="Tahoma" w:cs="Tahoma"/>
      <w:sz w:val="16"/>
      <w:szCs w:val="16"/>
      <w:lang w:eastAsia="es-MX"/>
    </w:rPr>
  </w:style>
  <w:style w:type="paragraph" w:styleId="Textoindependiente">
    <w:name w:val="Body Text"/>
    <w:basedOn w:val="Normal"/>
    <w:link w:val="TextoindependienteCar"/>
    <w:rsid w:val="00F702D2"/>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F702D2"/>
    <w:rPr>
      <w:rFonts w:ascii="Arial" w:eastAsia="Times New Roman" w:hAnsi="Arial" w:cs="Times New Roman"/>
      <w:szCs w:val="20"/>
      <w:lang w:val="es-ES" w:eastAsia="es-ES"/>
    </w:rPr>
  </w:style>
  <w:style w:type="paragraph" w:styleId="Prrafodelista">
    <w:name w:val="List Paragraph"/>
    <w:basedOn w:val="Normal"/>
    <w:uiPriority w:val="99"/>
    <w:qFormat/>
    <w:rsid w:val="00F702D2"/>
    <w:pPr>
      <w:ind w:left="720"/>
      <w:contextualSpacing/>
    </w:pPr>
    <w:rPr>
      <w:rFonts w:ascii="Calibri" w:eastAsia="Calibri" w:hAnsi="Calibri" w:cs="Times New Roman"/>
    </w:rPr>
  </w:style>
  <w:style w:type="paragraph" w:customStyle="1" w:styleId="jesus">
    <w:name w:val="jesus"/>
    <w:basedOn w:val="Normal"/>
    <w:uiPriority w:val="99"/>
    <w:rsid w:val="00F702D2"/>
    <w:pPr>
      <w:spacing w:after="0" w:line="240" w:lineRule="auto"/>
      <w:jc w:val="both"/>
    </w:pPr>
    <w:rPr>
      <w:rFonts w:ascii="Arial" w:eastAsia="Times New Roman" w:hAnsi="Arial" w:cs="Times New Roman"/>
      <w:spacing w:val="12"/>
      <w:szCs w:val="20"/>
      <w:lang w:val="es-ES_tradnl" w:eastAsia="es-ES"/>
    </w:rPr>
  </w:style>
  <w:style w:type="paragraph" w:customStyle="1" w:styleId="Estilo1">
    <w:name w:val="Estilo1"/>
    <w:basedOn w:val="jesus"/>
    <w:uiPriority w:val="99"/>
    <w:rsid w:val="00F702D2"/>
    <w:pPr>
      <w:spacing w:line="240" w:lineRule="atLeast"/>
    </w:pPr>
    <w:rPr>
      <w:rFonts w:ascii="Century Gothic" w:hAnsi="Century Gothic"/>
      <w:spacing w:val="10"/>
    </w:rPr>
  </w:style>
  <w:style w:type="character" w:styleId="Hipervnculo">
    <w:name w:val="Hyperlink"/>
    <w:basedOn w:val="Fuentedeprrafopredeter"/>
    <w:uiPriority w:val="99"/>
    <w:unhideWhenUsed/>
    <w:rsid w:val="00F702D2"/>
    <w:rPr>
      <w:color w:val="0000FF"/>
      <w:u w:val="single"/>
    </w:rPr>
  </w:style>
  <w:style w:type="character" w:styleId="Nmerodepgina">
    <w:name w:val="page number"/>
    <w:basedOn w:val="Fuentedeprrafopredeter"/>
    <w:rsid w:val="00F702D2"/>
  </w:style>
  <w:style w:type="paragraph" w:customStyle="1" w:styleId="Listavistosa-nfasis11">
    <w:name w:val="Lista vistosa - Énfasis 11"/>
    <w:basedOn w:val="Normal"/>
    <w:uiPriority w:val="99"/>
    <w:qFormat/>
    <w:rsid w:val="00F702D2"/>
    <w:pPr>
      <w:ind w:left="720"/>
      <w:contextualSpacing/>
    </w:pPr>
    <w:rPr>
      <w:rFonts w:ascii="Calibri" w:eastAsia="Calibri" w:hAnsi="Calibri" w:cs="Times New Roman"/>
    </w:rPr>
  </w:style>
  <w:style w:type="paragraph" w:customStyle="1" w:styleId="Prrafodelista1">
    <w:name w:val="Párrafo de lista1"/>
    <w:basedOn w:val="Normal"/>
    <w:rsid w:val="00F702D2"/>
    <w:pPr>
      <w:ind w:left="720"/>
      <w:contextualSpacing/>
    </w:pPr>
    <w:rPr>
      <w:rFonts w:ascii="Calibri" w:eastAsia="Times New Roman" w:hAnsi="Calibri" w:cs="Times New Roman"/>
      <w:lang w:eastAsia="es-MX"/>
    </w:rPr>
  </w:style>
  <w:style w:type="paragraph" w:styleId="Textonotapie">
    <w:name w:val="footnote text"/>
    <w:basedOn w:val="Normal"/>
    <w:link w:val="TextonotapieCar"/>
    <w:rsid w:val="00F702D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F702D2"/>
    <w:rPr>
      <w:rFonts w:ascii="Times New Roman" w:eastAsia="Times New Roman" w:hAnsi="Times New Roman" w:cs="Times New Roman"/>
      <w:sz w:val="20"/>
      <w:szCs w:val="20"/>
      <w:lang w:val="es-ES" w:eastAsia="es-ES"/>
    </w:rPr>
  </w:style>
  <w:style w:type="paragraph" w:customStyle="1" w:styleId="BodyText21">
    <w:name w:val="Body Text 21"/>
    <w:basedOn w:val="Normal"/>
    <w:rsid w:val="00F702D2"/>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5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702D2"/>
    <w:pPr>
      <w:ind w:left="720"/>
      <w:contextualSpacing/>
    </w:pPr>
    <w:rPr>
      <w:rFonts w:ascii="Calibri" w:eastAsia="Times New Roman" w:hAnsi="Calibri" w:cs="Times New Roman"/>
      <w:lang w:eastAsia="es-MX"/>
    </w:rPr>
  </w:style>
  <w:style w:type="paragraph" w:customStyle="1" w:styleId="Prrafodelista12">
    <w:name w:val="Párrafo de lista12"/>
    <w:basedOn w:val="Normal"/>
    <w:rsid w:val="00F702D2"/>
    <w:pPr>
      <w:ind w:left="720"/>
      <w:contextualSpacing/>
    </w:pPr>
    <w:rPr>
      <w:rFonts w:ascii="Calibri" w:eastAsia="Times New Roman" w:hAnsi="Calibri" w:cs="Times New Roman"/>
      <w:lang w:eastAsia="es-MX"/>
    </w:rPr>
  </w:style>
  <w:style w:type="paragraph" w:customStyle="1" w:styleId="Style1">
    <w:name w:val="Style 1"/>
    <w:rsid w:val="00F702D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F702D2"/>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F702D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F702D2"/>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F702D2"/>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rsid w:val="00F702D2"/>
    <w:rPr>
      <w:rFonts w:ascii="Calibri" w:eastAsia="Calibri" w:hAnsi="Calibri" w:cs="Times New Roman"/>
    </w:rPr>
  </w:style>
  <w:style w:type="paragraph" w:styleId="NormalWeb">
    <w:name w:val="Normal (Web)"/>
    <w:basedOn w:val="Normal"/>
    <w:uiPriority w:val="99"/>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F702D2"/>
    <w:rPr>
      <w:b/>
      <w:bCs/>
    </w:rPr>
  </w:style>
  <w:style w:type="paragraph" w:customStyle="1" w:styleId="Textoindependiente31">
    <w:name w:val="Texto independiente 31"/>
    <w:basedOn w:val="Normal"/>
    <w:rsid w:val="00F702D2"/>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F702D2"/>
    <w:rPr>
      <w:sz w:val="16"/>
      <w:szCs w:val="16"/>
    </w:rPr>
  </w:style>
  <w:style w:type="paragraph" w:styleId="Textocomentario">
    <w:name w:val="annotation text"/>
    <w:basedOn w:val="Normal"/>
    <w:link w:val="TextocomentarioCar"/>
    <w:uiPriority w:val="99"/>
    <w:unhideWhenUsed/>
    <w:rsid w:val="00F702D2"/>
    <w:pPr>
      <w:spacing w:after="0" w:line="240" w:lineRule="auto"/>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rsid w:val="00F702D2"/>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702D2"/>
    <w:rPr>
      <w:b/>
      <w:bCs/>
    </w:rPr>
  </w:style>
  <w:style w:type="character" w:customStyle="1" w:styleId="AsuntodelcomentarioCar">
    <w:name w:val="Asunto del comentario Car"/>
    <w:basedOn w:val="TextocomentarioCar"/>
    <w:link w:val="Asuntodelcomentario"/>
    <w:uiPriority w:val="99"/>
    <w:semiHidden/>
    <w:rsid w:val="00F702D2"/>
    <w:rPr>
      <w:rFonts w:ascii="Arial" w:eastAsia="Times New Roman" w:hAnsi="Arial" w:cs="Times New Roman"/>
      <w:b/>
      <w:bCs/>
      <w:sz w:val="20"/>
      <w:szCs w:val="20"/>
      <w:lang w:eastAsia="es-MX"/>
    </w:rPr>
  </w:style>
  <w:style w:type="paragraph" w:styleId="Subttulo">
    <w:name w:val="Subtitle"/>
    <w:basedOn w:val="Normal"/>
    <w:link w:val="SubttuloCar"/>
    <w:qFormat/>
    <w:rsid w:val="00F702D2"/>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rsid w:val="00F702D2"/>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F702D2"/>
    <w:pPr>
      <w:tabs>
        <w:tab w:val="left" w:pos="0"/>
        <w:tab w:val="left" w:pos="1440"/>
        <w:tab w:val="left" w:pos="2160"/>
        <w:tab w:val="left" w:pos="2880"/>
      </w:tabs>
      <w:spacing w:after="0" w:line="240" w:lineRule="auto"/>
      <w:jc w:val="center"/>
    </w:pPr>
    <w:rPr>
      <w:rFonts w:ascii="Arial" w:eastAsia="Times New Roman" w:hAnsi="Arial" w:cs="Times New Roman"/>
      <w:b/>
      <w:sz w:val="24"/>
      <w:szCs w:val="24"/>
      <w:lang w:val="es-ES_tradnl" w:eastAsia="es-ES"/>
    </w:rPr>
  </w:style>
  <w:style w:type="character" w:customStyle="1" w:styleId="TtuloCar">
    <w:name w:val="Título Car"/>
    <w:basedOn w:val="Fuentedeprrafopredeter"/>
    <w:link w:val="Ttulo"/>
    <w:rsid w:val="00F702D2"/>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F7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es-MX"/>
    </w:rPr>
  </w:style>
  <w:style w:type="character" w:customStyle="1" w:styleId="HTMLconformatoprevioCar">
    <w:name w:val="HTML con formato previo Car"/>
    <w:basedOn w:val="Fuentedeprrafopredeter"/>
    <w:link w:val="HTMLconformatoprevio"/>
    <w:rsid w:val="00F702D2"/>
    <w:rPr>
      <w:rFonts w:ascii="Courier New" w:eastAsia="Times New Roman" w:hAnsi="Courier New" w:cs="Times New Roman"/>
      <w:color w:val="000000"/>
      <w:sz w:val="20"/>
      <w:szCs w:val="20"/>
      <w:lang w:eastAsia="es-MX"/>
    </w:rPr>
  </w:style>
  <w:style w:type="character" w:customStyle="1" w:styleId="small1">
    <w:name w:val="small1"/>
    <w:rsid w:val="00F702D2"/>
    <w:rPr>
      <w:rFonts w:ascii="Verdana" w:hAnsi="Verdana" w:cs="Times New Roman"/>
      <w:sz w:val="20"/>
      <w:szCs w:val="20"/>
    </w:rPr>
  </w:style>
  <w:style w:type="paragraph" w:customStyle="1" w:styleId="texto">
    <w:name w:val="texto"/>
    <w:basedOn w:val="Normal"/>
    <w:rsid w:val="00F702D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rsid w:val="00F702D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F702D2"/>
    <w:rPr>
      <w:rFonts w:ascii="Verdana" w:hAnsi="Verdana" w:cs="Times New Roman"/>
      <w:b/>
      <w:bCs/>
      <w:color w:val="990000"/>
      <w:sz w:val="20"/>
      <w:szCs w:val="20"/>
    </w:rPr>
  </w:style>
  <w:style w:type="paragraph" w:styleId="Textodebloque">
    <w:name w:val="Block Text"/>
    <w:basedOn w:val="Normal"/>
    <w:rsid w:val="00F702D2"/>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F702D2"/>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rsid w:val="00F702D2"/>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uiPriority w:val="99"/>
    <w:rsid w:val="00F702D2"/>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F702D2"/>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F702D2"/>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F702D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702D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702D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702D2"/>
    <w:rPr>
      <w:rFonts w:ascii="Times New Roman" w:eastAsia="Times New Roman" w:hAnsi="Times New Roman" w:cs="Times New Roman"/>
      <w:sz w:val="16"/>
      <w:szCs w:val="16"/>
      <w:lang w:val="es-ES" w:eastAsia="es-ES"/>
    </w:rPr>
  </w:style>
  <w:style w:type="character" w:styleId="Hipervnculovisitado">
    <w:name w:val="FollowedHyperlink"/>
    <w:uiPriority w:val="99"/>
    <w:rsid w:val="00F702D2"/>
    <w:rPr>
      <w:rFonts w:cs="Times New Roman"/>
      <w:color w:val="800080"/>
      <w:u w:val="single"/>
    </w:rPr>
  </w:style>
  <w:style w:type="paragraph" w:styleId="Epgrafe">
    <w:name w:val="caption"/>
    <w:basedOn w:val="Normal"/>
    <w:next w:val="Normal"/>
    <w:uiPriority w:val="35"/>
    <w:qFormat/>
    <w:rsid w:val="00F702D2"/>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rsid w:val="00F702D2"/>
    <w:rPr>
      <w:rFonts w:ascii="Arial" w:hAnsi="Arial" w:cs="Arial"/>
      <w:b/>
      <w:bCs/>
      <w:caps/>
      <w:color w:val="BD3130"/>
      <w:sz w:val="22"/>
      <w:szCs w:val="22"/>
      <w:u w:val="none"/>
      <w:effect w:val="none"/>
    </w:rPr>
  </w:style>
  <w:style w:type="character" w:customStyle="1" w:styleId="spelle">
    <w:name w:val="spelle"/>
    <w:rsid w:val="00F702D2"/>
    <w:rPr>
      <w:rFonts w:cs="Times New Roman"/>
    </w:rPr>
  </w:style>
  <w:style w:type="character" w:customStyle="1" w:styleId="norf101">
    <w:name w:val="norf101"/>
    <w:rsid w:val="00F702D2"/>
    <w:rPr>
      <w:rFonts w:ascii="Tahoma" w:hAnsi="Tahoma" w:cs="Tahoma"/>
      <w:color w:val="000000"/>
      <w:sz w:val="20"/>
      <w:szCs w:val="20"/>
    </w:rPr>
  </w:style>
  <w:style w:type="paragraph" w:customStyle="1" w:styleId="texto31">
    <w:name w:val="texto_3_1"/>
    <w:basedOn w:val="Normal"/>
    <w:rsid w:val="00F702D2"/>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F702D2"/>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F702D2"/>
    <w:pPr>
      <w:keepNext/>
      <w:keepLines/>
      <w:widowControl w:val="0"/>
      <w:numPr>
        <w:numId w:val="2"/>
      </w:numPr>
      <w:autoSpaceDE w:val="0"/>
      <w:autoSpaceDN w:val="0"/>
      <w:adjustRightInd w:val="0"/>
      <w:spacing w:before="240" w:after="0" w:line="240" w:lineRule="auto"/>
      <w:ind w:left="720" w:firstLine="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rsid w:val="00F702D2"/>
    <w:rPr>
      <w:rFonts w:ascii="Arial" w:hAnsi="Arial" w:cs="Arial"/>
      <w:b/>
      <w:bCs/>
      <w:sz w:val="28"/>
      <w:szCs w:val="28"/>
    </w:rPr>
  </w:style>
  <w:style w:type="character" w:customStyle="1" w:styleId="font-gris1">
    <w:name w:val="font-gris1"/>
    <w:rsid w:val="00F702D2"/>
    <w:rPr>
      <w:rFonts w:ascii="Verdana" w:hAnsi="Verdana" w:cs="Times New Roman"/>
      <w:color w:val="666666"/>
      <w:sz w:val="24"/>
      <w:szCs w:val="24"/>
    </w:rPr>
  </w:style>
  <w:style w:type="paragraph" w:customStyle="1" w:styleId="style10">
    <w:name w:val="style1"/>
    <w:basedOn w:val="Normal"/>
    <w:rsid w:val="00F702D2"/>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rsid w:val="00F702D2"/>
    <w:rPr>
      <w:rFonts w:ascii="Verdana" w:hAnsi="Verdana" w:cs="Times New Roman"/>
      <w:color w:val="000000"/>
      <w:sz w:val="16"/>
      <w:szCs w:val="16"/>
    </w:rPr>
  </w:style>
  <w:style w:type="paragraph" w:styleId="Sangra3detindependiente">
    <w:name w:val="Body Text Indent 3"/>
    <w:basedOn w:val="Normal"/>
    <w:link w:val="Sangra3detindependienteCar"/>
    <w:rsid w:val="00F702D2"/>
    <w:pPr>
      <w:autoSpaceDE w:val="0"/>
      <w:autoSpaceDN w:val="0"/>
      <w:adjustRightInd w:val="0"/>
      <w:spacing w:after="0" w:line="240" w:lineRule="auto"/>
      <w:ind w:left="120" w:hanging="120"/>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F702D2"/>
    <w:rPr>
      <w:rFonts w:ascii="Arial" w:eastAsia="Times New Roman" w:hAnsi="Arial" w:cs="Times New Roman"/>
      <w:sz w:val="24"/>
      <w:szCs w:val="20"/>
      <w:lang w:val="es-ES" w:eastAsia="es-ES"/>
    </w:rPr>
  </w:style>
  <w:style w:type="paragraph" w:customStyle="1" w:styleId="Apartadolistaguiones">
    <w:name w:val="Apartado lista guiones"/>
    <w:basedOn w:val="Normal"/>
    <w:rsid w:val="00F702D2"/>
    <w:pPr>
      <w:widowControl w:val="0"/>
      <w:numPr>
        <w:numId w:val="3"/>
      </w:numPr>
      <w:autoSpaceDE w:val="0"/>
      <w:autoSpaceDN w:val="0"/>
      <w:adjustRightInd w:val="0"/>
      <w:spacing w:before="120" w:after="0" w:line="240" w:lineRule="auto"/>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rsid w:val="00F702D2"/>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F702D2"/>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F702D2"/>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F702D2"/>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F702D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rsid w:val="00F702D2"/>
    <w:rPr>
      <w:rFonts w:cs="Times New Roman"/>
      <w:color w:val="555555"/>
      <w:sz w:val="18"/>
      <w:szCs w:val="18"/>
    </w:rPr>
  </w:style>
  <w:style w:type="character" w:customStyle="1" w:styleId="CarCar2">
    <w:name w:val="Car Car2"/>
    <w:rsid w:val="00F702D2"/>
    <w:rPr>
      <w:sz w:val="24"/>
      <w:szCs w:val="24"/>
      <w:lang w:val="es-ES" w:eastAsia="es-ES" w:bidi="ar-SA"/>
    </w:rPr>
  </w:style>
  <w:style w:type="paragraph" w:styleId="Textosinformato">
    <w:name w:val="Plain Text"/>
    <w:basedOn w:val="Default"/>
    <w:next w:val="Default"/>
    <w:link w:val="TextosinformatoCar"/>
    <w:rsid w:val="00F702D2"/>
    <w:rPr>
      <w:rFonts w:ascii="HDEODO+Arial,Bold" w:hAnsi="HDEODO+Arial,Bold" w:cs="Times New Roman"/>
      <w:color w:val="auto"/>
    </w:rPr>
  </w:style>
  <w:style w:type="character" w:customStyle="1" w:styleId="TextosinformatoCar">
    <w:name w:val="Texto sin formato Car"/>
    <w:basedOn w:val="Fuentedeprrafopredeter"/>
    <w:link w:val="Textosinformato"/>
    <w:rsid w:val="00F702D2"/>
    <w:rPr>
      <w:rFonts w:ascii="HDEODO+Arial,Bold" w:eastAsia="Times New Roman" w:hAnsi="HDEODO+Arial,Bold" w:cs="Times New Roman"/>
      <w:sz w:val="24"/>
      <w:szCs w:val="24"/>
      <w:lang w:val="es-ES" w:eastAsia="es-ES"/>
    </w:rPr>
  </w:style>
  <w:style w:type="paragraph" w:customStyle="1" w:styleId="WW-Default">
    <w:name w:val="WW-Default"/>
    <w:rsid w:val="00F702D2"/>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F702D2"/>
  </w:style>
  <w:style w:type="character" w:customStyle="1" w:styleId="style7">
    <w:name w:val="style_7"/>
    <w:basedOn w:val="Fuentedeprrafopredeter"/>
    <w:rsid w:val="00F702D2"/>
  </w:style>
  <w:style w:type="character" w:customStyle="1" w:styleId="style8">
    <w:name w:val="style_8"/>
    <w:basedOn w:val="Fuentedeprrafopredeter"/>
    <w:rsid w:val="00F702D2"/>
  </w:style>
  <w:style w:type="paragraph" w:customStyle="1" w:styleId="paragraphstyle9">
    <w:name w:val="paragraph_style_9"/>
    <w:basedOn w:val="Normal"/>
    <w:rsid w:val="00F702D2"/>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F702D2"/>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F702D2"/>
    <w:pPr>
      <w:spacing w:after="60" w:line="240" w:lineRule="atLeast"/>
    </w:pPr>
    <w:rPr>
      <w:rFonts w:ascii="Garamond" w:hAnsi="Garamond"/>
      <w:lang w:eastAsia="ar-SA"/>
    </w:rPr>
  </w:style>
  <w:style w:type="paragraph" w:customStyle="1" w:styleId="Sangra2detindependiente2">
    <w:name w:val="Sangría 2 de t. independiente2"/>
    <w:basedOn w:val="Normal"/>
    <w:rsid w:val="00F702D2"/>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F702D2"/>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F702D2"/>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F702D2"/>
    <w:pPr>
      <w:spacing w:after="60" w:line="220" w:lineRule="atLeast"/>
    </w:pPr>
    <w:rPr>
      <w:spacing w:val="-5"/>
      <w:sz w:val="20"/>
      <w:lang w:val="en-US" w:eastAsia="ar-SA"/>
    </w:rPr>
  </w:style>
  <w:style w:type="paragraph" w:customStyle="1" w:styleId="CompanyNameOne">
    <w:name w:val="Company Name One"/>
    <w:basedOn w:val="Normal"/>
    <w:next w:val="Normal"/>
    <w:rsid w:val="00F702D2"/>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F702D2"/>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F702D2"/>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F702D2"/>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F702D2"/>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F702D2"/>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F702D2"/>
    <w:rPr>
      <w:b/>
      <w:spacing w:val="0"/>
    </w:rPr>
  </w:style>
  <w:style w:type="paragraph" w:styleId="Lista3">
    <w:name w:val="List 3"/>
    <w:basedOn w:val="Normal"/>
    <w:rsid w:val="00F702D2"/>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F702D2"/>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F702D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F702D2"/>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F702D2"/>
    <w:rPr>
      <w:rFonts w:ascii="Arial" w:eastAsia="Times New Roman" w:hAnsi="Arial" w:cs="Times New Roman"/>
      <w:sz w:val="24"/>
      <w:szCs w:val="24"/>
      <w:lang w:val="es-ES" w:eastAsia="es-ES"/>
    </w:rPr>
  </w:style>
  <w:style w:type="paragraph" w:styleId="Lista">
    <w:name w:val="List"/>
    <w:basedOn w:val="Normal"/>
    <w:uiPriority w:val="99"/>
    <w:unhideWhenUsed/>
    <w:rsid w:val="00F702D2"/>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customStyle="1" w:styleId="Sinespaciado1">
    <w:name w:val="Sin espaciado1"/>
    <w:qFormat/>
    <w:rsid w:val="00F702D2"/>
    <w:pPr>
      <w:spacing w:after="0" w:line="240" w:lineRule="auto"/>
    </w:pPr>
    <w:rPr>
      <w:rFonts w:ascii="Calibri" w:eastAsia="Calibri" w:hAnsi="Calibri" w:cs="Times New Roman"/>
    </w:rPr>
  </w:style>
  <w:style w:type="character" w:styleId="nfasis">
    <w:name w:val="Emphasis"/>
    <w:qFormat/>
    <w:rsid w:val="00F702D2"/>
    <w:rPr>
      <w:b/>
      <w:bCs/>
      <w:i w:val="0"/>
      <w:iCs w:val="0"/>
    </w:rPr>
  </w:style>
  <w:style w:type="paragraph" w:customStyle="1" w:styleId="CM2">
    <w:name w:val="CM2"/>
    <w:basedOn w:val="Default"/>
    <w:next w:val="Default"/>
    <w:uiPriority w:val="99"/>
    <w:rsid w:val="00F702D2"/>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F702D2"/>
    <w:rPr>
      <w:vertAlign w:val="superscript"/>
    </w:rPr>
  </w:style>
  <w:style w:type="numbering" w:customStyle="1" w:styleId="Estilo15">
    <w:name w:val="Estilo15"/>
    <w:uiPriority w:val="99"/>
    <w:rsid w:val="00F702D2"/>
    <w:pPr>
      <w:numPr>
        <w:numId w:val="5"/>
      </w:numPr>
    </w:pPr>
  </w:style>
  <w:style w:type="paragraph" w:styleId="Sinespaciado">
    <w:name w:val="No Spacing"/>
    <w:link w:val="SinespaciadoCar"/>
    <w:qFormat/>
    <w:rsid w:val="00F702D2"/>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F702D2"/>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F702D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F702D2"/>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F702D2"/>
    <w:rPr>
      <w:rFonts w:ascii="Verdana" w:hAnsi="Verdana" w:cs="Verdana"/>
      <w:sz w:val="15"/>
      <w:szCs w:val="15"/>
    </w:rPr>
  </w:style>
  <w:style w:type="character" w:customStyle="1" w:styleId="tiendanovedadestitulo1">
    <w:name w:val="tienda_novedadestitulo1"/>
    <w:basedOn w:val="Fuentedeprrafopredeter"/>
    <w:rsid w:val="00F702D2"/>
    <w:rPr>
      <w:rFonts w:ascii="Verdana" w:hAnsi="Verdana" w:cs="Verdana"/>
      <w:b/>
      <w:bCs/>
      <w:color w:val="FDB102"/>
      <w:sz w:val="15"/>
      <w:szCs w:val="15"/>
    </w:rPr>
  </w:style>
  <w:style w:type="paragraph" w:customStyle="1" w:styleId="Cuerpo">
    <w:name w:val="Cuerpo"/>
    <w:autoRedefine/>
    <w:uiPriority w:val="99"/>
    <w:rsid w:val="00F702D2"/>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F702D2"/>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F702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F70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F702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F702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uiPriority w:val="99"/>
    <w:rsid w:val="00F702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F702D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F702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
    <w:name w:val="xl75"/>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76">
    <w:name w:val="xl76"/>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77">
    <w:name w:val="xl77"/>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78">
    <w:name w:val="xl78"/>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9">
    <w:name w:val="xl79"/>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0">
    <w:name w:val="xl80"/>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F497D"/>
      <w:sz w:val="24"/>
      <w:szCs w:val="24"/>
    </w:rPr>
  </w:style>
  <w:style w:type="paragraph" w:customStyle="1" w:styleId="xl81">
    <w:name w:val="xl81"/>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cs="Arial Narrow"/>
      <w:color w:val="000000"/>
      <w:sz w:val="20"/>
      <w:szCs w:val="20"/>
    </w:rPr>
  </w:style>
  <w:style w:type="paragraph" w:customStyle="1" w:styleId="xl83">
    <w:name w:val="xl83"/>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1F497D"/>
      <w:sz w:val="20"/>
      <w:szCs w:val="20"/>
    </w:rPr>
  </w:style>
  <w:style w:type="paragraph" w:customStyle="1" w:styleId="xl84">
    <w:name w:val="xl84"/>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F497D"/>
      <w:sz w:val="24"/>
      <w:szCs w:val="24"/>
    </w:rPr>
  </w:style>
  <w:style w:type="paragraph" w:customStyle="1" w:styleId="xl85">
    <w:name w:val="xl85"/>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FF0000"/>
      <w:sz w:val="20"/>
      <w:szCs w:val="20"/>
    </w:rPr>
  </w:style>
  <w:style w:type="paragraph" w:customStyle="1" w:styleId="xl86">
    <w:name w:val="xl86"/>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7">
    <w:name w:val="xl87"/>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rPr>
  </w:style>
  <w:style w:type="paragraph" w:customStyle="1" w:styleId="xl88">
    <w:name w:val="xl88"/>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0000"/>
      <w:sz w:val="20"/>
      <w:szCs w:val="20"/>
    </w:rPr>
  </w:style>
  <w:style w:type="paragraph" w:customStyle="1" w:styleId="xl89">
    <w:name w:val="xl89"/>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7030A0"/>
      <w:sz w:val="20"/>
      <w:szCs w:val="20"/>
    </w:rPr>
  </w:style>
  <w:style w:type="paragraph" w:customStyle="1" w:styleId="xl90">
    <w:name w:val="xl90"/>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B050"/>
      <w:sz w:val="20"/>
      <w:szCs w:val="20"/>
    </w:rPr>
  </w:style>
  <w:style w:type="paragraph" w:customStyle="1" w:styleId="xl91">
    <w:name w:val="xl91"/>
    <w:basedOn w:val="Normal"/>
    <w:uiPriority w:val="99"/>
    <w:rsid w:val="00F702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F702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notaalfinal">
    <w:name w:val="endnote reference"/>
    <w:basedOn w:val="Fuentedeprrafopredeter"/>
    <w:uiPriority w:val="99"/>
    <w:rsid w:val="00F702D2"/>
    <w:rPr>
      <w:vertAlign w:val="superscript"/>
    </w:rPr>
  </w:style>
  <w:style w:type="table" w:styleId="Tablaconcuadrcula1">
    <w:name w:val="Table Grid 1"/>
    <w:basedOn w:val="Tablanormal"/>
    <w:uiPriority w:val="9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F702D2"/>
  </w:style>
  <w:style w:type="character" w:customStyle="1" w:styleId="A4">
    <w:name w:val="A4"/>
    <w:uiPriority w:val="99"/>
    <w:rsid w:val="00F702D2"/>
    <w:rPr>
      <w:rFonts w:cs="Helvetica"/>
      <w:color w:val="000000"/>
      <w:sz w:val="20"/>
      <w:szCs w:val="20"/>
    </w:rPr>
  </w:style>
  <w:style w:type="character" w:customStyle="1" w:styleId="A6">
    <w:name w:val="A6"/>
    <w:uiPriority w:val="99"/>
    <w:rsid w:val="00F702D2"/>
    <w:rPr>
      <w:rFonts w:cs="Helvetica"/>
      <w:b/>
      <w:bCs/>
      <w:color w:val="000000"/>
      <w:sz w:val="18"/>
      <w:szCs w:val="18"/>
    </w:rPr>
  </w:style>
  <w:style w:type="character" w:styleId="nfasissutil">
    <w:name w:val="Subtle Emphasis"/>
    <w:basedOn w:val="Fuentedeprrafopredeter"/>
    <w:uiPriority w:val="19"/>
    <w:qFormat/>
    <w:rsid w:val="00F702D2"/>
    <w:rPr>
      <w:i/>
      <w:iCs/>
      <w:color w:val="808080"/>
    </w:rPr>
  </w:style>
  <w:style w:type="paragraph" w:customStyle="1" w:styleId="Normal1">
    <w:name w:val="Normal1"/>
    <w:basedOn w:val="Normal"/>
    <w:rsid w:val="00F702D2"/>
    <w:pPr>
      <w:spacing w:before="60" w:after="60" w:line="240" w:lineRule="auto"/>
      <w:ind w:left="3330" w:hanging="1170"/>
      <w:jc w:val="both"/>
    </w:pPr>
    <w:rPr>
      <w:rFonts w:ascii="Arial" w:eastAsia="Times New Roman" w:hAnsi="Arial" w:cs="Times New Roman"/>
      <w:sz w:val="24"/>
      <w:szCs w:val="20"/>
      <w:lang w:val="es-ES_tradnl" w:eastAsia="es-ES"/>
    </w:rPr>
  </w:style>
  <w:style w:type="paragraph" w:customStyle="1" w:styleId="Pa2">
    <w:name w:val="Pa2"/>
    <w:basedOn w:val="Normal"/>
    <w:next w:val="Normal"/>
    <w:uiPriority w:val="99"/>
    <w:rsid w:val="00F702D2"/>
    <w:pPr>
      <w:autoSpaceDE w:val="0"/>
      <w:autoSpaceDN w:val="0"/>
      <w:adjustRightInd w:val="0"/>
      <w:spacing w:after="0" w:line="241" w:lineRule="atLeast"/>
      <w:jc w:val="both"/>
    </w:pPr>
    <w:rPr>
      <w:rFonts w:ascii="Helvetica" w:eastAsia="Calibri" w:hAnsi="Helvetica" w:cs="Helvetica"/>
      <w:b/>
      <w:sz w:val="24"/>
      <w:szCs w:val="24"/>
    </w:rPr>
  </w:style>
  <w:style w:type="paragraph" w:customStyle="1" w:styleId="texnormalgris">
    <w:name w:val="tex_normal_gris"/>
    <w:basedOn w:val="Normal"/>
    <w:rsid w:val="00F702D2"/>
    <w:pPr>
      <w:suppressAutoHyphens/>
      <w:spacing w:before="280" w:after="280" w:line="240" w:lineRule="auto"/>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F702D2"/>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F702D2"/>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F702D2"/>
    <w:pPr>
      <w:tabs>
        <w:tab w:val="left" w:pos="660"/>
        <w:tab w:val="right" w:leader="dot" w:pos="9072"/>
      </w:tabs>
      <w:spacing w:after="0" w:line="240" w:lineRule="auto"/>
      <w:ind w:left="221" w:right="275"/>
      <w:jc w:val="both"/>
    </w:pPr>
    <w:rPr>
      <w:rFonts w:ascii="Calibri" w:eastAsia="Calibri" w:hAnsi="Calibri" w:cs="Calibri"/>
    </w:rPr>
  </w:style>
  <w:style w:type="paragraph" w:styleId="TDC3">
    <w:name w:val="toc 3"/>
    <w:basedOn w:val="Normal"/>
    <w:next w:val="Normal"/>
    <w:autoRedefine/>
    <w:uiPriority w:val="39"/>
    <w:unhideWhenUsed/>
    <w:rsid w:val="00F702D2"/>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F702D2"/>
    <w:pPr>
      <w:widowControl w:val="0"/>
      <w:autoSpaceDE w:val="0"/>
      <w:autoSpaceDN w:val="0"/>
      <w:adjustRightInd w:val="0"/>
      <w:spacing w:after="285" w:line="240" w:lineRule="auto"/>
      <w:jc w:val="both"/>
    </w:pPr>
    <w:rPr>
      <w:rFonts w:ascii="Bodoni" w:eastAsia="Times New Roman" w:hAnsi="Bodoni" w:cs="Times New Roman"/>
      <w:sz w:val="24"/>
      <w:szCs w:val="24"/>
      <w:lang w:val="es-ES" w:eastAsia="es-ES"/>
    </w:rPr>
  </w:style>
  <w:style w:type="character" w:styleId="CitaHTML">
    <w:name w:val="HTML Cite"/>
    <w:basedOn w:val="Fuentedeprrafopredeter"/>
    <w:uiPriority w:val="99"/>
    <w:semiHidden/>
    <w:unhideWhenUsed/>
    <w:rsid w:val="00F702D2"/>
    <w:rPr>
      <w:i/>
      <w:iCs/>
    </w:rPr>
  </w:style>
  <w:style w:type="paragraph" w:customStyle="1" w:styleId="Prrafodelista3">
    <w:name w:val="Párrafo de lista3"/>
    <w:basedOn w:val="Normal"/>
    <w:rsid w:val="00F702D2"/>
    <w:pPr>
      <w:spacing w:after="0" w:line="220" w:lineRule="exact"/>
      <w:ind w:left="720"/>
    </w:pPr>
    <w:rPr>
      <w:rFonts w:ascii="Calibri" w:eastAsia="Times New Roman" w:hAnsi="Calibri" w:cs="Times New Roman"/>
    </w:rPr>
  </w:style>
  <w:style w:type="paragraph" w:customStyle="1" w:styleId="Pa3">
    <w:name w:val="Pa3"/>
    <w:basedOn w:val="Normal"/>
    <w:next w:val="Normal"/>
    <w:uiPriority w:val="99"/>
    <w:rsid w:val="00F702D2"/>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paragraph" w:customStyle="1" w:styleId="Pa0">
    <w:name w:val="Pa0"/>
    <w:basedOn w:val="Normal"/>
    <w:next w:val="Normal"/>
    <w:uiPriority w:val="99"/>
    <w:rsid w:val="00F702D2"/>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character" w:customStyle="1" w:styleId="TextonotapieCar1">
    <w:name w:val="Texto nota pie Car1"/>
    <w:basedOn w:val="Fuentedeprrafopredeter"/>
    <w:uiPriority w:val="99"/>
    <w:semiHidden/>
    <w:rsid w:val="00F702D2"/>
    <w:rPr>
      <w:lang w:val="es-ES" w:eastAsia="es-ES" w:bidi="ar-SA"/>
    </w:rPr>
  </w:style>
  <w:style w:type="character" w:customStyle="1" w:styleId="smalltextgray1">
    <w:name w:val="smalltext_gray1"/>
    <w:basedOn w:val="Fuentedeprrafopredeter"/>
    <w:rsid w:val="00F702D2"/>
    <w:rPr>
      <w:rFonts w:ascii="Arial" w:hAnsi="Arial" w:cs="Arial" w:hint="default"/>
      <w:color w:val="666666"/>
      <w:sz w:val="20"/>
      <w:szCs w:val="20"/>
    </w:rPr>
  </w:style>
  <w:style w:type="paragraph" w:customStyle="1" w:styleId="Titulo">
    <w:name w:val="Titulo"/>
    <w:basedOn w:val="Normal"/>
    <w:next w:val="Normal"/>
    <w:rsid w:val="00F702D2"/>
    <w:pPr>
      <w:spacing w:before="600" w:after="600" w:line="240" w:lineRule="auto"/>
      <w:ind w:left="851" w:right="851"/>
      <w:jc w:val="center"/>
    </w:pPr>
    <w:rPr>
      <w:rFonts w:ascii="Times New Roman" w:eastAsia="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F702D2"/>
    <w:pPr>
      <w:spacing w:after="100" w:line="220" w:lineRule="exact"/>
      <w:ind w:left="660"/>
    </w:pPr>
    <w:rPr>
      <w:rFonts w:ascii="Calibri" w:eastAsia="Times New Roman" w:hAnsi="Calibri" w:cs="Times New Roman"/>
      <w:lang w:eastAsia="es-MX"/>
    </w:rPr>
  </w:style>
  <w:style w:type="paragraph" w:styleId="TDC5">
    <w:name w:val="toc 5"/>
    <w:basedOn w:val="Normal"/>
    <w:next w:val="Normal"/>
    <w:autoRedefine/>
    <w:uiPriority w:val="39"/>
    <w:unhideWhenUsed/>
    <w:rsid w:val="00F702D2"/>
    <w:pPr>
      <w:spacing w:after="100" w:line="220" w:lineRule="exact"/>
      <w:ind w:left="880"/>
    </w:pPr>
    <w:rPr>
      <w:rFonts w:ascii="Calibri" w:eastAsia="Times New Roman" w:hAnsi="Calibri" w:cs="Times New Roman"/>
      <w:lang w:eastAsia="es-MX"/>
    </w:rPr>
  </w:style>
  <w:style w:type="paragraph" w:styleId="TDC6">
    <w:name w:val="toc 6"/>
    <w:basedOn w:val="Normal"/>
    <w:next w:val="Normal"/>
    <w:autoRedefine/>
    <w:uiPriority w:val="39"/>
    <w:unhideWhenUsed/>
    <w:rsid w:val="00F702D2"/>
    <w:pPr>
      <w:spacing w:after="100" w:line="220" w:lineRule="exact"/>
      <w:ind w:left="1100"/>
    </w:pPr>
    <w:rPr>
      <w:rFonts w:ascii="Calibri" w:eastAsia="Times New Roman" w:hAnsi="Calibri" w:cs="Times New Roman"/>
      <w:lang w:eastAsia="es-MX"/>
    </w:rPr>
  </w:style>
  <w:style w:type="paragraph" w:styleId="TDC7">
    <w:name w:val="toc 7"/>
    <w:basedOn w:val="Normal"/>
    <w:next w:val="Normal"/>
    <w:autoRedefine/>
    <w:uiPriority w:val="39"/>
    <w:unhideWhenUsed/>
    <w:rsid w:val="00F702D2"/>
    <w:pPr>
      <w:spacing w:after="100" w:line="220" w:lineRule="exact"/>
      <w:ind w:left="1320"/>
    </w:pPr>
    <w:rPr>
      <w:rFonts w:ascii="Calibri" w:eastAsia="Times New Roman" w:hAnsi="Calibri" w:cs="Times New Roman"/>
      <w:lang w:eastAsia="es-MX"/>
    </w:rPr>
  </w:style>
  <w:style w:type="paragraph" w:styleId="TDC8">
    <w:name w:val="toc 8"/>
    <w:basedOn w:val="Normal"/>
    <w:next w:val="Normal"/>
    <w:autoRedefine/>
    <w:uiPriority w:val="39"/>
    <w:unhideWhenUsed/>
    <w:rsid w:val="00F702D2"/>
    <w:pPr>
      <w:spacing w:after="100" w:line="220" w:lineRule="exact"/>
      <w:ind w:left="1540"/>
    </w:pPr>
    <w:rPr>
      <w:rFonts w:ascii="Calibri" w:eastAsia="Times New Roman" w:hAnsi="Calibri" w:cs="Times New Roman"/>
      <w:lang w:eastAsia="es-MX"/>
    </w:rPr>
  </w:style>
  <w:style w:type="paragraph" w:styleId="TDC9">
    <w:name w:val="toc 9"/>
    <w:basedOn w:val="Normal"/>
    <w:next w:val="Normal"/>
    <w:autoRedefine/>
    <w:uiPriority w:val="39"/>
    <w:unhideWhenUsed/>
    <w:rsid w:val="00F702D2"/>
    <w:pPr>
      <w:spacing w:after="100" w:line="220" w:lineRule="exact"/>
      <w:ind w:left="1760"/>
    </w:pPr>
    <w:rPr>
      <w:rFonts w:ascii="Calibri" w:eastAsia="Times New Roman" w:hAnsi="Calibri" w:cs="Times New Roman"/>
      <w:lang w:eastAsia="es-MX"/>
    </w:rPr>
  </w:style>
  <w:style w:type="table" w:styleId="Sombreadoclaro-nfasis5">
    <w:name w:val="Light Shading Accent 5"/>
    <w:basedOn w:val="Tablanormal"/>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F702D2"/>
  </w:style>
  <w:style w:type="character" w:customStyle="1" w:styleId="Textoindependiente3Car1">
    <w:name w:val="Texto independiente 3 Car1"/>
    <w:basedOn w:val="Fuentedeprrafopredeter"/>
    <w:uiPriority w:val="99"/>
    <w:semiHidden/>
    <w:rsid w:val="00F702D2"/>
    <w:rPr>
      <w:sz w:val="16"/>
      <w:szCs w:val="16"/>
      <w:lang w:val="es-MX" w:eastAsia="en-US"/>
    </w:rPr>
  </w:style>
  <w:style w:type="character" w:customStyle="1" w:styleId="TextodegloboCar1">
    <w:name w:val="Texto de globo Car1"/>
    <w:basedOn w:val="Fuentedeprrafopredeter"/>
    <w:uiPriority w:val="99"/>
    <w:semiHidden/>
    <w:rsid w:val="00F702D2"/>
    <w:rPr>
      <w:rFonts w:ascii="Tahoma" w:hAnsi="Tahoma" w:cs="Tahoma"/>
      <w:sz w:val="16"/>
      <w:szCs w:val="16"/>
      <w:lang w:val="es-MX" w:eastAsia="en-US"/>
    </w:rPr>
  </w:style>
  <w:style w:type="paragraph" w:customStyle="1" w:styleId="Pa19">
    <w:name w:val="Pa19"/>
    <w:basedOn w:val="Default"/>
    <w:next w:val="Default"/>
    <w:uiPriority w:val="99"/>
    <w:rsid w:val="00F702D2"/>
    <w:pPr>
      <w:spacing w:line="281" w:lineRule="atLeast"/>
    </w:pPr>
    <w:rPr>
      <w:rFonts w:ascii="Eureka Sans" w:eastAsiaTheme="minorHAnsi" w:hAnsi="Eureka Sans"/>
      <w:color w:val="auto"/>
      <w:lang w:val="es-MX" w:eastAsia="en-US"/>
    </w:rPr>
  </w:style>
  <w:style w:type="character" w:customStyle="1" w:styleId="A0">
    <w:name w:val="A0"/>
    <w:uiPriority w:val="99"/>
    <w:rsid w:val="00F702D2"/>
    <w:rPr>
      <w:rFonts w:ascii="EurekaSans-Regular" w:hAnsi="EurekaSans-Regular" w:cs="EurekaSans-Regular"/>
      <w:color w:val="000000"/>
    </w:rPr>
  </w:style>
  <w:style w:type="paragraph" w:customStyle="1" w:styleId="Pa12">
    <w:name w:val="Pa12"/>
    <w:basedOn w:val="Default"/>
    <w:next w:val="Default"/>
    <w:uiPriority w:val="99"/>
    <w:rsid w:val="00F702D2"/>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F702D2"/>
    <w:rPr>
      <w:rFonts w:ascii="Arial" w:hAnsi="Arial" w:cs="Arial" w:hint="default"/>
      <w:b/>
      <w:bCs/>
      <w:color w:val="304449"/>
      <w:sz w:val="26"/>
      <w:szCs w:val="26"/>
    </w:rPr>
  </w:style>
  <w:style w:type="paragraph" w:customStyle="1" w:styleId="titulo5">
    <w:name w:val="titulo5"/>
    <w:basedOn w:val="Normal"/>
    <w:rsid w:val="00F702D2"/>
    <w:pPr>
      <w:spacing w:before="30" w:after="30" w:line="240" w:lineRule="auto"/>
    </w:pPr>
    <w:rPr>
      <w:rFonts w:ascii="Times New Roman" w:eastAsia="Times New Roman" w:hAnsi="Times New Roman" w:cs="Times New Roman"/>
      <w:sz w:val="24"/>
      <w:szCs w:val="24"/>
      <w:lang w:val="es-ES" w:eastAsia="es-ES"/>
    </w:rPr>
  </w:style>
  <w:style w:type="paragraph" w:customStyle="1" w:styleId="autor">
    <w:name w:val="autor"/>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utores">
    <w:name w:val="pautores"/>
    <w:basedOn w:val="Normal"/>
    <w:rsid w:val="00F702D2"/>
    <w:pPr>
      <w:spacing w:after="0" w:line="240" w:lineRule="auto"/>
    </w:pPr>
    <w:rPr>
      <w:rFonts w:ascii="Verdana" w:eastAsia="Times New Roman" w:hAnsi="Verdana" w:cs="Times New Roman"/>
      <w:color w:val="BCAE7B"/>
      <w:sz w:val="24"/>
      <w:szCs w:val="24"/>
      <w:lang w:eastAsia="es-MX"/>
    </w:rPr>
  </w:style>
  <w:style w:type="paragraph" w:customStyle="1" w:styleId="tit10">
    <w:name w:val="tit10"/>
    <w:basedOn w:val="Normal"/>
    <w:rsid w:val="00F702D2"/>
    <w:pPr>
      <w:spacing w:after="0" w:line="240" w:lineRule="auto"/>
    </w:pPr>
    <w:rPr>
      <w:rFonts w:ascii="Tahoma" w:eastAsia="Times New Roman" w:hAnsi="Tahoma" w:cs="Tahoma"/>
      <w:color w:val="50735D"/>
      <w:sz w:val="21"/>
      <w:szCs w:val="21"/>
      <w:lang w:eastAsia="es-MX"/>
    </w:rPr>
  </w:style>
  <w:style w:type="character" w:customStyle="1" w:styleId="titficha5">
    <w:name w:val="tit_ficha5"/>
    <w:basedOn w:val="Fuentedeprrafopredeter"/>
    <w:rsid w:val="00F702D2"/>
    <w:rPr>
      <w:color w:val="50735D"/>
      <w:sz w:val="20"/>
      <w:szCs w:val="20"/>
    </w:rPr>
  </w:style>
  <w:style w:type="character" w:customStyle="1" w:styleId="tit1">
    <w:name w:val="tit1"/>
    <w:basedOn w:val="Fuentedeprrafopredeter"/>
    <w:rsid w:val="00F702D2"/>
    <w:rPr>
      <w:b/>
      <w:bCs/>
    </w:rPr>
  </w:style>
  <w:style w:type="numbering" w:customStyle="1" w:styleId="Sinlista2">
    <w:name w:val="Sin lista2"/>
    <w:next w:val="Sinlista"/>
    <w:uiPriority w:val="99"/>
    <w:semiHidden/>
    <w:unhideWhenUsed/>
    <w:rsid w:val="00F702D2"/>
  </w:style>
  <w:style w:type="numbering" w:customStyle="1" w:styleId="Estilo11">
    <w:name w:val="Estilo11"/>
    <w:uiPriority w:val="99"/>
    <w:rsid w:val="00F702D2"/>
  </w:style>
  <w:style w:type="table" w:customStyle="1" w:styleId="Sombreadoclaro-nfasis51">
    <w:name w:val="Sombreado claro - Énfasis 51"/>
    <w:basedOn w:val="Tablanormal"/>
    <w:next w:val="Sombreadoclaro-nfasis5"/>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F702D2"/>
  </w:style>
  <w:style w:type="table" w:customStyle="1" w:styleId="Tablaconcuadrcula10">
    <w:name w:val="Tabla con cuadrícula1"/>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F702D2"/>
  </w:style>
  <w:style w:type="table" w:customStyle="1" w:styleId="Sombreadoclaro-nfasis52">
    <w:name w:val="Sombreado claro - Énfasis 52"/>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F702D2"/>
  </w:style>
  <w:style w:type="table" w:customStyle="1" w:styleId="Tablaconcuadrcula2">
    <w:name w:val="Tabla con cuadrícula2"/>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F702D2"/>
  </w:style>
  <w:style w:type="table" w:customStyle="1" w:styleId="Sombreadoclaro-nfasis53">
    <w:name w:val="Sombreado claro - Énfasis 53"/>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F702D2"/>
  </w:style>
  <w:style w:type="table" w:customStyle="1" w:styleId="Tablaconcuadrcula3">
    <w:name w:val="Tabla con cuadrícula3"/>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F702D2"/>
  </w:style>
  <w:style w:type="table" w:customStyle="1" w:styleId="Sombreadoclaro-nfasis54">
    <w:name w:val="Sombreado claro - Énfasis 54"/>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F702D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F702D2"/>
  </w:style>
  <w:style w:type="table" w:customStyle="1" w:styleId="Sombreadoclaro-nfasis55">
    <w:name w:val="Sombreado claro - Énfasis 55"/>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F702D2"/>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F702D2"/>
  </w:style>
  <w:style w:type="table" w:customStyle="1" w:styleId="Listaclara-nfasis11">
    <w:name w:val="Lista clara - Énfasis 1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F702D2"/>
  </w:style>
  <w:style w:type="numbering" w:customStyle="1" w:styleId="Estilo16">
    <w:name w:val="Estilo16"/>
    <w:uiPriority w:val="99"/>
    <w:rsid w:val="00F702D2"/>
  </w:style>
  <w:style w:type="table" w:customStyle="1" w:styleId="Sombreadoclaro-nfasis56">
    <w:name w:val="Sombreado claro - Énfasis 56"/>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F702D2"/>
  </w:style>
  <w:style w:type="numbering" w:customStyle="1" w:styleId="Estilo17">
    <w:name w:val="Estilo17"/>
    <w:uiPriority w:val="99"/>
    <w:rsid w:val="00F702D2"/>
  </w:style>
  <w:style w:type="table" w:customStyle="1" w:styleId="Sombreadoclaro-nfasis57">
    <w:name w:val="Sombreado claro - Énfasis 57"/>
    <w:basedOn w:val="Tablanormal"/>
    <w:next w:val="Sombreadoclaro-nfasis5"/>
    <w:uiPriority w:val="60"/>
    <w:rsid w:val="00F702D2"/>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F702D2"/>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F702D2"/>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F702D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BodyText31">
    <w:name w:val="Body Text 31"/>
    <w:basedOn w:val="Normal"/>
    <w:rsid w:val="00F702D2"/>
    <w:pPr>
      <w:spacing w:after="0" w:line="240" w:lineRule="auto"/>
    </w:pPr>
    <w:rPr>
      <w:rFonts w:ascii="Times New Roman" w:eastAsia="Times New Roman" w:hAnsi="Times New Roman" w:cs="Times New Roman"/>
      <w:sz w:val="28"/>
      <w:szCs w:val="20"/>
      <w:lang w:val="es-ES" w:eastAsia="es-ES"/>
    </w:rPr>
  </w:style>
  <w:style w:type="numbering" w:customStyle="1" w:styleId="Estilocompetencias">
    <w:name w:val="Estilo competencias"/>
    <w:uiPriority w:val="99"/>
    <w:rsid w:val="00F702D2"/>
    <w:pPr>
      <w:numPr>
        <w:numId w:val="7"/>
      </w:numPr>
    </w:pPr>
  </w:style>
  <w:style w:type="character" w:customStyle="1" w:styleId="apple-converted-space">
    <w:name w:val="apple-converted-space"/>
    <w:basedOn w:val="Fuentedeprrafopredeter"/>
    <w:rsid w:val="00F702D2"/>
  </w:style>
  <w:style w:type="character" w:customStyle="1" w:styleId="apple-style-span">
    <w:name w:val="apple-style-span"/>
    <w:basedOn w:val="Fuentedeprrafopredeter"/>
    <w:rsid w:val="00F702D2"/>
  </w:style>
  <w:style w:type="paragraph" w:customStyle="1" w:styleId="P1">
    <w:name w:val="P1"/>
    <w:rsid w:val="00F702D2"/>
    <w:pPr>
      <w:spacing w:after="0" w:line="240" w:lineRule="auto"/>
    </w:pPr>
    <w:rPr>
      <w:rFonts w:ascii="LinePrinter" w:eastAsia="Times New Roman" w:hAnsi="LinePrinter" w:cs="Times New Roman"/>
      <w:sz w:val="17"/>
      <w:szCs w:val="20"/>
      <w:lang w:val="es-ES_tradnl" w:eastAsia="es-MX"/>
    </w:rPr>
  </w:style>
  <w:style w:type="paragraph" w:customStyle="1" w:styleId="P2">
    <w:name w:val="P2"/>
    <w:rsid w:val="00F702D2"/>
    <w:pPr>
      <w:spacing w:after="0" w:line="240" w:lineRule="auto"/>
      <w:ind w:left="432"/>
      <w:jc w:val="both"/>
    </w:pPr>
    <w:rPr>
      <w:rFonts w:ascii="LinePrinter" w:eastAsia="Times New Roman" w:hAnsi="LinePrinter" w:cs="Times New Roman"/>
      <w:sz w:val="17"/>
      <w:szCs w:val="20"/>
      <w:lang w:val="es-ES_tradnl" w:eastAsia="es-MX"/>
    </w:rPr>
  </w:style>
  <w:style w:type="character" w:customStyle="1" w:styleId="googqs-tidbit1">
    <w:name w:val="goog_qs-tidbit1"/>
    <w:basedOn w:val="Fuentedeprrafopredeter"/>
    <w:rsid w:val="00F702D2"/>
    <w:rPr>
      <w:vanish w:val="0"/>
      <w:webHidden w:val="0"/>
      <w:specVanish w:val="0"/>
    </w:rPr>
  </w:style>
  <w:style w:type="character" w:customStyle="1" w:styleId="blockctrh">
    <w:name w:val="block_ctrh"/>
    <w:basedOn w:val="Fuentedeprrafopredeter"/>
    <w:rsid w:val="00F702D2"/>
  </w:style>
  <w:style w:type="paragraph" w:customStyle="1" w:styleId="rteleft">
    <w:name w:val="rteleft"/>
    <w:basedOn w:val="Normal"/>
    <w:rsid w:val="00F702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tecenter">
    <w:name w:val="rtecenter"/>
    <w:basedOn w:val="Normal"/>
    <w:rsid w:val="00F702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0">
    <w:name w:val="p1"/>
    <w:basedOn w:val="Normal"/>
    <w:rsid w:val="00F702D2"/>
    <w:pPr>
      <w:spacing w:before="100" w:beforeAutospacing="1" w:after="100" w:afterAutospacing="1" w:line="240" w:lineRule="auto"/>
    </w:pPr>
    <w:rPr>
      <w:rFonts w:ascii="Times New Roman" w:hAnsi="Times New Roman" w:cs="Times New Roman"/>
      <w:sz w:val="24"/>
      <w:szCs w:val="24"/>
      <w:lang w:eastAsia="es-MX"/>
    </w:rPr>
  </w:style>
  <w:style w:type="table" w:styleId="Sombreadoclaro-nfasis2">
    <w:name w:val="Light Shading Accent 2"/>
    <w:basedOn w:val="Tablanormal"/>
    <w:uiPriority w:val="60"/>
    <w:rsid w:val="00F702D2"/>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F702D2"/>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F702D2"/>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edia1-nfasis2">
    <w:name w:val="Medium List 1 Accent 2"/>
    <w:basedOn w:val="Tablanormal"/>
    <w:uiPriority w:val="65"/>
    <w:rsid w:val="00F702D2"/>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style11">
    <w:name w:val="style11"/>
    <w:basedOn w:val="Normal"/>
    <w:rsid w:val="00F702D2"/>
    <w:pPr>
      <w:spacing w:after="0" w:line="240" w:lineRule="auto"/>
    </w:pPr>
    <w:rPr>
      <w:rFonts w:ascii="Times New Roman" w:eastAsia="Times New Roman" w:hAnsi="Times New Roman" w:cs="Times New Roman"/>
      <w:sz w:val="26"/>
      <w:szCs w:val="26"/>
      <w:lang w:eastAsia="es-MX"/>
    </w:rPr>
  </w:style>
  <w:style w:type="character" w:customStyle="1" w:styleId="style121">
    <w:name w:val="style121"/>
    <w:basedOn w:val="Fuentedeprrafopredeter"/>
    <w:rsid w:val="00F702D2"/>
    <w:rPr>
      <w:b/>
      <w:bCs/>
      <w:color w:val="006666"/>
      <w:sz w:val="26"/>
      <w:szCs w:val="26"/>
    </w:rPr>
  </w:style>
  <w:style w:type="character" w:customStyle="1" w:styleId="eacep1">
    <w:name w:val="eacep1"/>
    <w:basedOn w:val="Fuentedeprrafopredeter"/>
    <w:rsid w:val="00F702D2"/>
    <w:rPr>
      <w:color w:val="000000"/>
    </w:rPr>
  </w:style>
  <w:style w:type="paragraph" w:customStyle="1" w:styleId="estilo10">
    <w:name w:val="estilo1"/>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concuadrcula4">
    <w:name w:val="Tabla con cuadrícula4"/>
    <w:basedOn w:val="Tablanormal"/>
    <w:next w:val="Tablaconcuadrcula"/>
    <w:uiPriority w:val="59"/>
    <w:rsid w:val="00F702D2"/>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F702D2"/>
  </w:style>
  <w:style w:type="table" w:customStyle="1" w:styleId="Tablaconcuadrcula5">
    <w:name w:val="Tabla con cuadrícula5"/>
    <w:basedOn w:val="Tablanormal"/>
    <w:next w:val="Tablaconcuadrcula"/>
    <w:uiPriority w:val="5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 11"/>
    <w:basedOn w:val="Tablanormal"/>
    <w:next w:val="Tablaconcuadrcula1"/>
    <w:uiPriority w:val="9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1">
    <w:name w:val="Sin lista111"/>
    <w:next w:val="Sinlista"/>
    <w:uiPriority w:val="99"/>
    <w:semiHidden/>
    <w:unhideWhenUsed/>
    <w:rsid w:val="00F702D2"/>
  </w:style>
  <w:style w:type="table" w:customStyle="1" w:styleId="Sombreadoclaro-nfasis58">
    <w:name w:val="Sombreado claro - Énfasis 58"/>
    <w:basedOn w:val="Tablanormal"/>
    <w:next w:val="Sombreadoclaro-nfasis5"/>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9">
    <w:name w:val="Cuadrícula clara - Énfasis 59"/>
    <w:basedOn w:val="Tablanormal"/>
    <w:next w:val="Cuadrculaclara-nfasis5"/>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8">
    <w:name w:val="Lista clara - Énfasis 58"/>
    <w:basedOn w:val="Tablanormal"/>
    <w:next w:val="Listaclara-nfasis5"/>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8">
    <w:name w:val="Cuadrícula clara - Énfasis 518"/>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21">
    <w:name w:val="Sin lista21"/>
    <w:next w:val="Sinlista"/>
    <w:uiPriority w:val="99"/>
    <w:semiHidden/>
    <w:unhideWhenUsed/>
    <w:rsid w:val="00F702D2"/>
  </w:style>
  <w:style w:type="numbering" w:customStyle="1" w:styleId="Estilo111">
    <w:name w:val="Estilo111"/>
    <w:uiPriority w:val="99"/>
    <w:rsid w:val="00F702D2"/>
  </w:style>
  <w:style w:type="table" w:customStyle="1" w:styleId="Sombreadoclaro-nfasis511">
    <w:name w:val="Sombreado claro - Énfasis 511"/>
    <w:basedOn w:val="Tablanormal"/>
    <w:next w:val="Sombreadoclaro-nfasis5"/>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1">
    <w:name w:val="Cuadrícula clara - Énfasis 521"/>
    <w:basedOn w:val="Tablanormal"/>
    <w:next w:val="Cuadrculaclara-nfasis5"/>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1">
    <w:name w:val="Lista clara - Énfasis 511"/>
    <w:basedOn w:val="Tablanormal"/>
    <w:next w:val="Listaclara-nfasis5"/>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1">
    <w:name w:val="Cuadrícula clara - Énfasis 5111"/>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1">
    <w:name w:val="Sin lista31"/>
    <w:next w:val="Sinlista"/>
    <w:uiPriority w:val="99"/>
    <w:semiHidden/>
    <w:unhideWhenUsed/>
    <w:rsid w:val="00F702D2"/>
  </w:style>
  <w:style w:type="table" w:customStyle="1" w:styleId="Tablaconcuadrcula15">
    <w:name w:val="Tabla con cuadrícula15"/>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F702D2"/>
  </w:style>
  <w:style w:type="table" w:customStyle="1" w:styleId="Sombreadoclaro-nfasis521">
    <w:name w:val="Sombreado claro - Énfasis 521"/>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1">
    <w:name w:val="Cuadrícula clara - Énfasis 531"/>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1">
    <w:name w:val="Lista clara - Énfasis 521"/>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1">
    <w:name w:val="Cuadrícula clara - Énfasis 5121"/>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1">
    <w:name w:val="Sin lista41"/>
    <w:next w:val="Sinlista"/>
    <w:uiPriority w:val="99"/>
    <w:semiHidden/>
    <w:unhideWhenUsed/>
    <w:rsid w:val="00F702D2"/>
  </w:style>
  <w:style w:type="table" w:customStyle="1" w:styleId="Tablaconcuadrcula21">
    <w:name w:val="Tabla con cuadrícula21"/>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F702D2"/>
  </w:style>
  <w:style w:type="table" w:customStyle="1" w:styleId="Sombreadoclaro-nfasis531">
    <w:name w:val="Sombreado claro - Énfasis 531"/>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1">
    <w:name w:val="Cuadrícula clara - Énfasis 541"/>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1">
    <w:name w:val="Lista clara - Énfasis 531"/>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1">
    <w:name w:val="Cuadrícula clara - Énfasis 5131"/>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1">
    <w:name w:val="Sin lista51"/>
    <w:next w:val="Sinlista"/>
    <w:uiPriority w:val="99"/>
    <w:semiHidden/>
    <w:unhideWhenUsed/>
    <w:rsid w:val="00F702D2"/>
  </w:style>
  <w:style w:type="table" w:customStyle="1" w:styleId="Tablaconcuadrcula31">
    <w:name w:val="Tabla con cuadrícula31"/>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F702D2"/>
  </w:style>
  <w:style w:type="table" w:customStyle="1" w:styleId="Sombreadoclaro-nfasis541">
    <w:name w:val="Sombreado claro - Énfasis 541"/>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1">
    <w:name w:val="Cuadrícula clara - Énfasis 551"/>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1">
    <w:name w:val="Lista clara - Énfasis 541"/>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1">
    <w:name w:val="Cuadrícula clara - Énfasis 5141"/>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1">
    <w:name w:val="Tabla con cuadrícula111"/>
    <w:basedOn w:val="Tablanormal"/>
    <w:next w:val="Tablaconcuadrcula"/>
    <w:rsid w:val="00F702D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F702D2"/>
  </w:style>
  <w:style w:type="table" w:customStyle="1" w:styleId="Sombreadoclaro-nfasis551">
    <w:name w:val="Sombreado claro - Énfasis 551"/>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1">
    <w:name w:val="Cuadrícula clara - Énfasis 561"/>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1">
    <w:name w:val="Lista clara - Énfasis 551"/>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1">
    <w:name w:val="Cuadrícula clara - Énfasis 5151"/>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1">
    <w:name w:val="Tabla con cuadrícula121"/>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69"/>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stavistosa-nfasis12">
    <w:name w:val="Lista vistosa - Énfasis 12"/>
    <w:basedOn w:val="Tablanormal"/>
    <w:next w:val="Listavistosa-nfasis1"/>
    <w:uiPriority w:val="72"/>
    <w:rsid w:val="00F702D2"/>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3">
    <w:name w:val="Sombreado claro - Énfasis 113"/>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3">
    <w:name w:val="Lista clara - Énfasis 113"/>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3">
    <w:name w:val="Lista clara - Énfasis 123"/>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3">
    <w:name w:val="Lista clara - Énfasis 133"/>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3">
    <w:name w:val="Sombreado medio 1 - Énfasis 53"/>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F702D2"/>
  </w:style>
  <w:style w:type="numbering" w:customStyle="1" w:styleId="Estilo161">
    <w:name w:val="Estilo161"/>
    <w:uiPriority w:val="99"/>
    <w:rsid w:val="00F702D2"/>
  </w:style>
  <w:style w:type="table" w:customStyle="1" w:styleId="Sombreadoclaro-nfasis561">
    <w:name w:val="Sombreado claro - Énfasis 561"/>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1">
    <w:name w:val="Cuadrícula clara - Énfasis 571"/>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1">
    <w:name w:val="Lista clara - Énfasis 561"/>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1">
    <w:name w:val="Cuadrícula clara - Énfasis 5161"/>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1">
    <w:name w:val="Tabla con cuadrícula131"/>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1">
    <w:name w:val="Lista clara - Énfasis 111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1">
    <w:name w:val="Lista clara - Énfasis 1211"/>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1">
    <w:name w:val="Lista clara - Énfasis 1311"/>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1">
    <w:name w:val="Sombreado medio 1 - Énfasis 511"/>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F702D2"/>
  </w:style>
  <w:style w:type="numbering" w:customStyle="1" w:styleId="Estilo171">
    <w:name w:val="Estilo171"/>
    <w:uiPriority w:val="99"/>
    <w:rsid w:val="00F702D2"/>
  </w:style>
  <w:style w:type="table" w:customStyle="1" w:styleId="Sombreadoclaro-nfasis571">
    <w:name w:val="Sombreado claro - Énfasis 571"/>
    <w:basedOn w:val="Tablanormal"/>
    <w:next w:val="Sombreadoclaro-nfasis5"/>
    <w:uiPriority w:val="60"/>
    <w:rsid w:val="00F702D2"/>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F702D2"/>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F702D2"/>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F702D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nfasis21">
    <w:name w:val="Sombreado claro - Énfasis 21"/>
    <w:basedOn w:val="Tablanormal"/>
    <w:next w:val="Sombreadoclaro-nfasis2"/>
    <w:uiPriority w:val="60"/>
    <w:rsid w:val="00F702D2"/>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medio1-nfasis21">
    <w:name w:val="Sombreado medio 1 - Énfasis 21"/>
    <w:basedOn w:val="Tablanormal"/>
    <w:next w:val="Sombreadomedio1-nfasis2"/>
    <w:uiPriority w:val="63"/>
    <w:rsid w:val="00F702D2"/>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F702D2"/>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amedia1-nfasis21">
    <w:name w:val="Lista media 1 - Énfasis 21"/>
    <w:basedOn w:val="Tablanormal"/>
    <w:next w:val="Listamedia1-nfasis2"/>
    <w:uiPriority w:val="65"/>
    <w:rsid w:val="00F702D2"/>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aconcuadrcula41">
    <w:name w:val="Tabla con cuadrícula41"/>
    <w:basedOn w:val="Tablanormal"/>
    <w:next w:val="Tablaconcuadrcula"/>
    <w:uiPriority w:val="59"/>
    <w:rsid w:val="00F702D2"/>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Capítulo"/>
    <w:basedOn w:val="Normal"/>
    <w:next w:val="Normal"/>
    <w:link w:val="Ttulo1Car"/>
    <w:qFormat/>
    <w:rsid w:val="00F702D2"/>
    <w:pPr>
      <w:keepNext/>
      <w:spacing w:after="0" w:line="240" w:lineRule="auto"/>
      <w:jc w:val="right"/>
      <w:outlineLvl w:val="0"/>
    </w:pPr>
    <w:rPr>
      <w:rFonts w:ascii="Arial" w:eastAsia="Times New Roman" w:hAnsi="Arial" w:cs="Arial"/>
      <w:b/>
      <w:szCs w:val="20"/>
      <w:lang w:val="es-ES_tradnl" w:eastAsia="es-MX"/>
    </w:rPr>
  </w:style>
  <w:style w:type="paragraph" w:styleId="Ttulo2">
    <w:name w:val="heading 2"/>
    <w:aliases w:val="Tema,Fracc. Car,Fracc."/>
    <w:basedOn w:val="Normal"/>
    <w:next w:val="Normal"/>
    <w:link w:val="Ttulo2Car"/>
    <w:qFormat/>
    <w:rsid w:val="00F702D2"/>
    <w:pPr>
      <w:keepNext/>
      <w:spacing w:before="240" w:after="60" w:line="240" w:lineRule="auto"/>
      <w:outlineLvl w:val="1"/>
    </w:pPr>
    <w:rPr>
      <w:rFonts w:ascii="Arial" w:eastAsia="Times New Roman" w:hAnsi="Arial" w:cs="Times New Roman"/>
      <w:b/>
      <w:bCs/>
      <w:i/>
      <w:iCs/>
      <w:sz w:val="28"/>
      <w:szCs w:val="28"/>
      <w:lang w:eastAsia="es-MX"/>
    </w:rPr>
  </w:style>
  <w:style w:type="paragraph" w:styleId="Ttulo3">
    <w:name w:val="heading 3"/>
    <w:aliases w:val="SubTema"/>
    <w:basedOn w:val="Normal"/>
    <w:next w:val="Normal"/>
    <w:link w:val="Ttulo3Car"/>
    <w:qFormat/>
    <w:rsid w:val="00F702D2"/>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qFormat/>
    <w:rsid w:val="00F702D2"/>
    <w:pPr>
      <w:keepNext/>
      <w:spacing w:after="0" w:line="240" w:lineRule="auto"/>
      <w:jc w:val="both"/>
      <w:outlineLvl w:val="3"/>
    </w:pPr>
    <w:rPr>
      <w:rFonts w:ascii="Arial" w:eastAsia="Times New Roman" w:hAnsi="Arial" w:cs="Times New Roman"/>
      <w:b/>
      <w:szCs w:val="24"/>
      <w:lang w:val="es-ES" w:eastAsia="es-ES"/>
    </w:rPr>
  </w:style>
  <w:style w:type="paragraph" w:styleId="Ttulo5">
    <w:name w:val="heading 5"/>
    <w:basedOn w:val="Normal"/>
    <w:next w:val="Normal"/>
    <w:link w:val="Ttulo5Car"/>
    <w:qFormat/>
    <w:rsid w:val="00F702D2"/>
    <w:pPr>
      <w:keepNext/>
      <w:spacing w:after="0" w:line="240" w:lineRule="auto"/>
      <w:jc w:val="center"/>
      <w:outlineLvl w:val="4"/>
    </w:pPr>
    <w:rPr>
      <w:rFonts w:ascii="Arial" w:eastAsia="Times New Roman" w:hAnsi="Arial" w:cs="Times New Roman"/>
      <w:b/>
      <w:bCs/>
      <w:sz w:val="24"/>
      <w:szCs w:val="24"/>
      <w:lang w:val="es-ES" w:eastAsia="es-ES"/>
    </w:rPr>
  </w:style>
  <w:style w:type="paragraph" w:styleId="Ttulo6">
    <w:name w:val="heading 6"/>
    <w:basedOn w:val="Normal"/>
    <w:next w:val="Normal"/>
    <w:link w:val="Ttulo6Car"/>
    <w:qFormat/>
    <w:rsid w:val="00F702D2"/>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F702D2"/>
    <w:pPr>
      <w:keepNext/>
      <w:spacing w:after="0" w:line="240" w:lineRule="auto"/>
      <w:outlineLvl w:val="6"/>
    </w:pPr>
    <w:rPr>
      <w:rFonts w:ascii="Arial" w:eastAsia="Times New Roman" w:hAnsi="Arial" w:cs="Times New Roman"/>
      <w:b/>
      <w:szCs w:val="20"/>
      <w:lang w:val="es-ES" w:eastAsia="es-ES"/>
    </w:rPr>
  </w:style>
  <w:style w:type="paragraph" w:styleId="Ttulo8">
    <w:name w:val="heading 8"/>
    <w:basedOn w:val="Normal"/>
    <w:next w:val="Normal"/>
    <w:link w:val="Ttulo8Car"/>
    <w:qFormat/>
    <w:rsid w:val="00F702D2"/>
    <w:pPr>
      <w:keepNext/>
      <w:spacing w:after="0" w:line="240" w:lineRule="auto"/>
      <w:outlineLvl w:val="7"/>
    </w:pPr>
    <w:rPr>
      <w:rFonts w:ascii="Arial" w:eastAsia="Times New Roman" w:hAnsi="Arial" w:cs="Times New Roman"/>
      <w:b/>
      <w:sz w:val="24"/>
      <w:szCs w:val="24"/>
      <w:lang w:eastAsia="es-ES"/>
    </w:rPr>
  </w:style>
  <w:style w:type="paragraph" w:styleId="Ttulo9">
    <w:name w:val="heading 9"/>
    <w:basedOn w:val="Normal"/>
    <w:next w:val="Normal"/>
    <w:link w:val="Ttulo9Car"/>
    <w:qFormat/>
    <w:rsid w:val="00F702D2"/>
    <w:pPr>
      <w:keepNext/>
      <w:spacing w:after="0" w:line="240" w:lineRule="auto"/>
      <w:jc w:val="center"/>
      <w:outlineLvl w:val="8"/>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F702D2"/>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F702D2"/>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F702D2"/>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F702D2"/>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F702D2"/>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F702D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702D2"/>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F702D2"/>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F702D2"/>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F702D2"/>
  </w:style>
  <w:style w:type="paragraph" w:styleId="Encabezado">
    <w:name w:val="header"/>
    <w:basedOn w:val="Normal"/>
    <w:link w:val="EncabezadoCar"/>
    <w:unhideWhenUsed/>
    <w:rsid w:val="00F702D2"/>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rsid w:val="00F702D2"/>
    <w:rPr>
      <w:rFonts w:ascii="Arial" w:eastAsia="Times New Roman" w:hAnsi="Arial" w:cs="Arial"/>
      <w:sz w:val="24"/>
      <w:szCs w:val="24"/>
      <w:lang w:eastAsia="es-MX"/>
    </w:rPr>
  </w:style>
  <w:style w:type="paragraph" w:styleId="Piedepgina">
    <w:name w:val="footer"/>
    <w:basedOn w:val="Normal"/>
    <w:link w:val="PiedepginaCar"/>
    <w:unhideWhenUsed/>
    <w:rsid w:val="00F702D2"/>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rsid w:val="00F702D2"/>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F702D2"/>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rsid w:val="00F702D2"/>
    <w:rPr>
      <w:rFonts w:ascii="Tahoma" w:eastAsia="Times New Roman" w:hAnsi="Tahoma" w:cs="Tahoma"/>
      <w:sz w:val="16"/>
      <w:szCs w:val="16"/>
      <w:lang w:eastAsia="es-MX"/>
    </w:rPr>
  </w:style>
  <w:style w:type="paragraph" w:styleId="Textoindependiente">
    <w:name w:val="Body Text"/>
    <w:basedOn w:val="Normal"/>
    <w:link w:val="TextoindependienteCar"/>
    <w:rsid w:val="00F702D2"/>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F702D2"/>
    <w:rPr>
      <w:rFonts w:ascii="Arial" w:eastAsia="Times New Roman" w:hAnsi="Arial" w:cs="Times New Roman"/>
      <w:szCs w:val="20"/>
      <w:lang w:val="es-ES" w:eastAsia="es-ES"/>
    </w:rPr>
  </w:style>
  <w:style w:type="paragraph" w:styleId="Prrafodelista">
    <w:name w:val="List Paragraph"/>
    <w:basedOn w:val="Normal"/>
    <w:uiPriority w:val="99"/>
    <w:qFormat/>
    <w:rsid w:val="00F702D2"/>
    <w:pPr>
      <w:ind w:left="720"/>
      <w:contextualSpacing/>
    </w:pPr>
    <w:rPr>
      <w:rFonts w:ascii="Calibri" w:eastAsia="Calibri" w:hAnsi="Calibri" w:cs="Times New Roman"/>
    </w:rPr>
  </w:style>
  <w:style w:type="paragraph" w:customStyle="1" w:styleId="jesus">
    <w:name w:val="jesus"/>
    <w:basedOn w:val="Normal"/>
    <w:uiPriority w:val="99"/>
    <w:rsid w:val="00F702D2"/>
    <w:pPr>
      <w:spacing w:after="0" w:line="240" w:lineRule="auto"/>
      <w:jc w:val="both"/>
    </w:pPr>
    <w:rPr>
      <w:rFonts w:ascii="Arial" w:eastAsia="Times New Roman" w:hAnsi="Arial" w:cs="Times New Roman"/>
      <w:spacing w:val="12"/>
      <w:szCs w:val="20"/>
      <w:lang w:val="es-ES_tradnl" w:eastAsia="es-ES"/>
    </w:rPr>
  </w:style>
  <w:style w:type="paragraph" w:customStyle="1" w:styleId="Estilo1">
    <w:name w:val="Estilo1"/>
    <w:basedOn w:val="jesus"/>
    <w:uiPriority w:val="99"/>
    <w:rsid w:val="00F702D2"/>
    <w:pPr>
      <w:spacing w:line="240" w:lineRule="atLeast"/>
    </w:pPr>
    <w:rPr>
      <w:rFonts w:ascii="Century Gothic" w:hAnsi="Century Gothic"/>
      <w:spacing w:val="10"/>
    </w:rPr>
  </w:style>
  <w:style w:type="character" w:styleId="Hipervnculo">
    <w:name w:val="Hyperlink"/>
    <w:basedOn w:val="Fuentedeprrafopredeter"/>
    <w:uiPriority w:val="99"/>
    <w:unhideWhenUsed/>
    <w:rsid w:val="00F702D2"/>
    <w:rPr>
      <w:color w:val="0000FF"/>
      <w:u w:val="single"/>
    </w:rPr>
  </w:style>
  <w:style w:type="character" w:styleId="Nmerodepgina">
    <w:name w:val="page number"/>
    <w:basedOn w:val="Fuentedeprrafopredeter"/>
    <w:rsid w:val="00F702D2"/>
  </w:style>
  <w:style w:type="paragraph" w:customStyle="1" w:styleId="Listavistosa-nfasis11">
    <w:name w:val="Lista vistosa - Énfasis 11"/>
    <w:basedOn w:val="Normal"/>
    <w:uiPriority w:val="99"/>
    <w:qFormat/>
    <w:rsid w:val="00F702D2"/>
    <w:pPr>
      <w:ind w:left="720"/>
      <w:contextualSpacing/>
    </w:pPr>
    <w:rPr>
      <w:rFonts w:ascii="Calibri" w:eastAsia="Calibri" w:hAnsi="Calibri" w:cs="Times New Roman"/>
    </w:rPr>
  </w:style>
  <w:style w:type="paragraph" w:customStyle="1" w:styleId="Prrafodelista1">
    <w:name w:val="Párrafo de lista1"/>
    <w:basedOn w:val="Normal"/>
    <w:rsid w:val="00F702D2"/>
    <w:pPr>
      <w:ind w:left="720"/>
      <w:contextualSpacing/>
    </w:pPr>
    <w:rPr>
      <w:rFonts w:ascii="Calibri" w:eastAsia="Times New Roman" w:hAnsi="Calibri" w:cs="Times New Roman"/>
      <w:lang w:eastAsia="es-MX"/>
    </w:rPr>
  </w:style>
  <w:style w:type="paragraph" w:styleId="Textonotapie">
    <w:name w:val="footnote text"/>
    <w:basedOn w:val="Normal"/>
    <w:link w:val="TextonotapieCar"/>
    <w:rsid w:val="00F702D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F702D2"/>
    <w:rPr>
      <w:rFonts w:ascii="Times New Roman" w:eastAsia="Times New Roman" w:hAnsi="Times New Roman" w:cs="Times New Roman"/>
      <w:sz w:val="20"/>
      <w:szCs w:val="20"/>
      <w:lang w:val="es-ES" w:eastAsia="es-ES"/>
    </w:rPr>
  </w:style>
  <w:style w:type="paragraph" w:customStyle="1" w:styleId="BodyText21">
    <w:name w:val="Body Text 21"/>
    <w:basedOn w:val="Normal"/>
    <w:rsid w:val="00F702D2"/>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table" w:styleId="Tablaconcuadrcula">
    <w:name w:val="Table Grid"/>
    <w:basedOn w:val="Tablanormal"/>
    <w:uiPriority w:val="5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702D2"/>
    <w:pPr>
      <w:ind w:left="720"/>
      <w:contextualSpacing/>
    </w:pPr>
    <w:rPr>
      <w:rFonts w:ascii="Calibri" w:eastAsia="Times New Roman" w:hAnsi="Calibri" w:cs="Times New Roman"/>
      <w:lang w:eastAsia="es-MX"/>
    </w:rPr>
  </w:style>
  <w:style w:type="paragraph" w:customStyle="1" w:styleId="Prrafodelista12">
    <w:name w:val="Párrafo de lista12"/>
    <w:basedOn w:val="Normal"/>
    <w:rsid w:val="00F702D2"/>
    <w:pPr>
      <w:ind w:left="720"/>
      <w:contextualSpacing/>
    </w:pPr>
    <w:rPr>
      <w:rFonts w:ascii="Calibri" w:eastAsia="Times New Roman" w:hAnsi="Calibri" w:cs="Times New Roman"/>
      <w:lang w:eastAsia="es-MX"/>
    </w:rPr>
  </w:style>
  <w:style w:type="paragraph" w:customStyle="1" w:styleId="Style1">
    <w:name w:val="Style 1"/>
    <w:rsid w:val="00F702D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F702D2"/>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F702D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F702D2"/>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rsid w:val="00F702D2"/>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rsid w:val="00F702D2"/>
    <w:rPr>
      <w:rFonts w:ascii="Calibri" w:eastAsia="Calibri" w:hAnsi="Calibri" w:cs="Times New Roman"/>
    </w:rPr>
  </w:style>
  <w:style w:type="paragraph" w:styleId="NormalWeb">
    <w:name w:val="Normal (Web)"/>
    <w:basedOn w:val="Normal"/>
    <w:uiPriority w:val="99"/>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F702D2"/>
    <w:rPr>
      <w:b/>
      <w:bCs/>
    </w:rPr>
  </w:style>
  <w:style w:type="paragraph" w:customStyle="1" w:styleId="Textoindependiente31">
    <w:name w:val="Texto independiente 31"/>
    <w:basedOn w:val="Normal"/>
    <w:rsid w:val="00F702D2"/>
    <w:pPr>
      <w:spacing w:after="0" w:line="240" w:lineRule="auto"/>
    </w:pPr>
    <w:rPr>
      <w:rFonts w:ascii="Times New Roman" w:eastAsia="Times New Roman" w:hAnsi="Times New Roman" w:cs="Times New Roman"/>
      <w:sz w:val="28"/>
      <w:szCs w:val="20"/>
      <w:lang w:val="es-ES" w:eastAsia="es-ES"/>
    </w:rPr>
  </w:style>
  <w:style w:type="paragraph" w:customStyle="1" w:styleId="bodytext3">
    <w:name w:val="bodytext3"/>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uiPriority w:val="99"/>
    <w:unhideWhenUsed/>
    <w:rsid w:val="00F702D2"/>
    <w:rPr>
      <w:sz w:val="16"/>
      <w:szCs w:val="16"/>
    </w:rPr>
  </w:style>
  <w:style w:type="paragraph" w:styleId="Textocomentario">
    <w:name w:val="annotation text"/>
    <w:basedOn w:val="Normal"/>
    <w:link w:val="TextocomentarioCar"/>
    <w:uiPriority w:val="99"/>
    <w:unhideWhenUsed/>
    <w:rsid w:val="00F702D2"/>
    <w:pPr>
      <w:spacing w:after="0" w:line="240" w:lineRule="auto"/>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rsid w:val="00F702D2"/>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702D2"/>
    <w:rPr>
      <w:b/>
      <w:bCs/>
    </w:rPr>
  </w:style>
  <w:style w:type="character" w:customStyle="1" w:styleId="AsuntodelcomentarioCar">
    <w:name w:val="Asunto del comentario Car"/>
    <w:basedOn w:val="TextocomentarioCar"/>
    <w:link w:val="Asuntodelcomentario"/>
    <w:uiPriority w:val="99"/>
    <w:semiHidden/>
    <w:rsid w:val="00F702D2"/>
    <w:rPr>
      <w:rFonts w:ascii="Arial" w:eastAsia="Times New Roman" w:hAnsi="Arial" w:cs="Times New Roman"/>
      <w:b/>
      <w:bCs/>
      <w:sz w:val="20"/>
      <w:szCs w:val="20"/>
      <w:lang w:eastAsia="es-MX"/>
    </w:rPr>
  </w:style>
  <w:style w:type="paragraph" w:styleId="Subttulo">
    <w:name w:val="Subtitle"/>
    <w:basedOn w:val="Normal"/>
    <w:link w:val="SubttuloCar"/>
    <w:qFormat/>
    <w:rsid w:val="00F702D2"/>
    <w:pPr>
      <w:spacing w:after="0" w:line="240" w:lineRule="auto"/>
    </w:pPr>
    <w:rPr>
      <w:rFonts w:ascii="Times New Roman" w:eastAsia="Times New Roman" w:hAnsi="Times New Roman" w:cs="Times New Roman"/>
      <w:b/>
      <w:bCs/>
      <w:sz w:val="32"/>
      <w:szCs w:val="24"/>
      <w:lang w:val="es-ES" w:eastAsia="es-ES"/>
    </w:rPr>
  </w:style>
  <w:style w:type="character" w:customStyle="1" w:styleId="SubttuloCar">
    <w:name w:val="Subtítulo Car"/>
    <w:basedOn w:val="Fuentedeprrafopredeter"/>
    <w:link w:val="Subttulo"/>
    <w:rsid w:val="00F702D2"/>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F702D2"/>
    <w:pPr>
      <w:tabs>
        <w:tab w:val="left" w:pos="0"/>
        <w:tab w:val="left" w:pos="1440"/>
        <w:tab w:val="left" w:pos="2160"/>
        <w:tab w:val="left" w:pos="2880"/>
      </w:tabs>
      <w:spacing w:after="0" w:line="240" w:lineRule="auto"/>
      <w:jc w:val="center"/>
    </w:pPr>
    <w:rPr>
      <w:rFonts w:ascii="Arial" w:eastAsia="Times New Roman" w:hAnsi="Arial" w:cs="Times New Roman"/>
      <w:b/>
      <w:sz w:val="24"/>
      <w:szCs w:val="24"/>
      <w:lang w:val="es-ES_tradnl" w:eastAsia="es-ES"/>
    </w:rPr>
  </w:style>
  <w:style w:type="character" w:customStyle="1" w:styleId="TtuloCar">
    <w:name w:val="Título Car"/>
    <w:basedOn w:val="Fuentedeprrafopredeter"/>
    <w:link w:val="Ttulo"/>
    <w:rsid w:val="00F702D2"/>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F7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es-MX"/>
    </w:rPr>
  </w:style>
  <w:style w:type="character" w:customStyle="1" w:styleId="HTMLconformatoprevioCar">
    <w:name w:val="HTML con formato previo Car"/>
    <w:basedOn w:val="Fuentedeprrafopredeter"/>
    <w:link w:val="HTMLconformatoprevio"/>
    <w:rsid w:val="00F702D2"/>
    <w:rPr>
      <w:rFonts w:ascii="Courier New" w:eastAsia="Times New Roman" w:hAnsi="Courier New" w:cs="Times New Roman"/>
      <w:color w:val="000000"/>
      <w:sz w:val="20"/>
      <w:szCs w:val="20"/>
      <w:lang w:eastAsia="es-MX"/>
    </w:rPr>
  </w:style>
  <w:style w:type="character" w:customStyle="1" w:styleId="small1">
    <w:name w:val="small1"/>
    <w:rsid w:val="00F702D2"/>
    <w:rPr>
      <w:rFonts w:ascii="Verdana" w:hAnsi="Verdana" w:cs="Times New Roman"/>
      <w:sz w:val="20"/>
      <w:szCs w:val="20"/>
    </w:rPr>
  </w:style>
  <w:style w:type="paragraph" w:customStyle="1" w:styleId="texto">
    <w:name w:val="texto"/>
    <w:basedOn w:val="Normal"/>
    <w:rsid w:val="00F702D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Default">
    <w:name w:val="Default"/>
    <w:rsid w:val="00F702D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F702D2"/>
    <w:rPr>
      <w:rFonts w:ascii="Verdana" w:hAnsi="Verdana" w:cs="Times New Roman"/>
      <w:b/>
      <w:bCs/>
      <w:color w:val="990000"/>
      <w:sz w:val="20"/>
      <w:szCs w:val="20"/>
    </w:rPr>
  </w:style>
  <w:style w:type="paragraph" w:styleId="Textodebloque">
    <w:name w:val="Block Text"/>
    <w:basedOn w:val="Normal"/>
    <w:rsid w:val="00F702D2"/>
    <w:pPr>
      <w:spacing w:before="100" w:beforeAutospacing="1" w:after="100" w:afterAutospacing="1" w:line="240" w:lineRule="auto"/>
      <w:ind w:left="720" w:right="720"/>
    </w:pPr>
    <w:rPr>
      <w:rFonts w:ascii="Arial" w:eastAsia="Times New Roman" w:hAnsi="Arial" w:cs="Arial"/>
      <w:sz w:val="20"/>
      <w:szCs w:val="20"/>
      <w:lang w:val="es-ES" w:eastAsia="es-ES"/>
    </w:rPr>
  </w:style>
  <w:style w:type="paragraph" w:customStyle="1" w:styleId="xl25">
    <w:name w:val="xl25"/>
    <w:basedOn w:val="Normal"/>
    <w:rsid w:val="00F702D2"/>
    <w:pPr>
      <w:spacing w:before="100" w:beforeAutospacing="1" w:after="100" w:afterAutospacing="1" w:line="240" w:lineRule="auto"/>
      <w:jc w:val="center"/>
      <w:textAlignment w:val="center"/>
    </w:pPr>
    <w:rPr>
      <w:rFonts w:ascii="Arial" w:eastAsia="Times New Roman" w:hAnsi="Arial" w:cs="Arial"/>
      <w:sz w:val="16"/>
      <w:szCs w:val="16"/>
      <w:lang w:val="es-ES" w:eastAsia="es-ES"/>
    </w:rPr>
  </w:style>
  <w:style w:type="paragraph" w:customStyle="1" w:styleId="Textoindependiente21">
    <w:name w:val="Texto independiente 21"/>
    <w:basedOn w:val="Normal"/>
    <w:rsid w:val="00F702D2"/>
    <w:pPr>
      <w:widowControl w:val="0"/>
      <w:spacing w:after="0" w:line="240" w:lineRule="auto"/>
    </w:pPr>
    <w:rPr>
      <w:rFonts w:ascii="Times New Roman" w:eastAsia="Times New Roman" w:hAnsi="Times New Roman" w:cs="Times New Roman"/>
      <w:sz w:val="24"/>
      <w:szCs w:val="20"/>
      <w:lang w:eastAsia="es-ES"/>
    </w:rPr>
  </w:style>
  <w:style w:type="paragraph" w:styleId="Listaconvietas">
    <w:name w:val="List Bullet"/>
    <w:basedOn w:val="Normal"/>
    <w:autoRedefine/>
    <w:uiPriority w:val="99"/>
    <w:rsid w:val="00F702D2"/>
    <w:pPr>
      <w:spacing w:after="0" w:line="240" w:lineRule="auto"/>
      <w:ind w:firstLine="360"/>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F702D2"/>
    <w:pPr>
      <w:spacing w:after="0" w:line="240" w:lineRule="auto"/>
      <w:ind w:firstLine="567"/>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rsid w:val="00F702D2"/>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F702D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702D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702D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702D2"/>
    <w:rPr>
      <w:rFonts w:ascii="Times New Roman" w:eastAsia="Times New Roman" w:hAnsi="Times New Roman" w:cs="Times New Roman"/>
      <w:sz w:val="16"/>
      <w:szCs w:val="16"/>
      <w:lang w:val="es-ES" w:eastAsia="es-ES"/>
    </w:rPr>
  </w:style>
  <w:style w:type="character" w:styleId="Hipervnculovisitado">
    <w:name w:val="FollowedHyperlink"/>
    <w:uiPriority w:val="99"/>
    <w:rsid w:val="00F702D2"/>
    <w:rPr>
      <w:rFonts w:cs="Times New Roman"/>
      <w:color w:val="800080"/>
      <w:u w:val="single"/>
    </w:rPr>
  </w:style>
  <w:style w:type="paragraph" w:styleId="Epgrafe">
    <w:name w:val="caption"/>
    <w:basedOn w:val="Normal"/>
    <w:next w:val="Normal"/>
    <w:uiPriority w:val="35"/>
    <w:qFormat/>
    <w:rsid w:val="00F702D2"/>
    <w:pPr>
      <w:spacing w:after="0" w:line="240" w:lineRule="auto"/>
      <w:jc w:val="center"/>
    </w:pPr>
    <w:rPr>
      <w:rFonts w:ascii="Arial" w:eastAsia="Times New Roman" w:hAnsi="Arial" w:cs="Arial"/>
      <w:b/>
      <w:bCs/>
      <w:sz w:val="24"/>
      <w:szCs w:val="24"/>
      <w:lang w:val="es-ES" w:eastAsia="es-ES"/>
    </w:rPr>
  </w:style>
  <w:style w:type="character" w:customStyle="1" w:styleId="ctbusca1">
    <w:name w:val="ctbusca1"/>
    <w:rsid w:val="00F702D2"/>
    <w:rPr>
      <w:rFonts w:ascii="Arial" w:hAnsi="Arial" w:cs="Arial"/>
      <w:b/>
      <w:bCs/>
      <w:caps/>
      <w:color w:val="BD3130"/>
      <w:sz w:val="22"/>
      <w:szCs w:val="22"/>
      <w:u w:val="none"/>
      <w:effect w:val="none"/>
    </w:rPr>
  </w:style>
  <w:style w:type="character" w:customStyle="1" w:styleId="spelle">
    <w:name w:val="spelle"/>
    <w:rsid w:val="00F702D2"/>
    <w:rPr>
      <w:rFonts w:cs="Times New Roman"/>
    </w:rPr>
  </w:style>
  <w:style w:type="character" w:customStyle="1" w:styleId="norf101">
    <w:name w:val="norf101"/>
    <w:rsid w:val="00F702D2"/>
    <w:rPr>
      <w:rFonts w:ascii="Tahoma" w:hAnsi="Tahoma" w:cs="Tahoma"/>
      <w:color w:val="000000"/>
      <w:sz w:val="20"/>
      <w:szCs w:val="20"/>
    </w:rPr>
  </w:style>
  <w:style w:type="paragraph" w:customStyle="1" w:styleId="texto31">
    <w:name w:val="texto_3_1"/>
    <w:basedOn w:val="Normal"/>
    <w:rsid w:val="00F702D2"/>
    <w:pPr>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western">
    <w:name w:val="western"/>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partadoAsignatura">
    <w:name w:val="Apartado Asignatura"/>
    <w:basedOn w:val="Normal"/>
    <w:rsid w:val="00F702D2"/>
    <w:pPr>
      <w:widowControl w:val="0"/>
      <w:autoSpaceDE w:val="0"/>
      <w:autoSpaceDN w:val="0"/>
      <w:adjustRightInd w:val="0"/>
      <w:spacing w:before="240" w:after="0" w:line="240" w:lineRule="auto"/>
      <w:ind w:left="720"/>
      <w:jc w:val="both"/>
    </w:pPr>
    <w:rPr>
      <w:rFonts w:ascii="Times New Roman" w:eastAsia="Times New Roman" w:hAnsi="Times New Roman" w:cs="Times New Roman"/>
      <w:b/>
      <w:bCs/>
      <w:i/>
      <w:iCs/>
      <w:sz w:val="24"/>
      <w:szCs w:val="24"/>
      <w:lang w:val="es-ES_tradnl" w:eastAsia="es-ES"/>
    </w:rPr>
  </w:style>
  <w:style w:type="paragraph" w:customStyle="1" w:styleId="Apartadotema">
    <w:name w:val="Apartado tema"/>
    <w:basedOn w:val="Normal"/>
    <w:next w:val="Normal"/>
    <w:rsid w:val="00F702D2"/>
    <w:pPr>
      <w:keepNext/>
      <w:keepLines/>
      <w:widowControl w:val="0"/>
      <w:numPr>
        <w:numId w:val="2"/>
      </w:numPr>
      <w:autoSpaceDE w:val="0"/>
      <w:autoSpaceDN w:val="0"/>
      <w:adjustRightInd w:val="0"/>
      <w:spacing w:before="240" w:after="0" w:line="240" w:lineRule="auto"/>
      <w:ind w:left="720" w:firstLine="0"/>
      <w:jc w:val="both"/>
    </w:pPr>
    <w:rPr>
      <w:rFonts w:ascii="Times New Roman" w:eastAsia="Times New Roman" w:hAnsi="Times New Roman" w:cs="Times New Roman"/>
      <w:i/>
      <w:iCs/>
      <w:sz w:val="24"/>
      <w:szCs w:val="24"/>
      <w:lang w:val="es-ES_tradnl" w:eastAsia="es-ES"/>
    </w:rPr>
  </w:style>
  <w:style w:type="character" w:customStyle="1" w:styleId="font-titulo-ofertado-g1">
    <w:name w:val="font-titulo-ofertado-g1"/>
    <w:rsid w:val="00F702D2"/>
    <w:rPr>
      <w:rFonts w:ascii="Arial" w:hAnsi="Arial" w:cs="Arial"/>
      <w:b/>
      <w:bCs/>
      <w:sz w:val="28"/>
      <w:szCs w:val="28"/>
    </w:rPr>
  </w:style>
  <w:style w:type="character" w:customStyle="1" w:styleId="font-gris1">
    <w:name w:val="font-gris1"/>
    <w:rsid w:val="00F702D2"/>
    <w:rPr>
      <w:rFonts w:ascii="Verdana" w:hAnsi="Verdana" w:cs="Times New Roman"/>
      <w:color w:val="666666"/>
      <w:sz w:val="24"/>
      <w:szCs w:val="24"/>
    </w:rPr>
  </w:style>
  <w:style w:type="paragraph" w:customStyle="1" w:styleId="style10">
    <w:name w:val="style1"/>
    <w:basedOn w:val="Normal"/>
    <w:rsid w:val="00F702D2"/>
    <w:pPr>
      <w:spacing w:before="100" w:beforeAutospacing="1" w:after="100" w:afterAutospacing="1" w:line="240" w:lineRule="auto"/>
    </w:pPr>
    <w:rPr>
      <w:rFonts w:ascii="Verdana" w:eastAsia="Times New Roman" w:hAnsi="Verdana" w:cs="Arial Unicode MS"/>
      <w:color w:val="666666"/>
      <w:sz w:val="24"/>
      <w:szCs w:val="24"/>
      <w:lang w:val="es-ES" w:eastAsia="es-ES"/>
    </w:rPr>
  </w:style>
  <w:style w:type="character" w:customStyle="1" w:styleId="norf81">
    <w:name w:val="norf81"/>
    <w:rsid w:val="00F702D2"/>
    <w:rPr>
      <w:rFonts w:ascii="Verdana" w:hAnsi="Verdana" w:cs="Times New Roman"/>
      <w:color w:val="000000"/>
      <w:sz w:val="16"/>
      <w:szCs w:val="16"/>
    </w:rPr>
  </w:style>
  <w:style w:type="paragraph" w:styleId="Sangra3detindependiente">
    <w:name w:val="Body Text Indent 3"/>
    <w:basedOn w:val="Normal"/>
    <w:link w:val="Sangra3detindependienteCar"/>
    <w:rsid w:val="00F702D2"/>
    <w:pPr>
      <w:autoSpaceDE w:val="0"/>
      <w:autoSpaceDN w:val="0"/>
      <w:adjustRightInd w:val="0"/>
      <w:spacing w:after="0" w:line="240" w:lineRule="auto"/>
      <w:ind w:left="120" w:hanging="120"/>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F702D2"/>
    <w:rPr>
      <w:rFonts w:ascii="Arial" w:eastAsia="Times New Roman" w:hAnsi="Arial" w:cs="Times New Roman"/>
      <w:sz w:val="24"/>
      <w:szCs w:val="20"/>
      <w:lang w:val="es-ES" w:eastAsia="es-ES"/>
    </w:rPr>
  </w:style>
  <w:style w:type="paragraph" w:customStyle="1" w:styleId="Apartadolistaguiones">
    <w:name w:val="Apartado lista guiones"/>
    <w:basedOn w:val="Normal"/>
    <w:rsid w:val="00F702D2"/>
    <w:pPr>
      <w:widowControl w:val="0"/>
      <w:numPr>
        <w:numId w:val="3"/>
      </w:numPr>
      <w:autoSpaceDE w:val="0"/>
      <w:autoSpaceDN w:val="0"/>
      <w:adjustRightInd w:val="0"/>
      <w:spacing w:before="120" w:after="0" w:line="240" w:lineRule="auto"/>
      <w:jc w:val="both"/>
    </w:pPr>
    <w:rPr>
      <w:rFonts w:ascii="Times New Roman" w:eastAsia="Times New Roman" w:hAnsi="Times New Roman" w:cs="Times New Roman"/>
      <w:iCs/>
      <w:sz w:val="20"/>
      <w:szCs w:val="24"/>
      <w:lang w:val="es-ES_tradnl" w:eastAsia="es-ES"/>
    </w:rPr>
  </w:style>
  <w:style w:type="paragraph" w:customStyle="1" w:styleId="Prrafodelista11">
    <w:name w:val="Párrafo de lista11"/>
    <w:basedOn w:val="Normal"/>
    <w:rsid w:val="00F702D2"/>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rsid w:val="00F702D2"/>
    <w:pPr>
      <w:spacing w:after="0" w:line="240" w:lineRule="auto"/>
      <w:ind w:left="566" w:hanging="283"/>
    </w:pPr>
    <w:rPr>
      <w:rFonts w:ascii="Times New Roman" w:eastAsia="Times New Roman" w:hAnsi="Times New Roman" w:cs="Times New Roman"/>
      <w:sz w:val="24"/>
      <w:szCs w:val="24"/>
      <w:lang w:val="es-ES" w:eastAsia="es-ES"/>
    </w:rPr>
  </w:style>
  <w:style w:type="paragraph" w:styleId="Sangranormal">
    <w:name w:val="Normal Indent"/>
    <w:basedOn w:val="Normal"/>
    <w:rsid w:val="00F702D2"/>
    <w:pPr>
      <w:spacing w:after="0" w:line="240" w:lineRule="auto"/>
      <w:ind w:left="708"/>
    </w:pPr>
    <w:rPr>
      <w:rFonts w:ascii="Times New Roman" w:eastAsia="Times New Roman" w:hAnsi="Times New Roman" w:cs="Times New Roman"/>
      <w:sz w:val="24"/>
      <w:szCs w:val="24"/>
      <w:lang w:val="es-ES" w:eastAsia="es-ES"/>
    </w:rPr>
  </w:style>
  <w:style w:type="paragraph" w:customStyle="1" w:styleId="Remiteabreviado">
    <w:name w:val="Remite abreviado"/>
    <w:basedOn w:val="Normal"/>
    <w:rsid w:val="00F702D2"/>
    <w:pPr>
      <w:spacing w:after="0" w:line="240" w:lineRule="auto"/>
    </w:pPr>
    <w:rPr>
      <w:rFonts w:ascii="Times New Roman" w:eastAsia="Times New Roman" w:hAnsi="Times New Roman" w:cs="Times New Roman"/>
      <w:sz w:val="24"/>
      <w:szCs w:val="24"/>
      <w:lang w:val="es-ES" w:eastAsia="es-ES"/>
    </w:rPr>
  </w:style>
  <w:style w:type="paragraph" w:customStyle="1" w:styleId="Prrafodelista2">
    <w:name w:val="Párrafo de lista2"/>
    <w:basedOn w:val="Normal"/>
    <w:rsid w:val="00F702D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content1">
    <w:name w:val="text_content1"/>
    <w:rsid w:val="00F702D2"/>
    <w:rPr>
      <w:rFonts w:cs="Times New Roman"/>
      <w:color w:val="555555"/>
      <w:sz w:val="18"/>
      <w:szCs w:val="18"/>
    </w:rPr>
  </w:style>
  <w:style w:type="character" w:customStyle="1" w:styleId="CarCar2">
    <w:name w:val="Car Car2"/>
    <w:rsid w:val="00F702D2"/>
    <w:rPr>
      <w:sz w:val="24"/>
      <w:szCs w:val="24"/>
      <w:lang w:val="es-ES" w:eastAsia="es-ES" w:bidi="ar-SA"/>
    </w:rPr>
  </w:style>
  <w:style w:type="paragraph" w:styleId="Textosinformato">
    <w:name w:val="Plain Text"/>
    <w:basedOn w:val="Default"/>
    <w:next w:val="Default"/>
    <w:link w:val="TextosinformatoCar"/>
    <w:rsid w:val="00F702D2"/>
    <w:rPr>
      <w:rFonts w:ascii="HDEODO+Arial,Bold" w:hAnsi="HDEODO+Arial,Bold" w:cs="Times New Roman"/>
      <w:color w:val="auto"/>
    </w:rPr>
  </w:style>
  <w:style w:type="character" w:customStyle="1" w:styleId="TextosinformatoCar">
    <w:name w:val="Texto sin formato Car"/>
    <w:basedOn w:val="Fuentedeprrafopredeter"/>
    <w:link w:val="Textosinformato"/>
    <w:rsid w:val="00F702D2"/>
    <w:rPr>
      <w:rFonts w:ascii="HDEODO+Arial,Bold" w:eastAsia="Times New Roman" w:hAnsi="HDEODO+Arial,Bold" w:cs="Times New Roman"/>
      <w:sz w:val="24"/>
      <w:szCs w:val="24"/>
      <w:lang w:val="es-ES" w:eastAsia="es-ES"/>
    </w:rPr>
  </w:style>
  <w:style w:type="paragraph" w:customStyle="1" w:styleId="WW-Default">
    <w:name w:val="WW-Default"/>
    <w:rsid w:val="00F702D2"/>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F702D2"/>
  </w:style>
  <w:style w:type="character" w:customStyle="1" w:styleId="style7">
    <w:name w:val="style_7"/>
    <w:basedOn w:val="Fuentedeprrafopredeter"/>
    <w:rsid w:val="00F702D2"/>
  </w:style>
  <w:style w:type="character" w:customStyle="1" w:styleId="style8">
    <w:name w:val="style_8"/>
    <w:basedOn w:val="Fuentedeprrafopredeter"/>
    <w:rsid w:val="00F702D2"/>
  </w:style>
  <w:style w:type="paragraph" w:customStyle="1" w:styleId="paragraphstyle9">
    <w:name w:val="paragraph_style_9"/>
    <w:basedOn w:val="Normal"/>
    <w:rsid w:val="00F702D2"/>
    <w:pPr>
      <w:spacing w:before="280" w:after="280" w:line="240" w:lineRule="auto"/>
    </w:pPr>
    <w:rPr>
      <w:rFonts w:ascii="Times New Roman" w:eastAsia="Times New Roman" w:hAnsi="Times New Roman" w:cs="Times New Roman"/>
      <w:sz w:val="24"/>
      <w:szCs w:val="24"/>
      <w:lang w:val="es-ES" w:eastAsia="ar-SA"/>
    </w:rPr>
  </w:style>
  <w:style w:type="paragraph" w:customStyle="1" w:styleId="Direccin1">
    <w:name w:val="Dirección 1"/>
    <w:basedOn w:val="Normal"/>
    <w:rsid w:val="00F702D2"/>
    <w:pPr>
      <w:spacing w:after="0" w:line="160" w:lineRule="atLeast"/>
      <w:jc w:val="both"/>
    </w:pPr>
    <w:rPr>
      <w:rFonts w:ascii="Arial" w:eastAsia="Times New Roman" w:hAnsi="Arial" w:cs="Times New Roman"/>
      <w:sz w:val="14"/>
      <w:szCs w:val="20"/>
      <w:lang w:val="en-US" w:eastAsia="ar-SA"/>
    </w:rPr>
  </w:style>
  <w:style w:type="paragraph" w:customStyle="1" w:styleId="Logro">
    <w:name w:val="Logro"/>
    <w:basedOn w:val="Textoindependiente"/>
    <w:rsid w:val="00F702D2"/>
    <w:pPr>
      <w:spacing w:after="60" w:line="240" w:lineRule="atLeast"/>
    </w:pPr>
    <w:rPr>
      <w:rFonts w:ascii="Garamond" w:hAnsi="Garamond"/>
      <w:lang w:eastAsia="ar-SA"/>
    </w:rPr>
  </w:style>
  <w:style w:type="paragraph" w:customStyle="1" w:styleId="Sangra2detindependiente2">
    <w:name w:val="Sangría 2 de t. independiente2"/>
    <w:basedOn w:val="Normal"/>
    <w:rsid w:val="00F702D2"/>
    <w:pPr>
      <w:suppressAutoHyphens/>
      <w:spacing w:after="120" w:line="480" w:lineRule="auto"/>
      <w:ind w:left="283"/>
    </w:pPr>
    <w:rPr>
      <w:rFonts w:ascii="Times" w:eastAsia="Times" w:hAnsi="Times" w:cs="Calibri"/>
      <w:sz w:val="24"/>
      <w:szCs w:val="20"/>
      <w:lang w:val="es-ES_tradnl" w:eastAsia="ar-SA"/>
    </w:rPr>
  </w:style>
  <w:style w:type="paragraph" w:customStyle="1" w:styleId="PaTipo1">
    <w:name w:val="PaTipo1"/>
    <w:basedOn w:val="Normal"/>
    <w:rsid w:val="00F702D2"/>
    <w:pPr>
      <w:spacing w:after="240" w:line="360" w:lineRule="atLeast"/>
      <w:ind w:left="3969" w:hanging="2835"/>
      <w:jc w:val="both"/>
    </w:pPr>
    <w:rPr>
      <w:rFonts w:ascii="Arial" w:eastAsia="Times New Roman" w:hAnsi="Arial" w:cs="Times New Roman"/>
      <w:szCs w:val="20"/>
      <w:lang w:val="en-US" w:eastAsia="ar-SA"/>
    </w:rPr>
  </w:style>
  <w:style w:type="paragraph" w:customStyle="1" w:styleId="Sangra3detindependiente2">
    <w:name w:val="Sangría 3 de t. independiente2"/>
    <w:basedOn w:val="Normal"/>
    <w:rsid w:val="00F702D2"/>
    <w:pPr>
      <w:suppressAutoHyphens/>
      <w:spacing w:after="120" w:line="240" w:lineRule="auto"/>
      <w:ind w:left="283"/>
    </w:pPr>
    <w:rPr>
      <w:rFonts w:ascii="Times" w:eastAsia="Times" w:hAnsi="Times" w:cs="Calibri"/>
      <w:sz w:val="16"/>
      <w:szCs w:val="16"/>
      <w:lang w:val="es-ES_tradnl" w:eastAsia="ar-SA"/>
    </w:rPr>
  </w:style>
  <w:style w:type="paragraph" w:customStyle="1" w:styleId="Achievement">
    <w:name w:val="Achievement"/>
    <w:basedOn w:val="Textoindependiente"/>
    <w:rsid w:val="00F702D2"/>
    <w:pPr>
      <w:spacing w:after="60" w:line="220" w:lineRule="atLeast"/>
    </w:pPr>
    <w:rPr>
      <w:spacing w:val="-5"/>
      <w:sz w:val="20"/>
      <w:lang w:val="en-US" w:eastAsia="ar-SA"/>
    </w:rPr>
  </w:style>
  <w:style w:type="paragraph" w:customStyle="1" w:styleId="CompanyNameOne">
    <w:name w:val="Company Name One"/>
    <w:basedOn w:val="Normal"/>
    <w:next w:val="Normal"/>
    <w:rsid w:val="00F702D2"/>
    <w:pPr>
      <w:spacing w:before="240" w:after="40" w:line="220" w:lineRule="atLeast"/>
    </w:pPr>
    <w:rPr>
      <w:rFonts w:ascii="Arial" w:eastAsia="Times New Roman" w:hAnsi="Arial" w:cs="Times New Roman"/>
      <w:sz w:val="20"/>
      <w:szCs w:val="20"/>
      <w:lang w:val="en-US" w:eastAsia="ar-SA"/>
    </w:rPr>
  </w:style>
  <w:style w:type="paragraph" w:customStyle="1" w:styleId="Institution">
    <w:name w:val="Institution"/>
    <w:basedOn w:val="Normal"/>
    <w:next w:val="Achievement"/>
    <w:rsid w:val="00F702D2"/>
    <w:pPr>
      <w:spacing w:before="240" w:after="60" w:line="220" w:lineRule="atLeast"/>
    </w:pPr>
    <w:rPr>
      <w:rFonts w:ascii="Arial" w:eastAsia="Times New Roman" w:hAnsi="Arial" w:cs="Times New Roman"/>
      <w:sz w:val="20"/>
      <w:szCs w:val="20"/>
      <w:lang w:val="en-US" w:eastAsia="ar-SA"/>
    </w:rPr>
  </w:style>
  <w:style w:type="paragraph" w:customStyle="1" w:styleId="JobTitle">
    <w:name w:val="Job Title"/>
    <w:next w:val="Achievement"/>
    <w:rsid w:val="00F702D2"/>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F702D2"/>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F702D2"/>
    <w:pPr>
      <w:spacing w:before="220" w:after="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F702D2"/>
    <w:pPr>
      <w:spacing w:before="240" w:after="220" w:line="220" w:lineRule="atLeast"/>
    </w:pPr>
    <w:rPr>
      <w:rFonts w:ascii="Arial" w:eastAsia="Times New Roman" w:hAnsi="Arial" w:cs="Times New Roman"/>
      <w:sz w:val="20"/>
      <w:szCs w:val="20"/>
      <w:lang w:val="en-US" w:eastAsia="ar-SA"/>
    </w:rPr>
  </w:style>
  <w:style w:type="paragraph" w:customStyle="1" w:styleId="SectionSubtitle">
    <w:name w:val="Section Subtitle"/>
    <w:basedOn w:val="SectionTitle"/>
    <w:next w:val="Normal"/>
    <w:rsid w:val="00F702D2"/>
    <w:rPr>
      <w:b/>
      <w:spacing w:val="0"/>
    </w:rPr>
  </w:style>
  <w:style w:type="paragraph" w:styleId="Lista3">
    <w:name w:val="List 3"/>
    <w:basedOn w:val="Normal"/>
    <w:rsid w:val="00F702D2"/>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F702D2"/>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F702D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F702D2"/>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F702D2"/>
    <w:rPr>
      <w:rFonts w:ascii="Arial" w:eastAsia="Times New Roman" w:hAnsi="Arial" w:cs="Times New Roman"/>
      <w:sz w:val="24"/>
      <w:szCs w:val="24"/>
      <w:lang w:val="es-ES" w:eastAsia="es-ES"/>
    </w:rPr>
  </w:style>
  <w:style w:type="paragraph" w:styleId="Lista">
    <w:name w:val="List"/>
    <w:basedOn w:val="Normal"/>
    <w:uiPriority w:val="99"/>
    <w:unhideWhenUsed/>
    <w:rsid w:val="00F702D2"/>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customStyle="1" w:styleId="Sinespaciado1">
    <w:name w:val="Sin espaciado1"/>
    <w:qFormat/>
    <w:rsid w:val="00F702D2"/>
    <w:pPr>
      <w:spacing w:after="0" w:line="240" w:lineRule="auto"/>
    </w:pPr>
    <w:rPr>
      <w:rFonts w:ascii="Calibri" w:eastAsia="Calibri" w:hAnsi="Calibri" w:cs="Times New Roman"/>
    </w:rPr>
  </w:style>
  <w:style w:type="character" w:styleId="nfasis">
    <w:name w:val="Emphasis"/>
    <w:qFormat/>
    <w:rsid w:val="00F702D2"/>
    <w:rPr>
      <w:b/>
      <w:bCs/>
      <w:i w:val="0"/>
      <w:iCs w:val="0"/>
    </w:rPr>
  </w:style>
  <w:style w:type="paragraph" w:customStyle="1" w:styleId="CM2">
    <w:name w:val="CM2"/>
    <w:basedOn w:val="Default"/>
    <w:next w:val="Default"/>
    <w:uiPriority w:val="99"/>
    <w:rsid w:val="00F702D2"/>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F702D2"/>
    <w:rPr>
      <w:vertAlign w:val="superscript"/>
    </w:rPr>
  </w:style>
  <w:style w:type="numbering" w:customStyle="1" w:styleId="Estilo15">
    <w:name w:val="Estilo15"/>
    <w:uiPriority w:val="99"/>
    <w:rsid w:val="00F702D2"/>
    <w:pPr>
      <w:numPr>
        <w:numId w:val="5"/>
      </w:numPr>
    </w:pPr>
  </w:style>
  <w:style w:type="paragraph" w:styleId="Sinespaciado">
    <w:name w:val="No Spacing"/>
    <w:link w:val="SinespaciadoCar"/>
    <w:qFormat/>
    <w:rsid w:val="00F702D2"/>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F702D2"/>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F702D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F702D2"/>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F702D2"/>
    <w:rPr>
      <w:rFonts w:ascii="Verdana" w:hAnsi="Verdana" w:cs="Verdana"/>
      <w:sz w:val="15"/>
      <w:szCs w:val="15"/>
    </w:rPr>
  </w:style>
  <w:style w:type="character" w:customStyle="1" w:styleId="tiendanovedadestitulo1">
    <w:name w:val="tienda_novedadestitulo1"/>
    <w:basedOn w:val="Fuentedeprrafopredeter"/>
    <w:rsid w:val="00F702D2"/>
    <w:rPr>
      <w:rFonts w:ascii="Verdana" w:hAnsi="Verdana" w:cs="Verdana"/>
      <w:b/>
      <w:bCs/>
      <w:color w:val="FDB102"/>
      <w:sz w:val="15"/>
      <w:szCs w:val="15"/>
    </w:rPr>
  </w:style>
  <w:style w:type="paragraph" w:customStyle="1" w:styleId="Cuerpo">
    <w:name w:val="Cuerpo"/>
    <w:autoRedefine/>
    <w:uiPriority w:val="99"/>
    <w:rsid w:val="00F702D2"/>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F702D2"/>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F702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F702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F702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F702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uiPriority w:val="99"/>
    <w:rsid w:val="00F702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F702D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F702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
    <w:name w:val="xl75"/>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76">
    <w:name w:val="xl76"/>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77">
    <w:name w:val="xl77"/>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7030A0"/>
      <w:sz w:val="24"/>
      <w:szCs w:val="24"/>
    </w:rPr>
  </w:style>
  <w:style w:type="paragraph" w:customStyle="1" w:styleId="xl78">
    <w:name w:val="xl78"/>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9">
    <w:name w:val="xl79"/>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0">
    <w:name w:val="xl80"/>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F497D"/>
      <w:sz w:val="24"/>
      <w:szCs w:val="24"/>
    </w:rPr>
  </w:style>
  <w:style w:type="paragraph" w:customStyle="1" w:styleId="xl81">
    <w:name w:val="xl81"/>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cs="Arial Narrow"/>
      <w:color w:val="000000"/>
      <w:sz w:val="20"/>
      <w:szCs w:val="20"/>
    </w:rPr>
  </w:style>
  <w:style w:type="paragraph" w:customStyle="1" w:styleId="xl83">
    <w:name w:val="xl83"/>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1F497D"/>
      <w:sz w:val="20"/>
      <w:szCs w:val="20"/>
    </w:rPr>
  </w:style>
  <w:style w:type="paragraph" w:customStyle="1" w:styleId="xl84">
    <w:name w:val="xl84"/>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F497D"/>
      <w:sz w:val="24"/>
      <w:szCs w:val="24"/>
    </w:rPr>
  </w:style>
  <w:style w:type="paragraph" w:customStyle="1" w:styleId="xl85">
    <w:name w:val="xl85"/>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FF0000"/>
      <w:sz w:val="20"/>
      <w:szCs w:val="20"/>
    </w:rPr>
  </w:style>
  <w:style w:type="paragraph" w:customStyle="1" w:styleId="xl86">
    <w:name w:val="xl86"/>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7">
    <w:name w:val="xl87"/>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rPr>
  </w:style>
  <w:style w:type="paragraph" w:customStyle="1" w:styleId="xl88">
    <w:name w:val="xl88"/>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0000"/>
      <w:sz w:val="20"/>
      <w:szCs w:val="20"/>
    </w:rPr>
  </w:style>
  <w:style w:type="paragraph" w:customStyle="1" w:styleId="xl89">
    <w:name w:val="xl89"/>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7030A0"/>
      <w:sz w:val="20"/>
      <w:szCs w:val="20"/>
    </w:rPr>
  </w:style>
  <w:style w:type="paragraph" w:customStyle="1" w:styleId="xl90">
    <w:name w:val="xl90"/>
    <w:basedOn w:val="Normal"/>
    <w:uiPriority w:val="99"/>
    <w:rsid w:val="00F702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color w:val="00B050"/>
      <w:sz w:val="20"/>
      <w:szCs w:val="20"/>
    </w:rPr>
  </w:style>
  <w:style w:type="paragraph" w:customStyle="1" w:styleId="xl91">
    <w:name w:val="xl91"/>
    <w:basedOn w:val="Normal"/>
    <w:uiPriority w:val="99"/>
    <w:rsid w:val="00F702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F702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notaalfinal">
    <w:name w:val="endnote reference"/>
    <w:basedOn w:val="Fuentedeprrafopredeter"/>
    <w:uiPriority w:val="99"/>
    <w:rsid w:val="00F702D2"/>
    <w:rPr>
      <w:vertAlign w:val="superscript"/>
    </w:rPr>
  </w:style>
  <w:style w:type="table" w:styleId="Tablaconcuadrcula1">
    <w:name w:val="Table Grid 1"/>
    <w:basedOn w:val="Tablanormal"/>
    <w:uiPriority w:val="9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F702D2"/>
  </w:style>
  <w:style w:type="character" w:customStyle="1" w:styleId="A4">
    <w:name w:val="A4"/>
    <w:uiPriority w:val="99"/>
    <w:rsid w:val="00F702D2"/>
    <w:rPr>
      <w:rFonts w:cs="Helvetica"/>
      <w:color w:val="000000"/>
      <w:sz w:val="20"/>
      <w:szCs w:val="20"/>
    </w:rPr>
  </w:style>
  <w:style w:type="character" w:customStyle="1" w:styleId="A6">
    <w:name w:val="A6"/>
    <w:uiPriority w:val="99"/>
    <w:rsid w:val="00F702D2"/>
    <w:rPr>
      <w:rFonts w:cs="Helvetica"/>
      <w:b/>
      <w:bCs/>
      <w:color w:val="000000"/>
      <w:sz w:val="18"/>
      <w:szCs w:val="18"/>
    </w:rPr>
  </w:style>
  <w:style w:type="character" w:styleId="nfasissutil">
    <w:name w:val="Subtle Emphasis"/>
    <w:basedOn w:val="Fuentedeprrafopredeter"/>
    <w:uiPriority w:val="19"/>
    <w:qFormat/>
    <w:rsid w:val="00F702D2"/>
    <w:rPr>
      <w:i/>
      <w:iCs/>
      <w:color w:val="808080"/>
    </w:rPr>
  </w:style>
  <w:style w:type="paragraph" w:customStyle="1" w:styleId="Normal1">
    <w:name w:val="Normal1"/>
    <w:basedOn w:val="Normal"/>
    <w:rsid w:val="00F702D2"/>
    <w:pPr>
      <w:spacing w:before="60" w:after="60" w:line="240" w:lineRule="auto"/>
      <w:ind w:left="3330" w:hanging="1170"/>
      <w:jc w:val="both"/>
    </w:pPr>
    <w:rPr>
      <w:rFonts w:ascii="Arial" w:eastAsia="Times New Roman" w:hAnsi="Arial" w:cs="Times New Roman"/>
      <w:sz w:val="24"/>
      <w:szCs w:val="20"/>
      <w:lang w:val="es-ES_tradnl" w:eastAsia="es-ES"/>
    </w:rPr>
  </w:style>
  <w:style w:type="paragraph" w:customStyle="1" w:styleId="Pa2">
    <w:name w:val="Pa2"/>
    <w:basedOn w:val="Normal"/>
    <w:next w:val="Normal"/>
    <w:uiPriority w:val="99"/>
    <w:rsid w:val="00F702D2"/>
    <w:pPr>
      <w:autoSpaceDE w:val="0"/>
      <w:autoSpaceDN w:val="0"/>
      <w:adjustRightInd w:val="0"/>
      <w:spacing w:after="0" w:line="241" w:lineRule="atLeast"/>
      <w:jc w:val="both"/>
    </w:pPr>
    <w:rPr>
      <w:rFonts w:ascii="Helvetica" w:eastAsia="Calibri" w:hAnsi="Helvetica" w:cs="Helvetica"/>
      <w:b/>
      <w:sz w:val="24"/>
      <w:szCs w:val="24"/>
    </w:rPr>
  </w:style>
  <w:style w:type="paragraph" w:customStyle="1" w:styleId="texnormalgris">
    <w:name w:val="tex_normal_gris"/>
    <w:basedOn w:val="Normal"/>
    <w:rsid w:val="00F702D2"/>
    <w:pPr>
      <w:suppressAutoHyphens/>
      <w:spacing w:before="280" w:after="280" w:line="240" w:lineRule="auto"/>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F702D2"/>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F702D2"/>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F702D2"/>
    <w:pPr>
      <w:tabs>
        <w:tab w:val="left" w:pos="660"/>
        <w:tab w:val="right" w:leader="dot" w:pos="9072"/>
      </w:tabs>
      <w:spacing w:after="0" w:line="240" w:lineRule="auto"/>
      <w:ind w:left="221" w:right="275"/>
      <w:jc w:val="both"/>
    </w:pPr>
    <w:rPr>
      <w:rFonts w:ascii="Calibri" w:eastAsia="Calibri" w:hAnsi="Calibri" w:cs="Calibri"/>
    </w:rPr>
  </w:style>
  <w:style w:type="paragraph" w:styleId="TDC3">
    <w:name w:val="toc 3"/>
    <w:basedOn w:val="Normal"/>
    <w:next w:val="Normal"/>
    <w:autoRedefine/>
    <w:uiPriority w:val="39"/>
    <w:unhideWhenUsed/>
    <w:rsid w:val="00F702D2"/>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F702D2"/>
    <w:pPr>
      <w:widowControl w:val="0"/>
      <w:autoSpaceDE w:val="0"/>
      <w:autoSpaceDN w:val="0"/>
      <w:adjustRightInd w:val="0"/>
      <w:spacing w:after="285" w:line="240" w:lineRule="auto"/>
      <w:jc w:val="both"/>
    </w:pPr>
    <w:rPr>
      <w:rFonts w:ascii="Bodoni" w:eastAsia="Times New Roman" w:hAnsi="Bodoni" w:cs="Times New Roman"/>
      <w:sz w:val="24"/>
      <w:szCs w:val="24"/>
      <w:lang w:val="es-ES" w:eastAsia="es-ES"/>
    </w:rPr>
  </w:style>
  <w:style w:type="character" w:styleId="CitaHTML">
    <w:name w:val="HTML Cite"/>
    <w:basedOn w:val="Fuentedeprrafopredeter"/>
    <w:uiPriority w:val="99"/>
    <w:semiHidden/>
    <w:unhideWhenUsed/>
    <w:rsid w:val="00F702D2"/>
    <w:rPr>
      <w:i/>
      <w:iCs/>
    </w:rPr>
  </w:style>
  <w:style w:type="paragraph" w:customStyle="1" w:styleId="Prrafodelista3">
    <w:name w:val="Párrafo de lista3"/>
    <w:basedOn w:val="Normal"/>
    <w:rsid w:val="00F702D2"/>
    <w:pPr>
      <w:spacing w:after="0" w:line="220" w:lineRule="exact"/>
      <w:ind w:left="720"/>
    </w:pPr>
    <w:rPr>
      <w:rFonts w:ascii="Calibri" w:eastAsia="Times New Roman" w:hAnsi="Calibri" w:cs="Times New Roman"/>
    </w:rPr>
  </w:style>
  <w:style w:type="paragraph" w:customStyle="1" w:styleId="Pa3">
    <w:name w:val="Pa3"/>
    <w:basedOn w:val="Normal"/>
    <w:next w:val="Normal"/>
    <w:uiPriority w:val="99"/>
    <w:rsid w:val="00F702D2"/>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paragraph" w:customStyle="1" w:styleId="Pa0">
    <w:name w:val="Pa0"/>
    <w:basedOn w:val="Normal"/>
    <w:next w:val="Normal"/>
    <w:uiPriority w:val="99"/>
    <w:rsid w:val="00F702D2"/>
    <w:pPr>
      <w:autoSpaceDE w:val="0"/>
      <w:autoSpaceDN w:val="0"/>
      <w:adjustRightInd w:val="0"/>
      <w:spacing w:after="0" w:line="241" w:lineRule="atLeast"/>
    </w:pPr>
    <w:rPr>
      <w:rFonts w:ascii="Helvetica 55 Roman" w:eastAsia="Calibri" w:hAnsi="Helvetica 55 Roman" w:cs="Arial"/>
      <w:color w:val="000000"/>
      <w:w w:val="96"/>
      <w:sz w:val="24"/>
      <w:szCs w:val="24"/>
      <w:lang w:val="es-ES"/>
    </w:rPr>
  </w:style>
  <w:style w:type="character" w:customStyle="1" w:styleId="TextonotapieCar1">
    <w:name w:val="Texto nota pie Car1"/>
    <w:basedOn w:val="Fuentedeprrafopredeter"/>
    <w:uiPriority w:val="99"/>
    <w:semiHidden/>
    <w:rsid w:val="00F702D2"/>
    <w:rPr>
      <w:lang w:val="es-ES" w:eastAsia="es-ES" w:bidi="ar-SA"/>
    </w:rPr>
  </w:style>
  <w:style w:type="character" w:customStyle="1" w:styleId="smalltextgray1">
    <w:name w:val="smalltext_gray1"/>
    <w:basedOn w:val="Fuentedeprrafopredeter"/>
    <w:rsid w:val="00F702D2"/>
    <w:rPr>
      <w:rFonts w:ascii="Arial" w:hAnsi="Arial" w:cs="Arial" w:hint="default"/>
      <w:color w:val="666666"/>
      <w:sz w:val="20"/>
      <w:szCs w:val="20"/>
    </w:rPr>
  </w:style>
  <w:style w:type="paragraph" w:customStyle="1" w:styleId="Titulo">
    <w:name w:val="Titulo"/>
    <w:basedOn w:val="Normal"/>
    <w:next w:val="Normal"/>
    <w:rsid w:val="00F702D2"/>
    <w:pPr>
      <w:spacing w:before="600" w:after="600" w:line="240" w:lineRule="auto"/>
      <w:ind w:left="851" w:right="851"/>
      <w:jc w:val="center"/>
    </w:pPr>
    <w:rPr>
      <w:rFonts w:ascii="Times New Roman" w:eastAsia="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F702D2"/>
    <w:pPr>
      <w:spacing w:after="100" w:line="220" w:lineRule="exact"/>
      <w:ind w:left="660"/>
    </w:pPr>
    <w:rPr>
      <w:rFonts w:ascii="Calibri" w:eastAsia="Times New Roman" w:hAnsi="Calibri" w:cs="Times New Roman"/>
      <w:lang w:eastAsia="es-MX"/>
    </w:rPr>
  </w:style>
  <w:style w:type="paragraph" w:styleId="TDC5">
    <w:name w:val="toc 5"/>
    <w:basedOn w:val="Normal"/>
    <w:next w:val="Normal"/>
    <w:autoRedefine/>
    <w:uiPriority w:val="39"/>
    <w:unhideWhenUsed/>
    <w:rsid w:val="00F702D2"/>
    <w:pPr>
      <w:spacing w:after="100" w:line="220" w:lineRule="exact"/>
      <w:ind w:left="880"/>
    </w:pPr>
    <w:rPr>
      <w:rFonts w:ascii="Calibri" w:eastAsia="Times New Roman" w:hAnsi="Calibri" w:cs="Times New Roman"/>
      <w:lang w:eastAsia="es-MX"/>
    </w:rPr>
  </w:style>
  <w:style w:type="paragraph" w:styleId="TDC6">
    <w:name w:val="toc 6"/>
    <w:basedOn w:val="Normal"/>
    <w:next w:val="Normal"/>
    <w:autoRedefine/>
    <w:uiPriority w:val="39"/>
    <w:unhideWhenUsed/>
    <w:rsid w:val="00F702D2"/>
    <w:pPr>
      <w:spacing w:after="100" w:line="220" w:lineRule="exact"/>
      <w:ind w:left="1100"/>
    </w:pPr>
    <w:rPr>
      <w:rFonts w:ascii="Calibri" w:eastAsia="Times New Roman" w:hAnsi="Calibri" w:cs="Times New Roman"/>
      <w:lang w:eastAsia="es-MX"/>
    </w:rPr>
  </w:style>
  <w:style w:type="paragraph" w:styleId="TDC7">
    <w:name w:val="toc 7"/>
    <w:basedOn w:val="Normal"/>
    <w:next w:val="Normal"/>
    <w:autoRedefine/>
    <w:uiPriority w:val="39"/>
    <w:unhideWhenUsed/>
    <w:rsid w:val="00F702D2"/>
    <w:pPr>
      <w:spacing w:after="100" w:line="220" w:lineRule="exact"/>
      <w:ind w:left="1320"/>
    </w:pPr>
    <w:rPr>
      <w:rFonts w:ascii="Calibri" w:eastAsia="Times New Roman" w:hAnsi="Calibri" w:cs="Times New Roman"/>
      <w:lang w:eastAsia="es-MX"/>
    </w:rPr>
  </w:style>
  <w:style w:type="paragraph" w:styleId="TDC8">
    <w:name w:val="toc 8"/>
    <w:basedOn w:val="Normal"/>
    <w:next w:val="Normal"/>
    <w:autoRedefine/>
    <w:uiPriority w:val="39"/>
    <w:unhideWhenUsed/>
    <w:rsid w:val="00F702D2"/>
    <w:pPr>
      <w:spacing w:after="100" w:line="220" w:lineRule="exact"/>
      <w:ind w:left="1540"/>
    </w:pPr>
    <w:rPr>
      <w:rFonts w:ascii="Calibri" w:eastAsia="Times New Roman" w:hAnsi="Calibri" w:cs="Times New Roman"/>
      <w:lang w:eastAsia="es-MX"/>
    </w:rPr>
  </w:style>
  <w:style w:type="paragraph" w:styleId="TDC9">
    <w:name w:val="toc 9"/>
    <w:basedOn w:val="Normal"/>
    <w:next w:val="Normal"/>
    <w:autoRedefine/>
    <w:uiPriority w:val="39"/>
    <w:unhideWhenUsed/>
    <w:rsid w:val="00F702D2"/>
    <w:pPr>
      <w:spacing w:after="100" w:line="220" w:lineRule="exact"/>
      <w:ind w:left="1760"/>
    </w:pPr>
    <w:rPr>
      <w:rFonts w:ascii="Calibri" w:eastAsia="Times New Roman" w:hAnsi="Calibri" w:cs="Times New Roman"/>
      <w:lang w:eastAsia="es-MX"/>
    </w:rPr>
  </w:style>
  <w:style w:type="table" w:styleId="Sombreadoclaro-nfasis5">
    <w:name w:val="Light Shading Accent 5"/>
    <w:basedOn w:val="Tablanormal"/>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F702D2"/>
  </w:style>
  <w:style w:type="character" w:customStyle="1" w:styleId="Textoindependiente3Car1">
    <w:name w:val="Texto independiente 3 Car1"/>
    <w:basedOn w:val="Fuentedeprrafopredeter"/>
    <w:uiPriority w:val="99"/>
    <w:semiHidden/>
    <w:rsid w:val="00F702D2"/>
    <w:rPr>
      <w:sz w:val="16"/>
      <w:szCs w:val="16"/>
      <w:lang w:val="es-MX" w:eastAsia="en-US"/>
    </w:rPr>
  </w:style>
  <w:style w:type="character" w:customStyle="1" w:styleId="TextodegloboCar1">
    <w:name w:val="Texto de globo Car1"/>
    <w:basedOn w:val="Fuentedeprrafopredeter"/>
    <w:uiPriority w:val="99"/>
    <w:semiHidden/>
    <w:rsid w:val="00F702D2"/>
    <w:rPr>
      <w:rFonts w:ascii="Tahoma" w:hAnsi="Tahoma" w:cs="Tahoma"/>
      <w:sz w:val="16"/>
      <w:szCs w:val="16"/>
      <w:lang w:val="es-MX" w:eastAsia="en-US"/>
    </w:rPr>
  </w:style>
  <w:style w:type="paragraph" w:customStyle="1" w:styleId="Pa19">
    <w:name w:val="Pa19"/>
    <w:basedOn w:val="Default"/>
    <w:next w:val="Default"/>
    <w:uiPriority w:val="99"/>
    <w:rsid w:val="00F702D2"/>
    <w:pPr>
      <w:spacing w:line="281" w:lineRule="atLeast"/>
    </w:pPr>
    <w:rPr>
      <w:rFonts w:ascii="Eureka Sans" w:eastAsiaTheme="minorHAnsi" w:hAnsi="Eureka Sans"/>
      <w:color w:val="auto"/>
      <w:lang w:val="es-MX" w:eastAsia="en-US"/>
    </w:rPr>
  </w:style>
  <w:style w:type="character" w:customStyle="1" w:styleId="A0">
    <w:name w:val="A0"/>
    <w:uiPriority w:val="99"/>
    <w:rsid w:val="00F702D2"/>
    <w:rPr>
      <w:rFonts w:ascii="EurekaSans-Regular" w:hAnsi="EurekaSans-Regular" w:cs="EurekaSans-Regular"/>
      <w:color w:val="000000"/>
    </w:rPr>
  </w:style>
  <w:style w:type="paragraph" w:customStyle="1" w:styleId="Pa12">
    <w:name w:val="Pa12"/>
    <w:basedOn w:val="Default"/>
    <w:next w:val="Default"/>
    <w:uiPriority w:val="99"/>
    <w:rsid w:val="00F702D2"/>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F702D2"/>
    <w:rPr>
      <w:rFonts w:ascii="Arial" w:hAnsi="Arial" w:cs="Arial" w:hint="default"/>
      <w:b/>
      <w:bCs/>
      <w:color w:val="304449"/>
      <w:sz w:val="26"/>
      <w:szCs w:val="26"/>
    </w:rPr>
  </w:style>
  <w:style w:type="paragraph" w:customStyle="1" w:styleId="titulo5">
    <w:name w:val="titulo5"/>
    <w:basedOn w:val="Normal"/>
    <w:rsid w:val="00F702D2"/>
    <w:pPr>
      <w:spacing w:before="30" w:after="30" w:line="240" w:lineRule="auto"/>
    </w:pPr>
    <w:rPr>
      <w:rFonts w:ascii="Times New Roman" w:eastAsia="Times New Roman" w:hAnsi="Times New Roman" w:cs="Times New Roman"/>
      <w:sz w:val="24"/>
      <w:szCs w:val="24"/>
      <w:lang w:val="es-ES" w:eastAsia="es-ES"/>
    </w:rPr>
  </w:style>
  <w:style w:type="paragraph" w:customStyle="1" w:styleId="autor">
    <w:name w:val="autor"/>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utores">
    <w:name w:val="pautores"/>
    <w:basedOn w:val="Normal"/>
    <w:rsid w:val="00F702D2"/>
    <w:pPr>
      <w:spacing w:after="0" w:line="240" w:lineRule="auto"/>
    </w:pPr>
    <w:rPr>
      <w:rFonts w:ascii="Verdana" w:eastAsia="Times New Roman" w:hAnsi="Verdana" w:cs="Times New Roman"/>
      <w:color w:val="BCAE7B"/>
      <w:sz w:val="24"/>
      <w:szCs w:val="24"/>
      <w:lang w:eastAsia="es-MX"/>
    </w:rPr>
  </w:style>
  <w:style w:type="paragraph" w:customStyle="1" w:styleId="tit10">
    <w:name w:val="tit10"/>
    <w:basedOn w:val="Normal"/>
    <w:rsid w:val="00F702D2"/>
    <w:pPr>
      <w:spacing w:after="0" w:line="240" w:lineRule="auto"/>
    </w:pPr>
    <w:rPr>
      <w:rFonts w:ascii="Tahoma" w:eastAsia="Times New Roman" w:hAnsi="Tahoma" w:cs="Tahoma"/>
      <w:color w:val="50735D"/>
      <w:sz w:val="21"/>
      <w:szCs w:val="21"/>
      <w:lang w:eastAsia="es-MX"/>
    </w:rPr>
  </w:style>
  <w:style w:type="character" w:customStyle="1" w:styleId="titficha5">
    <w:name w:val="tit_ficha5"/>
    <w:basedOn w:val="Fuentedeprrafopredeter"/>
    <w:rsid w:val="00F702D2"/>
    <w:rPr>
      <w:color w:val="50735D"/>
      <w:sz w:val="20"/>
      <w:szCs w:val="20"/>
    </w:rPr>
  </w:style>
  <w:style w:type="character" w:customStyle="1" w:styleId="tit1">
    <w:name w:val="tit1"/>
    <w:basedOn w:val="Fuentedeprrafopredeter"/>
    <w:rsid w:val="00F702D2"/>
    <w:rPr>
      <w:b/>
      <w:bCs/>
    </w:rPr>
  </w:style>
  <w:style w:type="numbering" w:customStyle="1" w:styleId="Sinlista2">
    <w:name w:val="Sin lista2"/>
    <w:next w:val="Sinlista"/>
    <w:uiPriority w:val="99"/>
    <w:semiHidden/>
    <w:unhideWhenUsed/>
    <w:rsid w:val="00F702D2"/>
  </w:style>
  <w:style w:type="numbering" w:customStyle="1" w:styleId="Estilo11">
    <w:name w:val="Estilo11"/>
    <w:uiPriority w:val="99"/>
    <w:rsid w:val="00F702D2"/>
  </w:style>
  <w:style w:type="table" w:customStyle="1" w:styleId="Sombreadoclaro-nfasis51">
    <w:name w:val="Sombreado claro - Énfasis 51"/>
    <w:basedOn w:val="Tablanormal"/>
    <w:next w:val="Sombreadoclaro-nfasis5"/>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F702D2"/>
  </w:style>
  <w:style w:type="table" w:customStyle="1" w:styleId="Tablaconcuadrcula10">
    <w:name w:val="Tabla con cuadrícula1"/>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F702D2"/>
  </w:style>
  <w:style w:type="table" w:customStyle="1" w:styleId="Sombreadoclaro-nfasis52">
    <w:name w:val="Sombreado claro - Énfasis 52"/>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F702D2"/>
  </w:style>
  <w:style w:type="table" w:customStyle="1" w:styleId="Tablaconcuadrcula2">
    <w:name w:val="Tabla con cuadrícula2"/>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F702D2"/>
  </w:style>
  <w:style w:type="table" w:customStyle="1" w:styleId="Sombreadoclaro-nfasis53">
    <w:name w:val="Sombreado claro - Énfasis 53"/>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F702D2"/>
  </w:style>
  <w:style w:type="table" w:customStyle="1" w:styleId="Tablaconcuadrcula3">
    <w:name w:val="Tabla con cuadrícula3"/>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F702D2"/>
  </w:style>
  <w:style w:type="table" w:customStyle="1" w:styleId="Sombreadoclaro-nfasis54">
    <w:name w:val="Sombreado claro - Énfasis 54"/>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F702D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F702D2"/>
  </w:style>
  <w:style w:type="table" w:customStyle="1" w:styleId="Sombreadoclaro-nfasis55">
    <w:name w:val="Sombreado claro - Énfasis 55"/>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F702D2"/>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F702D2"/>
  </w:style>
  <w:style w:type="table" w:customStyle="1" w:styleId="Listaclara-nfasis11">
    <w:name w:val="Lista clara - Énfasis 1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F702D2"/>
  </w:style>
  <w:style w:type="numbering" w:customStyle="1" w:styleId="Estilo16">
    <w:name w:val="Estilo16"/>
    <w:uiPriority w:val="99"/>
    <w:rsid w:val="00F702D2"/>
  </w:style>
  <w:style w:type="table" w:customStyle="1" w:styleId="Sombreadoclaro-nfasis56">
    <w:name w:val="Sombreado claro - Énfasis 56"/>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F702D2"/>
  </w:style>
  <w:style w:type="numbering" w:customStyle="1" w:styleId="Estilo17">
    <w:name w:val="Estilo17"/>
    <w:uiPriority w:val="99"/>
    <w:rsid w:val="00F702D2"/>
  </w:style>
  <w:style w:type="table" w:customStyle="1" w:styleId="Sombreadoclaro-nfasis57">
    <w:name w:val="Sombreado claro - Énfasis 57"/>
    <w:basedOn w:val="Tablanormal"/>
    <w:next w:val="Sombreadoclaro-nfasis5"/>
    <w:uiPriority w:val="60"/>
    <w:rsid w:val="00F702D2"/>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F702D2"/>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F702D2"/>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F702D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BodyText31">
    <w:name w:val="Body Text 31"/>
    <w:basedOn w:val="Normal"/>
    <w:rsid w:val="00F702D2"/>
    <w:pPr>
      <w:spacing w:after="0" w:line="240" w:lineRule="auto"/>
    </w:pPr>
    <w:rPr>
      <w:rFonts w:ascii="Times New Roman" w:eastAsia="Times New Roman" w:hAnsi="Times New Roman" w:cs="Times New Roman"/>
      <w:sz w:val="28"/>
      <w:szCs w:val="20"/>
      <w:lang w:val="es-ES" w:eastAsia="es-ES"/>
    </w:rPr>
  </w:style>
  <w:style w:type="numbering" w:customStyle="1" w:styleId="Estilocompetencias">
    <w:name w:val="Estilo competencias"/>
    <w:uiPriority w:val="99"/>
    <w:rsid w:val="00F702D2"/>
    <w:pPr>
      <w:numPr>
        <w:numId w:val="7"/>
      </w:numPr>
    </w:pPr>
  </w:style>
  <w:style w:type="character" w:customStyle="1" w:styleId="apple-converted-space">
    <w:name w:val="apple-converted-space"/>
    <w:basedOn w:val="Fuentedeprrafopredeter"/>
    <w:rsid w:val="00F702D2"/>
  </w:style>
  <w:style w:type="character" w:customStyle="1" w:styleId="apple-style-span">
    <w:name w:val="apple-style-span"/>
    <w:basedOn w:val="Fuentedeprrafopredeter"/>
    <w:rsid w:val="00F702D2"/>
  </w:style>
  <w:style w:type="paragraph" w:customStyle="1" w:styleId="P1">
    <w:name w:val="P1"/>
    <w:rsid w:val="00F702D2"/>
    <w:pPr>
      <w:spacing w:after="0" w:line="240" w:lineRule="auto"/>
    </w:pPr>
    <w:rPr>
      <w:rFonts w:ascii="LinePrinter" w:eastAsia="Times New Roman" w:hAnsi="LinePrinter" w:cs="Times New Roman"/>
      <w:sz w:val="17"/>
      <w:szCs w:val="20"/>
      <w:lang w:val="es-ES_tradnl" w:eastAsia="es-MX"/>
    </w:rPr>
  </w:style>
  <w:style w:type="paragraph" w:customStyle="1" w:styleId="P2">
    <w:name w:val="P2"/>
    <w:rsid w:val="00F702D2"/>
    <w:pPr>
      <w:spacing w:after="0" w:line="240" w:lineRule="auto"/>
      <w:ind w:left="432"/>
      <w:jc w:val="both"/>
    </w:pPr>
    <w:rPr>
      <w:rFonts w:ascii="LinePrinter" w:eastAsia="Times New Roman" w:hAnsi="LinePrinter" w:cs="Times New Roman"/>
      <w:sz w:val="17"/>
      <w:szCs w:val="20"/>
      <w:lang w:val="es-ES_tradnl" w:eastAsia="es-MX"/>
    </w:rPr>
  </w:style>
  <w:style w:type="character" w:customStyle="1" w:styleId="googqs-tidbit1">
    <w:name w:val="goog_qs-tidbit1"/>
    <w:basedOn w:val="Fuentedeprrafopredeter"/>
    <w:rsid w:val="00F702D2"/>
    <w:rPr>
      <w:vanish w:val="0"/>
      <w:webHidden w:val="0"/>
      <w:specVanish w:val="0"/>
    </w:rPr>
  </w:style>
  <w:style w:type="character" w:customStyle="1" w:styleId="blockctrh">
    <w:name w:val="block_ctrh"/>
    <w:basedOn w:val="Fuentedeprrafopredeter"/>
    <w:rsid w:val="00F702D2"/>
  </w:style>
  <w:style w:type="paragraph" w:customStyle="1" w:styleId="rteleft">
    <w:name w:val="rteleft"/>
    <w:basedOn w:val="Normal"/>
    <w:rsid w:val="00F702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tecenter">
    <w:name w:val="rtecenter"/>
    <w:basedOn w:val="Normal"/>
    <w:rsid w:val="00F702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0">
    <w:name w:val="p1"/>
    <w:basedOn w:val="Normal"/>
    <w:rsid w:val="00F702D2"/>
    <w:pPr>
      <w:spacing w:before="100" w:beforeAutospacing="1" w:after="100" w:afterAutospacing="1" w:line="240" w:lineRule="auto"/>
    </w:pPr>
    <w:rPr>
      <w:rFonts w:ascii="Times New Roman" w:hAnsi="Times New Roman" w:cs="Times New Roman"/>
      <w:sz w:val="24"/>
      <w:szCs w:val="24"/>
      <w:lang w:eastAsia="es-MX"/>
    </w:rPr>
  </w:style>
  <w:style w:type="table" w:styleId="Sombreadoclaro-nfasis2">
    <w:name w:val="Light Shading Accent 2"/>
    <w:basedOn w:val="Tablanormal"/>
    <w:uiPriority w:val="60"/>
    <w:rsid w:val="00F702D2"/>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F702D2"/>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clara-nfasis2">
    <w:name w:val="Light Grid Accent 2"/>
    <w:basedOn w:val="Tablanormal"/>
    <w:uiPriority w:val="62"/>
    <w:rsid w:val="00F702D2"/>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media1-nfasis2">
    <w:name w:val="Medium List 1 Accent 2"/>
    <w:basedOn w:val="Tablanormal"/>
    <w:uiPriority w:val="65"/>
    <w:rsid w:val="00F702D2"/>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style11">
    <w:name w:val="style11"/>
    <w:basedOn w:val="Normal"/>
    <w:rsid w:val="00F702D2"/>
    <w:pPr>
      <w:spacing w:after="0" w:line="240" w:lineRule="auto"/>
    </w:pPr>
    <w:rPr>
      <w:rFonts w:ascii="Times New Roman" w:eastAsia="Times New Roman" w:hAnsi="Times New Roman" w:cs="Times New Roman"/>
      <w:sz w:val="26"/>
      <w:szCs w:val="26"/>
      <w:lang w:eastAsia="es-MX"/>
    </w:rPr>
  </w:style>
  <w:style w:type="character" w:customStyle="1" w:styleId="style121">
    <w:name w:val="style121"/>
    <w:basedOn w:val="Fuentedeprrafopredeter"/>
    <w:rsid w:val="00F702D2"/>
    <w:rPr>
      <w:b/>
      <w:bCs/>
      <w:color w:val="006666"/>
      <w:sz w:val="26"/>
      <w:szCs w:val="26"/>
    </w:rPr>
  </w:style>
  <w:style w:type="character" w:customStyle="1" w:styleId="eacep1">
    <w:name w:val="eacep1"/>
    <w:basedOn w:val="Fuentedeprrafopredeter"/>
    <w:rsid w:val="00F702D2"/>
    <w:rPr>
      <w:color w:val="000000"/>
    </w:rPr>
  </w:style>
  <w:style w:type="paragraph" w:customStyle="1" w:styleId="estilo10">
    <w:name w:val="estilo1"/>
    <w:basedOn w:val="Normal"/>
    <w:rsid w:val="00F702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concuadrcula4">
    <w:name w:val="Tabla con cuadrícula4"/>
    <w:basedOn w:val="Tablanormal"/>
    <w:next w:val="Tablaconcuadrcula"/>
    <w:uiPriority w:val="59"/>
    <w:rsid w:val="00F702D2"/>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F702D2"/>
  </w:style>
  <w:style w:type="table" w:customStyle="1" w:styleId="Tablaconcuadrcula5">
    <w:name w:val="Tabla con cuadrícula5"/>
    <w:basedOn w:val="Tablanormal"/>
    <w:next w:val="Tablaconcuadrcula"/>
    <w:uiPriority w:val="5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 11"/>
    <w:basedOn w:val="Tablanormal"/>
    <w:next w:val="Tablaconcuadrcula1"/>
    <w:uiPriority w:val="99"/>
    <w:rsid w:val="00F702D2"/>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1">
    <w:name w:val="Sin lista111"/>
    <w:next w:val="Sinlista"/>
    <w:uiPriority w:val="99"/>
    <w:semiHidden/>
    <w:unhideWhenUsed/>
    <w:rsid w:val="00F702D2"/>
  </w:style>
  <w:style w:type="table" w:customStyle="1" w:styleId="Sombreadoclaro-nfasis58">
    <w:name w:val="Sombreado claro - Énfasis 58"/>
    <w:basedOn w:val="Tablanormal"/>
    <w:next w:val="Sombreadoclaro-nfasis5"/>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9">
    <w:name w:val="Cuadrícula clara - Énfasis 59"/>
    <w:basedOn w:val="Tablanormal"/>
    <w:next w:val="Cuadrculaclara-nfasis5"/>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8">
    <w:name w:val="Lista clara - Énfasis 58"/>
    <w:basedOn w:val="Tablanormal"/>
    <w:next w:val="Listaclara-nfasis5"/>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8">
    <w:name w:val="Cuadrícula clara - Énfasis 518"/>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21">
    <w:name w:val="Sin lista21"/>
    <w:next w:val="Sinlista"/>
    <w:uiPriority w:val="99"/>
    <w:semiHidden/>
    <w:unhideWhenUsed/>
    <w:rsid w:val="00F702D2"/>
  </w:style>
  <w:style w:type="numbering" w:customStyle="1" w:styleId="Estilo111">
    <w:name w:val="Estilo111"/>
    <w:uiPriority w:val="99"/>
    <w:rsid w:val="00F702D2"/>
  </w:style>
  <w:style w:type="table" w:customStyle="1" w:styleId="Sombreadoclaro-nfasis511">
    <w:name w:val="Sombreado claro - Énfasis 511"/>
    <w:basedOn w:val="Tablanormal"/>
    <w:next w:val="Sombreadoclaro-nfasis5"/>
    <w:uiPriority w:val="60"/>
    <w:rsid w:val="00F702D2"/>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1">
    <w:name w:val="Cuadrícula clara - Énfasis 521"/>
    <w:basedOn w:val="Tablanormal"/>
    <w:next w:val="Cuadrculaclara-nfasis5"/>
    <w:uiPriority w:val="62"/>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1">
    <w:name w:val="Lista clara - Énfasis 511"/>
    <w:basedOn w:val="Tablanormal"/>
    <w:next w:val="Listaclara-nfasis5"/>
    <w:uiPriority w:val="61"/>
    <w:rsid w:val="00F702D2"/>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1">
    <w:name w:val="Cuadrícula clara - Énfasis 5111"/>
    <w:basedOn w:val="Tablanormal"/>
    <w:next w:val="Cuadrculaclara-nfasis5"/>
    <w:uiPriority w:val="62"/>
    <w:rsid w:val="00F702D2"/>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1">
    <w:name w:val="Sin lista31"/>
    <w:next w:val="Sinlista"/>
    <w:uiPriority w:val="99"/>
    <w:semiHidden/>
    <w:unhideWhenUsed/>
    <w:rsid w:val="00F702D2"/>
  </w:style>
  <w:style w:type="table" w:customStyle="1" w:styleId="Tablaconcuadrcula15">
    <w:name w:val="Tabla con cuadrícula15"/>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1">
    <w:name w:val="Estilo121"/>
    <w:uiPriority w:val="99"/>
    <w:rsid w:val="00F702D2"/>
  </w:style>
  <w:style w:type="table" w:customStyle="1" w:styleId="Sombreadoclaro-nfasis521">
    <w:name w:val="Sombreado claro - Énfasis 521"/>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1">
    <w:name w:val="Cuadrícula clara - Énfasis 531"/>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1">
    <w:name w:val="Lista clara - Énfasis 521"/>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1">
    <w:name w:val="Cuadrícula clara - Énfasis 5121"/>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1">
    <w:name w:val="Sin lista41"/>
    <w:next w:val="Sinlista"/>
    <w:uiPriority w:val="99"/>
    <w:semiHidden/>
    <w:unhideWhenUsed/>
    <w:rsid w:val="00F702D2"/>
  </w:style>
  <w:style w:type="table" w:customStyle="1" w:styleId="Tablaconcuadrcula21">
    <w:name w:val="Tabla con cuadrícula21"/>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1">
    <w:name w:val="Estilo131"/>
    <w:uiPriority w:val="99"/>
    <w:rsid w:val="00F702D2"/>
  </w:style>
  <w:style w:type="table" w:customStyle="1" w:styleId="Sombreadoclaro-nfasis531">
    <w:name w:val="Sombreado claro - Énfasis 531"/>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1">
    <w:name w:val="Cuadrícula clara - Énfasis 541"/>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1">
    <w:name w:val="Lista clara - Énfasis 531"/>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1">
    <w:name w:val="Cuadrícula clara - Énfasis 5131"/>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1">
    <w:name w:val="Sin lista51"/>
    <w:next w:val="Sinlista"/>
    <w:uiPriority w:val="99"/>
    <w:semiHidden/>
    <w:unhideWhenUsed/>
    <w:rsid w:val="00F702D2"/>
  </w:style>
  <w:style w:type="table" w:customStyle="1" w:styleId="Tablaconcuadrcula31">
    <w:name w:val="Tabla con cuadrícula31"/>
    <w:basedOn w:val="Tablanormal"/>
    <w:next w:val="Tablaconcuadrcula"/>
    <w:uiPriority w:val="59"/>
    <w:rsid w:val="00F702D2"/>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1">
    <w:name w:val="Estilo141"/>
    <w:uiPriority w:val="99"/>
    <w:rsid w:val="00F702D2"/>
  </w:style>
  <w:style w:type="table" w:customStyle="1" w:styleId="Sombreadoclaro-nfasis541">
    <w:name w:val="Sombreado claro - Énfasis 541"/>
    <w:basedOn w:val="Tablanormal"/>
    <w:next w:val="Sombreadoclaro-nfasis5"/>
    <w:uiPriority w:val="60"/>
    <w:rsid w:val="00F702D2"/>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1">
    <w:name w:val="Cuadrícula clara - Énfasis 551"/>
    <w:basedOn w:val="Tablanormal"/>
    <w:next w:val="Cuadrculaclara-nfasis5"/>
    <w:uiPriority w:val="62"/>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1">
    <w:name w:val="Lista clara - Énfasis 541"/>
    <w:basedOn w:val="Tablanormal"/>
    <w:next w:val="Listaclara-nfasis5"/>
    <w:uiPriority w:val="61"/>
    <w:rsid w:val="00F702D2"/>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1">
    <w:name w:val="Cuadrícula clara - Énfasis 5141"/>
    <w:basedOn w:val="Tablanormal"/>
    <w:next w:val="Cuadrculaclara-nfasis5"/>
    <w:uiPriority w:val="62"/>
    <w:rsid w:val="00F702D2"/>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1">
    <w:name w:val="Tabla con cuadrícula111"/>
    <w:basedOn w:val="Tablanormal"/>
    <w:next w:val="Tablaconcuadrcula"/>
    <w:rsid w:val="00F702D2"/>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F702D2"/>
  </w:style>
  <w:style w:type="table" w:customStyle="1" w:styleId="Sombreadoclaro-nfasis551">
    <w:name w:val="Sombreado claro - Énfasis 551"/>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1">
    <w:name w:val="Cuadrícula clara - Énfasis 561"/>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1">
    <w:name w:val="Lista clara - Énfasis 551"/>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1">
    <w:name w:val="Cuadrícula clara - Énfasis 5151"/>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1">
    <w:name w:val="Tabla con cuadrícula121"/>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69"/>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stavistosa-nfasis12">
    <w:name w:val="Lista vistosa - Énfasis 12"/>
    <w:basedOn w:val="Tablanormal"/>
    <w:next w:val="Listavistosa-nfasis1"/>
    <w:uiPriority w:val="72"/>
    <w:rsid w:val="00F702D2"/>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3">
    <w:name w:val="Sombreado claro - Énfasis 113"/>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3">
    <w:name w:val="Lista clara - Énfasis 113"/>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3">
    <w:name w:val="Lista clara - Énfasis 123"/>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3">
    <w:name w:val="Lista clara - Énfasis 133"/>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3">
    <w:name w:val="Sombreado medio 1 - Énfasis 53"/>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1">
    <w:name w:val="Sin lista71"/>
    <w:next w:val="Sinlista"/>
    <w:uiPriority w:val="99"/>
    <w:semiHidden/>
    <w:unhideWhenUsed/>
    <w:rsid w:val="00F702D2"/>
  </w:style>
  <w:style w:type="numbering" w:customStyle="1" w:styleId="Estilo161">
    <w:name w:val="Estilo161"/>
    <w:uiPriority w:val="99"/>
    <w:rsid w:val="00F702D2"/>
  </w:style>
  <w:style w:type="table" w:customStyle="1" w:styleId="Sombreadoclaro-nfasis561">
    <w:name w:val="Sombreado claro - Énfasis 561"/>
    <w:basedOn w:val="Tablanormal"/>
    <w:next w:val="Sombreadoclaro-nfasis5"/>
    <w:uiPriority w:val="60"/>
    <w:rsid w:val="00F702D2"/>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1">
    <w:name w:val="Cuadrícula clara - Énfasis 571"/>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1">
    <w:name w:val="Lista clara - Énfasis 561"/>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1">
    <w:name w:val="Cuadrícula clara - Énfasis 5161"/>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1">
    <w:name w:val="Tabla con cuadrícula131"/>
    <w:basedOn w:val="Tablanormal"/>
    <w:next w:val="Tablaconcuadrcula"/>
    <w:rsid w:val="00F702D2"/>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1">
    <w:name w:val="Sombreado claro - Énfasis 1111"/>
    <w:basedOn w:val="Tablanormal"/>
    <w:uiPriority w:val="60"/>
    <w:rsid w:val="00F702D2"/>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1">
    <w:name w:val="Lista clara - Énfasis 111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1">
    <w:name w:val="Lista clara - Énfasis 1211"/>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1">
    <w:name w:val="Lista clara - Énfasis 1311"/>
    <w:basedOn w:val="Tablanormal"/>
    <w:uiPriority w:val="61"/>
    <w:rsid w:val="00F702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1">
    <w:name w:val="Sombreado medio 1 - Énfasis 511"/>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1">
    <w:name w:val="Sin lista81"/>
    <w:next w:val="Sinlista"/>
    <w:uiPriority w:val="99"/>
    <w:semiHidden/>
    <w:unhideWhenUsed/>
    <w:rsid w:val="00F702D2"/>
  </w:style>
  <w:style w:type="numbering" w:customStyle="1" w:styleId="Estilo171">
    <w:name w:val="Estilo171"/>
    <w:uiPriority w:val="99"/>
    <w:rsid w:val="00F702D2"/>
  </w:style>
  <w:style w:type="table" w:customStyle="1" w:styleId="Sombreadoclaro-nfasis571">
    <w:name w:val="Sombreado claro - Énfasis 571"/>
    <w:basedOn w:val="Tablanormal"/>
    <w:next w:val="Sombreadoclaro-nfasis5"/>
    <w:uiPriority w:val="60"/>
    <w:rsid w:val="00F702D2"/>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1">
    <w:name w:val="Cuadrícula clara - Énfasis 581"/>
    <w:basedOn w:val="Tablanormal"/>
    <w:next w:val="Cuadrculaclara-nfasis5"/>
    <w:uiPriority w:val="62"/>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1">
    <w:name w:val="Lista clara - Énfasis 571"/>
    <w:basedOn w:val="Tablanormal"/>
    <w:next w:val="Listaclara-nfasis5"/>
    <w:uiPriority w:val="61"/>
    <w:rsid w:val="00F702D2"/>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1">
    <w:name w:val="Cuadrícula clara - Énfasis 5171"/>
    <w:basedOn w:val="Tablanormal"/>
    <w:next w:val="Cuadrculaclara-nfasis5"/>
    <w:uiPriority w:val="62"/>
    <w:rsid w:val="00F702D2"/>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1">
    <w:name w:val="Tabla con cuadrícula141"/>
    <w:basedOn w:val="Tablanormal"/>
    <w:next w:val="Tablaconcuadrcula"/>
    <w:rsid w:val="00F702D2"/>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1">
    <w:name w:val="Sombreado claro - Énfasis 1121"/>
    <w:basedOn w:val="Tablanormal"/>
    <w:uiPriority w:val="60"/>
    <w:rsid w:val="00F702D2"/>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1">
    <w:name w:val="Lista clara - Énfasis 1121"/>
    <w:basedOn w:val="Tablanormal"/>
    <w:uiPriority w:val="61"/>
    <w:rsid w:val="00F702D2"/>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uiPriority w:val="61"/>
    <w:rsid w:val="00F702D2"/>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1">
    <w:name w:val="Lista clara - Énfasis 1321"/>
    <w:basedOn w:val="Tablanormal"/>
    <w:uiPriority w:val="61"/>
    <w:rsid w:val="00F702D2"/>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1">
    <w:name w:val="Sombreado medio 1 - Énfasis 521"/>
    <w:basedOn w:val="Tablanormal"/>
    <w:next w:val="Sombreadomedio1-nfasis5"/>
    <w:uiPriority w:val="63"/>
    <w:rsid w:val="00F702D2"/>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nfasis21">
    <w:name w:val="Sombreado claro - Énfasis 21"/>
    <w:basedOn w:val="Tablanormal"/>
    <w:next w:val="Sombreadoclaro-nfasis2"/>
    <w:uiPriority w:val="60"/>
    <w:rsid w:val="00F702D2"/>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medio1-nfasis21">
    <w:name w:val="Sombreado medio 1 - Énfasis 21"/>
    <w:basedOn w:val="Tablanormal"/>
    <w:next w:val="Sombreadomedio1-nfasis2"/>
    <w:uiPriority w:val="63"/>
    <w:rsid w:val="00F702D2"/>
    <w:pPr>
      <w:spacing w:after="0" w:line="240" w:lineRule="auto"/>
    </w:pPr>
    <w:rPr>
      <w:rFonts w:eastAsiaTheme="minorEastAsia"/>
      <w:lang w:eastAsia="es-MX"/>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Cuadrculaclara-nfasis21">
    <w:name w:val="Cuadrícula clara - Énfasis 21"/>
    <w:basedOn w:val="Tablanormal"/>
    <w:next w:val="Cuadrculaclara-nfasis2"/>
    <w:uiPriority w:val="62"/>
    <w:rsid w:val="00F702D2"/>
    <w:pPr>
      <w:spacing w:after="0" w:line="240" w:lineRule="auto"/>
    </w:pPr>
    <w:rPr>
      <w:rFonts w:eastAsiaTheme="minorEastAsia"/>
      <w:lang w:eastAsia="es-MX"/>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stamedia1-nfasis21">
    <w:name w:val="Lista media 1 - Énfasis 21"/>
    <w:basedOn w:val="Tablanormal"/>
    <w:next w:val="Listamedia1-nfasis2"/>
    <w:uiPriority w:val="65"/>
    <w:rsid w:val="00F702D2"/>
    <w:pPr>
      <w:spacing w:after="0" w:line="240" w:lineRule="auto"/>
    </w:pPr>
    <w:rPr>
      <w:rFonts w:eastAsiaTheme="minorEastAsia"/>
      <w:color w:val="000000" w:themeColor="text1"/>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Tablaconcuadrcula41">
    <w:name w:val="Tabla con cuadrícula41"/>
    <w:basedOn w:val="Tablanormal"/>
    <w:next w:val="Tablaconcuadrcula"/>
    <w:uiPriority w:val="59"/>
    <w:rsid w:val="00F702D2"/>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23871">
      <w:bodyDiv w:val="1"/>
      <w:marLeft w:val="0"/>
      <w:marRight w:val="0"/>
      <w:marTop w:val="0"/>
      <w:marBottom w:val="0"/>
      <w:divBdr>
        <w:top w:val="none" w:sz="0" w:space="0" w:color="auto"/>
        <w:left w:val="none" w:sz="0" w:space="0" w:color="auto"/>
        <w:bottom w:val="none" w:sz="0" w:space="0" w:color="auto"/>
        <w:right w:val="none" w:sz="0" w:space="0" w:color="auto"/>
      </w:divBdr>
    </w:div>
    <w:div w:id="17826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93B4F-C5D2-495F-B450-5AB18858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8072</Words>
  <Characters>44400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cbarajas</cp:lastModifiedBy>
  <cp:revision>2</cp:revision>
  <cp:lastPrinted>2016-02-25T21:18:00Z</cp:lastPrinted>
  <dcterms:created xsi:type="dcterms:W3CDTF">2016-02-25T23:42:00Z</dcterms:created>
  <dcterms:modified xsi:type="dcterms:W3CDTF">2016-02-25T23:42:00Z</dcterms:modified>
</cp:coreProperties>
</file>