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A27BC7" w14:textId="77777777" w:rsidR="00A17E44" w:rsidRPr="003D411A" w:rsidRDefault="00A17E44" w:rsidP="0023300D">
      <w:pPr>
        <w:jc w:val="both"/>
        <w:rPr>
          <w:rFonts w:ascii="AvantGarde Bk BT" w:hAnsi="AvantGarde Bk BT"/>
          <w:bCs/>
          <w:sz w:val="22"/>
          <w:szCs w:val="22"/>
        </w:rPr>
      </w:pPr>
      <w:bookmarkStart w:id="0" w:name="_GoBack"/>
      <w:bookmarkEnd w:id="0"/>
      <w:r w:rsidRPr="003D411A">
        <w:rPr>
          <w:rFonts w:ascii="AvantGarde Bk BT" w:hAnsi="AvantGarde Bk BT"/>
          <w:bCs/>
          <w:sz w:val="22"/>
          <w:szCs w:val="22"/>
        </w:rPr>
        <w:t>H. CONSEJO GENERAL UNIVERSITARIO</w:t>
      </w:r>
    </w:p>
    <w:p w14:paraId="72733391" w14:textId="77777777" w:rsidR="00A17E44" w:rsidRPr="003D411A" w:rsidRDefault="00A17E44" w:rsidP="0023300D">
      <w:pPr>
        <w:jc w:val="both"/>
        <w:rPr>
          <w:rFonts w:ascii="AvantGarde Bk BT" w:hAnsi="AvantGarde Bk BT"/>
          <w:bCs/>
          <w:spacing w:val="120"/>
          <w:sz w:val="22"/>
          <w:szCs w:val="22"/>
        </w:rPr>
      </w:pPr>
      <w:r w:rsidRPr="003D411A">
        <w:rPr>
          <w:rFonts w:ascii="AvantGarde Bk BT" w:hAnsi="AvantGarde Bk BT"/>
          <w:bCs/>
          <w:spacing w:val="120"/>
          <w:sz w:val="22"/>
          <w:szCs w:val="22"/>
        </w:rPr>
        <w:t>PRESENTE</w:t>
      </w:r>
    </w:p>
    <w:p w14:paraId="488E3D4F" w14:textId="77777777" w:rsidR="00A17E44" w:rsidRPr="003D411A" w:rsidRDefault="00A17E44" w:rsidP="0023300D">
      <w:pPr>
        <w:jc w:val="both"/>
        <w:rPr>
          <w:rFonts w:ascii="AvantGarde Bk BT" w:hAnsi="AvantGarde Bk BT"/>
          <w:sz w:val="22"/>
          <w:szCs w:val="22"/>
        </w:rPr>
      </w:pPr>
    </w:p>
    <w:p w14:paraId="6DA908E1" w14:textId="77777777" w:rsidR="00291334" w:rsidRPr="003D411A" w:rsidRDefault="00291334" w:rsidP="0023300D">
      <w:pPr>
        <w:jc w:val="both"/>
        <w:rPr>
          <w:rFonts w:ascii="AvantGarde Bk BT" w:hAnsi="AvantGarde Bk BT"/>
          <w:sz w:val="22"/>
          <w:szCs w:val="22"/>
        </w:rPr>
      </w:pPr>
    </w:p>
    <w:p w14:paraId="13D2CE74" w14:textId="41543402" w:rsidR="00A17E44" w:rsidRPr="003D411A" w:rsidRDefault="00A17E44" w:rsidP="0023300D">
      <w:pPr>
        <w:jc w:val="both"/>
        <w:rPr>
          <w:rFonts w:ascii="AvantGarde Bk BT" w:hAnsi="AvantGarde Bk BT"/>
          <w:sz w:val="22"/>
          <w:szCs w:val="22"/>
        </w:rPr>
      </w:pPr>
      <w:r w:rsidRPr="003D411A">
        <w:rPr>
          <w:rFonts w:ascii="AvantGarde Bk BT" w:hAnsi="AvantGarde Bk BT"/>
          <w:color w:val="000000"/>
          <w:sz w:val="22"/>
          <w:szCs w:val="22"/>
        </w:rPr>
        <w:t>A estas Comisiones</w:t>
      </w:r>
      <w:r w:rsidR="00E92877">
        <w:rPr>
          <w:rFonts w:ascii="AvantGarde Bk BT" w:hAnsi="AvantGarde Bk BT"/>
          <w:color w:val="000000"/>
          <w:sz w:val="22"/>
          <w:szCs w:val="22"/>
        </w:rPr>
        <w:t xml:space="preserve"> Permanentes</w:t>
      </w:r>
      <w:r w:rsidRPr="003D411A">
        <w:rPr>
          <w:rFonts w:ascii="AvantGarde Bk BT" w:hAnsi="AvantGarde Bk BT"/>
          <w:color w:val="000000"/>
          <w:sz w:val="22"/>
          <w:szCs w:val="22"/>
        </w:rPr>
        <w:t xml:space="preserve"> Conjuntas </w:t>
      </w:r>
      <w:r w:rsidR="003562E1" w:rsidRPr="003D411A">
        <w:rPr>
          <w:rFonts w:ascii="AvantGarde Bk BT" w:hAnsi="AvantGarde Bk BT"/>
          <w:color w:val="000000"/>
          <w:sz w:val="22"/>
          <w:szCs w:val="22"/>
        </w:rPr>
        <w:t>de Educación y Hacienda ha sido</w:t>
      </w:r>
      <w:r w:rsidRPr="003D411A">
        <w:rPr>
          <w:rFonts w:ascii="AvantGarde Bk BT" w:hAnsi="AvantGarde Bk BT"/>
          <w:color w:val="000000"/>
          <w:sz w:val="22"/>
          <w:szCs w:val="22"/>
        </w:rPr>
        <w:t xml:space="preserve"> turnado</w:t>
      </w:r>
      <w:r w:rsidR="00572072" w:rsidRPr="003D411A">
        <w:rPr>
          <w:rFonts w:ascii="AvantGarde Bk BT" w:hAnsi="AvantGarde Bk BT"/>
          <w:color w:val="000000"/>
          <w:sz w:val="22"/>
          <w:szCs w:val="22"/>
        </w:rPr>
        <w:t>,</w:t>
      </w:r>
      <w:r w:rsidRPr="003D411A">
        <w:rPr>
          <w:rFonts w:ascii="AvantGarde Bk BT" w:hAnsi="AvantGarde Bk BT"/>
          <w:color w:val="000000"/>
          <w:sz w:val="22"/>
          <w:szCs w:val="22"/>
        </w:rPr>
        <w:t xml:space="preserve"> por el Consejo del Centro Universitario de</w:t>
      </w:r>
      <w:r w:rsidR="00E67120" w:rsidRPr="003D411A">
        <w:rPr>
          <w:rFonts w:ascii="AvantGarde Bk BT" w:hAnsi="AvantGarde Bk BT"/>
          <w:color w:val="000000"/>
          <w:sz w:val="22"/>
          <w:szCs w:val="22"/>
        </w:rPr>
        <w:t xml:space="preserve"> Ciencias de la Salud</w:t>
      </w:r>
      <w:r w:rsidRPr="003D411A">
        <w:rPr>
          <w:rFonts w:ascii="AvantGarde Bk BT" w:hAnsi="AvantGarde Bk BT"/>
          <w:color w:val="000000"/>
          <w:sz w:val="22"/>
          <w:szCs w:val="22"/>
        </w:rPr>
        <w:t>, el dictamen número</w:t>
      </w:r>
      <w:r w:rsidR="00E67120" w:rsidRPr="003D411A">
        <w:rPr>
          <w:rFonts w:ascii="AvantGarde Bk BT" w:hAnsi="AvantGarde Bk BT"/>
          <w:i/>
          <w:color w:val="000000"/>
          <w:sz w:val="22"/>
          <w:szCs w:val="22"/>
        </w:rPr>
        <w:t xml:space="preserve"> 137/2015</w:t>
      </w:r>
      <w:r w:rsidR="00E67120" w:rsidRPr="003D411A">
        <w:rPr>
          <w:rFonts w:ascii="AvantGarde Bk BT" w:hAnsi="AvantGarde Bk BT"/>
          <w:color w:val="000000"/>
          <w:sz w:val="22"/>
          <w:szCs w:val="22"/>
        </w:rPr>
        <w:t>, con fecha 22 de enero de 2015,</w:t>
      </w:r>
      <w:r w:rsidRPr="003D411A">
        <w:rPr>
          <w:rFonts w:ascii="AvantGarde Bk BT" w:hAnsi="AvantGarde Bk BT"/>
          <w:color w:val="000000"/>
          <w:sz w:val="22"/>
          <w:szCs w:val="22"/>
        </w:rPr>
        <w:t xml:space="preserve"> en el que se propone </w:t>
      </w:r>
      <w:r w:rsidRPr="003D411A">
        <w:rPr>
          <w:rFonts w:ascii="AvantGarde Bk BT" w:hAnsi="AvantGarde Bk BT"/>
          <w:sz w:val="22"/>
          <w:szCs w:val="22"/>
        </w:rPr>
        <w:t>se otorgue a</w:t>
      </w:r>
      <w:r w:rsidR="00461DA6">
        <w:rPr>
          <w:rFonts w:ascii="AvantGarde Bk BT" w:hAnsi="AvantGarde Bk BT"/>
          <w:sz w:val="22"/>
          <w:szCs w:val="22"/>
        </w:rPr>
        <w:t xml:space="preserve">l </w:t>
      </w:r>
      <w:r w:rsidR="00461DA6" w:rsidRPr="00461DA6">
        <w:rPr>
          <w:rFonts w:ascii="AvantGarde Bk BT" w:hAnsi="AvantGarde Bk BT"/>
          <w:sz w:val="22"/>
          <w:szCs w:val="22"/>
        </w:rPr>
        <w:t>Doctor</w:t>
      </w:r>
      <w:r w:rsidRPr="00461DA6">
        <w:rPr>
          <w:rFonts w:ascii="AvantGarde Bk BT" w:hAnsi="AvantGarde Bk BT"/>
          <w:sz w:val="22"/>
          <w:szCs w:val="22"/>
        </w:rPr>
        <w:t xml:space="preserve"> </w:t>
      </w:r>
      <w:r w:rsidR="00E67120" w:rsidRPr="00461DA6">
        <w:rPr>
          <w:rFonts w:ascii="AvantGarde Bk BT" w:hAnsi="AvantGarde Bk BT"/>
          <w:b/>
          <w:color w:val="000000"/>
          <w:sz w:val="22"/>
          <w:szCs w:val="22"/>
        </w:rPr>
        <w:t>Juan Ramón de la Fuente Ramírez</w:t>
      </w:r>
      <w:r w:rsidRPr="003D411A">
        <w:rPr>
          <w:rFonts w:ascii="AvantGarde Bk BT" w:hAnsi="AvantGarde Bk BT"/>
          <w:color w:val="000000"/>
          <w:sz w:val="22"/>
          <w:szCs w:val="22"/>
        </w:rPr>
        <w:t>, el título de</w:t>
      </w:r>
      <w:r w:rsidRPr="003D411A">
        <w:rPr>
          <w:rFonts w:ascii="AvantGarde Bk BT" w:hAnsi="AvantGarde Bk BT"/>
          <w:sz w:val="22"/>
          <w:szCs w:val="22"/>
        </w:rPr>
        <w:t xml:space="preserve"> </w:t>
      </w:r>
      <w:r w:rsidRPr="00461DA6">
        <w:rPr>
          <w:rFonts w:ascii="AvantGarde Bk BT" w:hAnsi="AvantGarde Bk BT"/>
          <w:b/>
          <w:sz w:val="22"/>
          <w:szCs w:val="22"/>
        </w:rPr>
        <w:t>“Doctor Honoris Causa"</w:t>
      </w:r>
      <w:r w:rsidRPr="003D411A">
        <w:rPr>
          <w:rFonts w:ascii="AvantGarde Bk BT" w:hAnsi="AvantGarde Bk BT"/>
          <w:sz w:val="22"/>
          <w:szCs w:val="22"/>
        </w:rPr>
        <w:t xml:space="preserve"> de esta máxima Casa de Estudi</w:t>
      </w:r>
      <w:r w:rsidR="009C4B08" w:rsidRPr="003D411A">
        <w:rPr>
          <w:rFonts w:ascii="AvantGarde Bk BT" w:hAnsi="AvantGarde Bk BT"/>
          <w:sz w:val="22"/>
          <w:szCs w:val="22"/>
        </w:rPr>
        <w:t>os, en virtud de los siguientes</w:t>
      </w:r>
    </w:p>
    <w:p w14:paraId="1946E7F3" w14:textId="77777777" w:rsidR="00A17E44" w:rsidRPr="003D411A" w:rsidRDefault="00A17E44" w:rsidP="00291334">
      <w:pPr>
        <w:jc w:val="both"/>
        <w:rPr>
          <w:rFonts w:ascii="AvantGarde Bk BT" w:hAnsi="AvantGarde Bk BT"/>
          <w:sz w:val="22"/>
          <w:szCs w:val="22"/>
        </w:rPr>
      </w:pPr>
    </w:p>
    <w:p w14:paraId="503D0468" w14:textId="264B2412" w:rsidR="00A17E44" w:rsidRPr="003D411A" w:rsidRDefault="00A17E44" w:rsidP="0023300D">
      <w:pPr>
        <w:pStyle w:val="Ttulo1"/>
        <w:jc w:val="center"/>
        <w:rPr>
          <w:rFonts w:ascii="AvantGarde Bk BT" w:hAnsi="AvantGarde Bk BT"/>
          <w:szCs w:val="22"/>
        </w:rPr>
      </w:pPr>
      <w:r w:rsidRPr="003D411A">
        <w:rPr>
          <w:rFonts w:ascii="AvantGarde Bk BT" w:hAnsi="AvantGarde Bk BT"/>
          <w:szCs w:val="22"/>
        </w:rPr>
        <w:t xml:space="preserve">R e s u l t a n d o </w:t>
      </w:r>
      <w:r w:rsidR="003562E1" w:rsidRPr="003D411A">
        <w:rPr>
          <w:rFonts w:ascii="AvantGarde Bk BT" w:hAnsi="AvantGarde Bk BT"/>
          <w:szCs w:val="22"/>
        </w:rPr>
        <w:t>s</w:t>
      </w:r>
      <w:r w:rsidR="009C4B08" w:rsidRPr="003D411A">
        <w:rPr>
          <w:rFonts w:ascii="AvantGarde Bk BT" w:hAnsi="AvantGarde Bk BT"/>
          <w:szCs w:val="22"/>
        </w:rPr>
        <w:t>:</w:t>
      </w:r>
    </w:p>
    <w:p w14:paraId="4FDEED49" w14:textId="77777777" w:rsidR="00A17E44" w:rsidRPr="003D411A" w:rsidRDefault="00A17E44" w:rsidP="00291334">
      <w:pPr>
        <w:jc w:val="both"/>
        <w:rPr>
          <w:rFonts w:ascii="AvantGarde Bk BT" w:hAnsi="AvantGarde Bk BT"/>
          <w:sz w:val="22"/>
          <w:szCs w:val="22"/>
        </w:rPr>
      </w:pPr>
    </w:p>
    <w:p w14:paraId="19FE039D" w14:textId="6F95FFCA" w:rsidR="0034521E" w:rsidRPr="003D411A" w:rsidRDefault="00A17E44" w:rsidP="0023300D">
      <w:pPr>
        <w:widowControl w:val="0"/>
        <w:numPr>
          <w:ilvl w:val="0"/>
          <w:numId w:val="6"/>
        </w:numPr>
        <w:suppressAutoHyphens/>
        <w:jc w:val="both"/>
        <w:rPr>
          <w:rFonts w:ascii="AvantGarde Bk BT" w:hAnsi="AvantGarde Bk BT"/>
          <w:color w:val="000000"/>
          <w:sz w:val="22"/>
          <w:szCs w:val="22"/>
        </w:rPr>
      </w:pPr>
      <w:r w:rsidRPr="003D411A">
        <w:rPr>
          <w:rFonts w:ascii="AvantGarde Bk BT" w:hAnsi="AvantGarde Bk BT"/>
          <w:color w:val="000000"/>
          <w:sz w:val="22"/>
          <w:szCs w:val="22"/>
        </w:rPr>
        <w:t xml:space="preserve">Que </w:t>
      </w:r>
      <w:r w:rsidR="00291334" w:rsidRPr="003D411A">
        <w:rPr>
          <w:rFonts w:ascii="AvantGarde Bk BT" w:hAnsi="AvantGarde Bk BT"/>
          <w:color w:val="000000"/>
          <w:sz w:val="22"/>
          <w:szCs w:val="22"/>
        </w:rPr>
        <w:t xml:space="preserve">el 22 de enero de 2015, </w:t>
      </w:r>
      <w:r w:rsidRPr="003D411A">
        <w:rPr>
          <w:rFonts w:ascii="AvantGarde Bk BT" w:hAnsi="AvantGarde Bk BT"/>
          <w:color w:val="000000"/>
          <w:sz w:val="22"/>
          <w:szCs w:val="22"/>
        </w:rPr>
        <w:t>el Consejo del Centro Universitario de</w:t>
      </w:r>
      <w:r w:rsidR="00E67120" w:rsidRPr="003D411A">
        <w:rPr>
          <w:rFonts w:ascii="AvantGarde Bk BT" w:hAnsi="AvantGarde Bk BT"/>
          <w:color w:val="000000"/>
          <w:sz w:val="22"/>
          <w:szCs w:val="22"/>
        </w:rPr>
        <w:t xml:space="preserve"> Ciencias de la Salud</w:t>
      </w:r>
      <w:r w:rsidRPr="003D411A">
        <w:rPr>
          <w:rFonts w:ascii="AvantGarde Bk BT" w:hAnsi="AvantGarde Bk BT"/>
          <w:color w:val="000000"/>
          <w:sz w:val="22"/>
          <w:szCs w:val="22"/>
        </w:rPr>
        <w:t xml:space="preserve"> aprobó</w:t>
      </w:r>
      <w:r w:rsidR="00291334" w:rsidRPr="003D411A">
        <w:rPr>
          <w:rFonts w:ascii="AvantGarde Bk BT" w:hAnsi="AvantGarde Bk BT"/>
          <w:color w:val="000000"/>
          <w:sz w:val="22"/>
          <w:szCs w:val="22"/>
        </w:rPr>
        <w:t xml:space="preserve"> </w:t>
      </w:r>
      <w:r w:rsidR="003D411A" w:rsidRPr="003D411A">
        <w:rPr>
          <w:rFonts w:ascii="AvantGarde Bk BT" w:hAnsi="AvantGarde Bk BT"/>
          <w:color w:val="000000"/>
          <w:sz w:val="22"/>
          <w:szCs w:val="22"/>
        </w:rPr>
        <w:t>el dictamen número</w:t>
      </w:r>
      <w:r w:rsidR="003D411A" w:rsidRPr="003D411A">
        <w:rPr>
          <w:rFonts w:ascii="AvantGarde Bk BT" w:hAnsi="AvantGarde Bk BT"/>
          <w:i/>
          <w:color w:val="000000"/>
          <w:sz w:val="22"/>
          <w:szCs w:val="22"/>
        </w:rPr>
        <w:t xml:space="preserve"> 137/2015</w:t>
      </w:r>
      <w:r w:rsidR="003D411A" w:rsidRPr="003D411A">
        <w:rPr>
          <w:rFonts w:ascii="AvantGarde Bk BT" w:hAnsi="AvantGarde Bk BT"/>
          <w:color w:val="000000"/>
          <w:sz w:val="22"/>
          <w:szCs w:val="22"/>
        </w:rPr>
        <w:t xml:space="preserve">, relacionado con </w:t>
      </w:r>
      <w:r w:rsidR="00572072" w:rsidRPr="003D411A">
        <w:rPr>
          <w:rFonts w:ascii="AvantGarde Bk BT" w:hAnsi="AvantGarde Bk BT"/>
          <w:color w:val="000000"/>
          <w:sz w:val="22"/>
          <w:szCs w:val="22"/>
        </w:rPr>
        <w:t xml:space="preserve">la propuesta para </w:t>
      </w:r>
      <w:r w:rsidR="009C4B08" w:rsidRPr="003D411A">
        <w:rPr>
          <w:rFonts w:ascii="AvantGarde Bk BT" w:hAnsi="AvantGarde Bk BT"/>
          <w:color w:val="000000"/>
          <w:sz w:val="22"/>
          <w:szCs w:val="22"/>
        </w:rPr>
        <w:t>otorgar</w:t>
      </w:r>
      <w:r w:rsidR="00572072" w:rsidRPr="003D411A">
        <w:rPr>
          <w:rFonts w:ascii="AvantGarde Bk BT" w:hAnsi="AvantGarde Bk BT"/>
          <w:color w:val="000000"/>
          <w:sz w:val="22"/>
          <w:szCs w:val="22"/>
        </w:rPr>
        <w:t xml:space="preserve"> del título de Doctor Honoris Causa de la Universidad de Guadalajara al Dr. Juan Ramón de la Fuente Ramírez.</w:t>
      </w:r>
    </w:p>
    <w:p w14:paraId="25AC6928" w14:textId="77777777" w:rsidR="00572072" w:rsidRPr="003D411A" w:rsidRDefault="00572072" w:rsidP="00291334">
      <w:pPr>
        <w:widowControl w:val="0"/>
        <w:suppressAutoHyphens/>
        <w:jc w:val="both"/>
        <w:rPr>
          <w:rFonts w:ascii="AvantGarde Bk BT" w:hAnsi="AvantGarde Bk BT"/>
          <w:color w:val="000000"/>
          <w:sz w:val="22"/>
          <w:szCs w:val="22"/>
        </w:rPr>
      </w:pPr>
    </w:p>
    <w:p w14:paraId="054DA31C" w14:textId="7782F323" w:rsidR="0034521E" w:rsidRPr="003D411A" w:rsidRDefault="00E67120" w:rsidP="0023300D">
      <w:pPr>
        <w:widowControl w:val="0"/>
        <w:numPr>
          <w:ilvl w:val="0"/>
          <w:numId w:val="6"/>
        </w:numPr>
        <w:suppressAutoHyphens/>
        <w:jc w:val="both"/>
        <w:rPr>
          <w:rFonts w:ascii="AvantGarde Bk BT" w:hAnsi="AvantGarde Bk BT"/>
          <w:sz w:val="22"/>
          <w:szCs w:val="22"/>
        </w:rPr>
      </w:pPr>
      <w:r w:rsidRPr="003D411A">
        <w:rPr>
          <w:rFonts w:ascii="AvantGarde Bk BT" w:hAnsi="AvantGarde Bk BT"/>
          <w:color w:val="000000"/>
          <w:sz w:val="22"/>
          <w:szCs w:val="22"/>
        </w:rPr>
        <w:t>Que el Dr. Juan Ramón de</w:t>
      </w:r>
      <w:r w:rsidR="00291334" w:rsidRPr="003D411A">
        <w:rPr>
          <w:rFonts w:ascii="AvantGarde Bk BT" w:hAnsi="AvantGarde Bk BT"/>
          <w:color w:val="000000"/>
          <w:sz w:val="22"/>
          <w:szCs w:val="22"/>
        </w:rPr>
        <w:t xml:space="preserve"> la Fuente Ramírez nació en la c</w:t>
      </w:r>
      <w:r w:rsidRPr="003D411A">
        <w:rPr>
          <w:rFonts w:ascii="AvantGarde Bk BT" w:hAnsi="AvantGarde Bk BT"/>
          <w:color w:val="000000"/>
          <w:sz w:val="22"/>
          <w:szCs w:val="22"/>
        </w:rPr>
        <w:t>iudad de México</w:t>
      </w:r>
      <w:r w:rsidR="00291334" w:rsidRPr="003D411A">
        <w:rPr>
          <w:rFonts w:ascii="AvantGarde Bk BT" w:hAnsi="AvantGarde Bk BT"/>
          <w:color w:val="000000"/>
          <w:sz w:val="22"/>
          <w:szCs w:val="22"/>
        </w:rPr>
        <w:t>, Distrito Federal,</w:t>
      </w:r>
      <w:r w:rsidRPr="003D411A">
        <w:rPr>
          <w:rFonts w:ascii="AvantGarde Bk BT" w:hAnsi="AvantGarde Bk BT"/>
          <w:color w:val="000000"/>
          <w:sz w:val="22"/>
          <w:szCs w:val="22"/>
        </w:rPr>
        <w:t xml:space="preserve"> el 5 de septiembre de 1951. Es Médico Cirujano egresado de</w:t>
      </w:r>
      <w:r w:rsidR="000E3B62" w:rsidRPr="003D411A">
        <w:rPr>
          <w:rFonts w:ascii="AvantGarde Bk BT" w:hAnsi="AvantGarde Bk BT"/>
          <w:color w:val="000000"/>
          <w:sz w:val="22"/>
          <w:szCs w:val="22"/>
        </w:rPr>
        <w:t xml:space="preserve"> la Facultad de Medicina de la Universidad </w:t>
      </w:r>
      <w:r w:rsidRPr="003D411A">
        <w:rPr>
          <w:rFonts w:ascii="AvantGarde Bk BT" w:hAnsi="AvantGarde Bk BT"/>
          <w:color w:val="000000"/>
          <w:sz w:val="22"/>
          <w:szCs w:val="22"/>
        </w:rPr>
        <w:t>N</w:t>
      </w:r>
      <w:r w:rsidR="000E3B62" w:rsidRPr="003D411A">
        <w:rPr>
          <w:rFonts w:ascii="AvantGarde Bk BT" w:hAnsi="AvantGarde Bk BT"/>
          <w:color w:val="000000"/>
          <w:sz w:val="22"/>
          <w:szCs w:val="22"/>
        </w:rPr>
        <w:t xml:space="preserve">acional Autónoma de </w:t>
      </w:r>
      <w:r w:rsidRPr="003D411A">
        <w:rPr>
          <w:rFonts w:ascii="AvantGarde Bk BT" w:hAnsi="AvantGarde Bk BT"/>
          <w:color w:val="000000"/>
          <w:sz w:val="22"/>
          <w:szCs w:val="22"/>
        </w:rPr>
        <w:t>M</w:t>
      </w:r>
      <w:r w:rsidR="000E3B62" w:rsidRPr="003D411A">
        <w:rPr>
          <w:rFonts w:ascii="AvantGarde Bk BT" w:hAnsi="AvantGarde Bk BT"/>
          <w:color w:val="000000"/>
          <w:sz w:val="22"/>
          <w:szCs w:val="22"/>
        </w:rPr>
        <w:t>éxico (UNAM)</w:t>
      </w:r>
      <w:r w:rsidR="003562E1" w:rsidRPr="003D411A">
        <w:rPr>
          <w:rFonts w:ascii="AvantGarde Bk BT" w:hAnsi="AvantGarde Bk BT"/>
          <w:color w:val="000000"/>
          <w:sz w:val="22"/>
          <w:szCs w:val="22"/>
        </w:rPr>
        <w:t>. R</w:t>
      </w:r>
      <w:r w:rsidRPr="003D411A">
        <w:rPr>
          <w:rFonts w:ascii="AvantGarde Bk BT" w:hAnsi="AvantGarde Bk BT"/>
          <w:color w:val="000000"/>
          <w:sz w:val="22"/>
          <w:szCs w:val="22"/>
        </w:rPr>
        <w:t>ealizó su especialización en Psiquiatría en la Clínica Mayo en Rochester</w:t>
      </w:r>
      <w:r w:rsidR="00EA3A22" w:rsidRPr="003D411A">
        <w:rPr>
          <w:rFonts w:ascii="AvantGarde Bk BT" w:hAnsi="AvantGarde Bk BT"/>
          <w:color w:val="000000"/>
          <w:sz w:val="22"/>
          <w:szCs w:val="22"/>
        </w:rPr>
        <w:t>, donde fue Jefe de Residentes;</w:t>
      </w:r>
      <w:r w:rsidR="007A161C" w:rsidRPr="003D411A">
        <w:rPr>
          <w:rFonts w:ascii="AvantGarde Bk BT" w:hAnsi="AvantGarde Bk BT"/>
          <w:color w:val="000000"/>
          <w:sz w:val="22"/>
          <w:szCs w:val="22"/>
        </w:rPr>
        <w:t xml:space="preserve"> y la maestría en Ciencias en la Universidad de </w:t>
      </w:r>
      <w:proofErr w:type="spellStart"/>
      <w:r w:rsidR="007A161C" w:rsidRPr="003D411A">
        <w:rPr>
          <w:rFonts w:ascii="AvantGarde Bk BT" w:hAnsi="AvantGarde Bk BT"/>
          <w:color w:val="000000"/>
          <w:sz w:val="22"/>
          <w:szCs w:val="22"/>
        </w:rPr>
        <w:t>Minnessota</w:t>
      </w:r>
      <w:proofErr w:type="spellEnd"/>
      <w:r w:rsidRPr="003D411A">
        <w:rPr>
          <w:rFonts w:ascii="AvantGarde Bk BT" w:hAnsi="AvantGarde Bk BT"/>
          <w:color w:val="000000"/>
          <w:sz w:val="22"/>
          <w:szCs w:val="22"/>
        </w:rPr>
        <w:t>, Estados Unidos</w:t>
      </w:r>
      <w:r w:rsidR="00E06F0F" w:rsidRPr="003D411A">
        <w:rPr>
          <w:rFonts w:ascii="AvantGarde Bk BT" w:hAnsi="AvantGarde Bk BT"/>
          <w:color w:val="000000"/>
          <w:sz w:val="22"/>
          <w:szCs w:val="22"/>
        </w:rPr>
        <w:t xml:space="preserve">, institución en la que comenzó su vida docente como Profesor Asociado. </w:t>
      </w:r>
      <w:r w:rsidR="007A161C" w:rsidRPr="003D411A">
        <w:rPr>
          <w:rFonts w:ascii="AvantGarde Bk BT" w:hAnsi="AvantGarde Bk BT"/>
          <w:color w:val="000000"/>
          <w:sz w:val="22"/>
          <w:szCs w:val="22"/>
        </w:rPr>
        <w:t>A</w:t>
      </w:r>
      <w:r w:rsidRPr="003D411A">
        <w:rPr>
          <w:rFonts w:ascii="AvantGarde Bk BT" w:hAnsi="AvantGarde Bk BT"/>
          <w:color w:val="000000"/>
          <w:sz w:val="22"/>
          <w:szCs w:val="22"/>
        </w:rPr>
        <w:t xml:space="preserve">l regresar </w:t>
      </w:r>
      <w:r w:rsidR="003562E1" w:rsidRPr="003D411A">
        <w:rPr>
          <w:rFonts w:ascii="AvantGarde Bk BT" w:hAnsi="AvantGarde Bk BT"/>
          <w:color w:val="000000"/>
          <w:sz w:val="22"/>
          <w:szCs w:val="22"/>
        </w:rPr>
        <w:t xml:space="preserve">a México </w:t>
      </w:r>
      <w:r w:rsidRPr="003D411A">
        <w:rPr>
          <w:rFonts w:ascii="AvantGarde Bk BT" w:hAnsi="AvantGarde Bk BT"/>
          <w:color w:val="000000"/>
          <w:sz w:val="22"/>
          <w:szCs w:val="22"/>
        </w:rPr>
        <w:t xml:space="preserve">se </w:t>
      </w:r>
      <w:r w:rsidR="003562E1" w:rsidRPr="003D411A">
        <w:rPr>
          <w:rFonts w:ascii="AvantGarde Bk BT" w:hAnsi="AvantGarde Bk BT"/>
          <w:color w:val="000000"/>
          <w:sz w:val="22"/>
          <w:szCs w:val="22"/>
        </w:rPr>
        <w:t>posicion</w:t>
      </w:r>
      <w:r w:rsidRPr="003D411A">
        <w:rPr>
          <w:rFonts w:ascii="AvantGarde Bk BT" w:hAnsi="AvantGarde Bk BT"/>
          <w:color w:val="000000"/>
          <w:sz w:val="22"/>
          <w:szCs w:val="22"/>
        </w:rPr>
        <w:t xml:space="preserve">ó como uno de los </w:t>
      </w:r>
      <w:r w:rsidR="003562E1" w:rsidRPr="003D411A">
        <w:rPr>
          <w:rFonts w:ascii="AvantGarde Bk BT" w:hAnsi="AvantGarde Bk BT"/>
          <w:color w:val="000000"/>
          <w:sz w:val="22"/>
          <w:szCs w:val="22"/>
        </w:rPr>
        <w:t>psiquiatras con mayor reconocimiento en el país</w:t>
      </w:r>
      <w:r w:rsidR="00EA3A22" w:rsidRPr="003D411A">
        <w:rPr>
          <w:rFonts w:ascii="AvantGarde Bk BT" w:hAnsi="AvantGarde Bk BT"/>
          <w:color w:val="000000"/>
          <w:sz w:val="22"/>
          <w:szCs w:val="22"/>
        </w:rPr>
        <w:t>,</w:t>
      </w:r>
      <w:r w:rsidR="002B57EB" w:rsidRPr="003D411A">
        <w:rPr>
          <w:rFonts w:ascii="AvantGarde Bk BT" w:hAnsi="AvantGarde Bk BT"/>
          <w:color w:val="000000"/>
          <w:sz w:val="22"/>
          <w:szCs w:val="22"/>
        </w:rPr>
        <w:t xml:space="preserve"> a partir de su prolífi</w:t>
      </w:r>
      <w:r w:rsidR="00EA3A22" w:rsidRPr="003D411A">
        <w:rPr>
          <w:rFonts w:ascii="AvantGarde Bk BT" w:hAnsi="AvantGarde Bk BT"/>
          <w:color w:val="000000"/>
          <w:sz w:val="22"/>
          <w:szCs w:val="22"/>
        </w:rPr>
        <w:t>ca investigación en este ámbito.</w:t>
      </w:r>
    </w:p>
    <w:p w14:paraId="10304871" w14:textId="77777777" w:rsidR="00EA3A22" w:rsidRPr="003D411A" w:rsidRDefault="00EA3A22" w:rsidP="00EA3A22">
      <w:pPr>
        <w:widowControl w:val="0"/>
        <w:suppressAutoHyphens/>
        <w:jc w:val="both"/>
        <w:rPr>
          <w:rFonts w:ascii="AvantGarde Bk BT" w:hAnsi="AvantGarde Bk BT"/>
          <w:sz w:val="22"/>
          <w:szCs w:val="22"/>
        </w:rPr>
      </w:pPr>
    </w:p>
    <w:p w14:paraId="775756A4" w14:textId="780B10BC" w:rsidR="002D2D52" w:rsidRPr="003D411A" w:rsidRDefault="0034521E" w:rsidP="001F2779">
      <w:pPr>
        <w:widowControl w:val="0"/>
        <w:numPr>
          <w:ilvl w:val="0"/>
          <w:numId w:val="6"/>
        </w:numPr>
        <w:suppressAutoHyphens/>
        <w:jc w:val="both"/>
        <w:rPr>
          <w:rFonts w:ascii="AvantGarde Bk BT" w:hAnsi="AvantGarde Bk BT"/>
          <w:sz w:val="22"/>
          <w:szCs w:val="22"/>
        </w:rPr>
      </w:pPr>
      <w:r w:rsidRPr="003D411A">
        <w:rPr>
          <w:rFonts w:ascii="AvantGarde Bk BT" w:hAnsi="AvantGarde Bk BT"/>
          <w:sz w:val="22"/>
          <w:szCs w:val="22"/>
        </w:rPr>
        <w:t xml:space="preserve">Que </w:t>
      </w:r>
      <w:r w:rsidR="003562E1" w:rsidRPr="003D411A">
        <w:rPr>
          <w:rFonts w:ascii="AvantGarde Bk BT" w:hAnsi="AvantGarde Bk BT"/>
          <w:sz w:val="22"/>
          <w:szCs w:val="22"/>
        </w:rPr>
        <w:t>desde 1980</w:t>
      </w:r>
      <w:r w:rsidR="003D411A" w:rsidRPr="003D411A">
        <w:rPr>
          <w:rFonts w:ascii="AvantGarde Bk BT" w:hAnsi="AvantGarde Bk BT"/>
          <w:sz w:val="22"/>
          <w:szCs w:val="22"/>
        </w:rPr>
        <w:t>,</w:t>
      </w:r>
      <w:r w:rsidR="003562E1" w:rsidRPr="003D411A">
        <w:rPr>
          <w:rFonts w:ascii="AvantGarde Bk BT" w:hAnsi="AvantGarde Bk BT"/>
          <w:sz w:val="22"/>
          <w:szCs w:val="22"/>
        </w:rPr>
        <w:t xml:space="preserve"> </w:t>
      </w:r>
      <w:r w:rsidRPr="003D411A">
        <w:rPr>
          <w:rFonts w:ascii="AvantGarde Bk BT" w:hAnsi="AvantGarde Bk BT"/>
          <w:sz w:val="22"/>
          <w:szCs w:val="22"/>
        </w:rPr>
        <w:t xml:space="preserve">el Dr. </w:t>
      </w:r>
      <w:r w:rsidR="003562E1" w:rsidRPr="003D411A">
        <w:rPr>
          <w:rFonts w:ascii="AvantGarde Bk BT" w:hAnsi="AvantGarde Bk BT"/>
          <w:sz w:val="22"/>
          <w:szCs w:val="22"/>
        </w:rPr>
        <w:t xml:space="preserve">Juan Ramón de la Fuente Ramírez es </w:t>
      </w:r>
      <w:r w:rsidRPr="003D411A">
        <w:rPr>
          <w:rFonts w:ascii="AvantGarde Bk BT" w:hAnsi="AvantGarde Bk BT"/>
          <w:sz w:val="22"/>
          <w:szCs w:val="22"/>
        </w:rPr>
        <w:t>profesor de la Facultad de Medicina de la UNAM, de la cual fue Director en el periodo 1991-1994</w:t>
      </w:r>
      <w:r w:rsidR="003562E1" w:rsidRPr="003D411A">
        <w:rPr>
          <w:rFonts w:ascii="AvantGarde Bk BT" w:hAnsi="AvantGarde Bk BT"/>
          <w:sz w:val="22"/>
          <w:szCs w:val="22"/>
        </w:rPr>
        <w:t>.</w:t>
      </w:r>
      <w:r w:rsidRPr="003D411A">
        <w:rPr>
          <w:rFonts w:ascii="AvantGarde Bk BT" w:hAnsi="AvantGarde Bk BT"/>
          <w:sz w:val="22"/>
          <w:szCs w:val="22"/>
        </w:rPr>
        <w:t xml:space="preserve"> </w:t>
      </w:r>
      <w:r w:rsidR="003562E1" w:rsidRPr="003D411A">
        <w:rPr>
          <w:rFonts w:ascii="AvantGarde Bk BT" w:hAnsi="AvantGarde Bk BT"/>
          <w:sz w:val="22"/>
          <w:szCs w:val="22"/>
        </w:rPr>
        <w:t>A lo largo de su trayectoria se ha desempeñado como</w:t>
      </w:r>
      <w:r w:rsidRPr="003D411A">
        <w:rPr>
          <w:rFonts w:ascii="AvantGarde Bk BT" w:hAnsi="AvantGarde Bk BT"/>
          <w:sz w:val="22"/>
          <w:szCs w:val="22"/>
        </w:rPr>
        <w:t xml:space="preserve"> investigador del Instituto Nacional </w:t>
      </w:r>
      <w:r w:rsidR="00D36E02" w:rsidRPr="003D411A">
        <w:rPr>
          <w:rFonts w:ascii="AvantGarde Bk BT" w:hAnsi="AvantGarde Bk BT"/>
          <w:sz w:val="22"/>
          <w:szCs w:val="22"/>
        </w:rPr>
        <w:t xml:space="preserve">de Ciencias Médicas y </w:t>
      </w:r>
      <w:r w:rsidR="003562E1" w:rsidRPr="003D411A">
        <w:rPr>
          <w:rFonts w:ascii="AvantGarde Bk BT" w:hAnsi="AvantGarde Bk BT"/>
          <w:sz w:val="22"/>
          <w:szCs w:val="22"/>
        </w:rPr>
        <w:t xml:space="preserve">Nutrición Salvador </w:t>
      </w:r>
      <w:proofErr w:type="spellStart"/>
      <w:r w:rsidR="003562E1" w:rsidRPr="003D411A">
        <w:rPr>
          <w:rFonts w:ascii="AvantGarde Bk BT" w:hAnsi="AvantGarde Bk BT"/>
          <w:sz w:val="22"/>
          <w:szCs w:val="22"/>
        </w:rPr>
        <w:t>Zubirán</w:t>
      </w:r>
      <w:proofErr w:type="spellEnd"/>
      <w:r w:rsidR="00956F2E" w:rsidRPr="003D411A">
        <w:rPr>
          <w:rFonts w:ascii="AvantGarde Bk BT" w:hAnsi="AvantGarde Bk BT"/>
          <w:sz w:val="22"/>
          <w:szCs w:val="22"/>
        </w:rPr>
        <w:t xml:space="preserve"> –donde creó el laboratorio de </w:t>
      </w:r>
      <w:proofErr w:type="spellStart"/>
      <w:r w:rsidR="00956F2E" w:rsidRPr="003D411A">
        <w:rPr>
          <w:rFonts w:ascii="AvantGarde Bk BT" w:hAnsi="AvantGarde Bk BT"/>
          <w:sz w:val="22"/>
          <w:szCs w:val="22"/>
        </w:rPr>
        <w:t>Psiconeuroendocrinología</w:t>
      </w:r>
      <w:proofErr w:type="spellEnd"/>
      <w:r w:rsidR="00956F2E" w:rsidRPr="003D411A">
        <w:rPr>
          <w:rFonts w:ascii="AvantGarde Bk BT" w:hAnsi="AvantGarde Bk BT"/>
          <w:sz w:val="22"/>
          <w:szCs w:val="22"/>
        </w:rPr>
        <w:t>–</w:t>
      </w:r>
      <w:r w:rsidR="002D2D52" w:rsidRPr="003D411A">
        <w:rPr>
          <w:rFonts w:ascii="AvantGarde Bk BT" w:hAnsi="AvantGarde Bk BT"/>
          <w:sz w:val="22"/>
          <w:szCs w:val="22"/>
        </w:rPr>
        <w:t xml:space="preserve"> y</w:t>
      </w:r>
      <w:r w:rsidR="003562E1" w:rsidRPr="003D411A">
        <w:rPr>
          <w:rFonts w:ascii="AvantGarde Bk BT" w:hAnsi="AvantGarde Bk BT"/>
          <w:sz w:val="22"/>
          <w:szCs w:val="22"/>
        </w:rPr>
        <w:t xml:space="preserve"> </w:t>
      </w:r>
      <w:r w:rsidRPr="003D411A">
        <w:rPr>
          <w:rFonts w:ascii="AvantGarde Bk BT" w:hAnsi="AvantGarde Bk BT"/>
          <w:sz w:val="22"/>
          <w:szCs w:val="22"/>
        </w:rPr>
        <w:t xml:space="preserve">Jefe de la División de Investigaciones Clínicas del Instituto Nacional de Psiquiatría </w:t>
      </w:r>
      <w:r w:rsidR="00607E11" w:rsidRPr="003D411A">
        <w:rPr>
          <w:rFonts w:ascii="AvantGarde Bk BT" w:hAnsi="AvantGarde Bk BT"/>
          <w:sz w:val="22"/>
          <w:szCs w:val="22"/>
        </w:rPr>
        <w:t>“</w:t>
      </w:r>
      <w:r w:rsidRPr="003D411A">
        <w:rPr>
          <w:rFonts w:ascii="AvantGarde Bk BT" w:hAnsi="AvantGarde Bk BT"/>
          <w:sz w:val="22"/>
          <w:szCs w:val="22"/>
        </w:rPr>
        <w:t>Maestro Ramón de la Fuente Muñiz</w:t>
      </w:r>
      <w:r w:rsidR="00607E11" w:rsidRPr="003D411A">
        <w:rPr>
          <w:rFonts w:ascii="AvantGarde Bk BT" w:hAnsi="AvantGarde Bk BT"/>
          <w:sz w:val="22"/>
          <w:szCs w:val="22"/>
        </w:rPr>
        <w:t>”</w:t>
      </w:r>
      <w:r w:rsidR="002D2D52" w:rsidRPr="003D411A">
        <w:rPr>
          <w:rFonts w:ascii="AvantGarde Bk BT" w:hAnsi="AvantGarde Bk BT"/>
          <w:sz w:val="22"/>
          <w:szCs w:val="22"/>
        </w:rPr>
        <w:t>.</w:t>
      </w:r>
      <w:r w:rsidRPr="003D411A">
        <w:rPr>
          <w:rFonts w:ascii="AvantGarde Bk BT" w:hAnsi="AvantGarde Bk BT"/>
          <w:sz w:val="22"/>
          <w:szCs w:val="22"/>
        </w:rPr>
        <w:t xml:space="preserve"> </w:t>
      </w:r>
      <w:r w:rsidR="002D2D52" w:rsidRPr="003D411A">
        <w:rPr>
          <w:rFonts w:ascii="AvantGarde Bk BT" w:hAnsi="AvantGarde Bk BT"/>
          <w:sz w:val="22"/>
          <w:szCs w:val="22"/>
        </w:rPr>
        <w:t xml:space="preserve">En la UNAM también fungió como </w:t>
      </w:r>
      <w:r w:rsidRPr="003D411A">
        <w:rPr>
          <w:rFonts w:ascii="AvantGarde Bk BT" w:hAnsi="AvantGarde Bk BT"/>
          <w:sz w:val="22"/>
          <w:szCs w:val="22"/>
        </w:rPr>
        <w:t>Director del Programa U</w:t>
      </w:r>
      <w:r w:rsidR="00E92877">
        <w:rPr>
          <w:rFonts w:ascii="AvantGarde Bk BT" w:hAnsi="AvantGarde Bk BT"/>
          <w:sz w:val="22"/>
          <w:szCs w:val="22"/>
        </w:rPr>
        <w:t>niversitario de Investigación y</w:t>
      </w:r>
      <w:r w:rsidRPr="003D411A">
        <w:rPr>
          <w:rFonts w:ascii="AvantGarde Bk BT" w:hAnsi="AvantGarde Bk BT"/>
          <w:sz w:val="22"/>
          <w:szCs w:val="22"/>
        </w:rPr>
        <w:t xml:space="preserve"> Salud </w:t>
      </w:r>
      <w:r w:rsidR="002D2D52" w:rsidRPr="003D411A">
        <w:rPr>
          <w:rFonts w:ascii="AvantGarde Bk BT" w:hAnsi="AvantGarde Bk BT"/>
          <w:sz w:val="22"/>
          <w:szCs w:val="22"/>
        </w:rPr>
        <w:t xml:space="preserve">y </w:t>
      </w:r>
      <w:r w:rsidR="00EA3A22" w:rsidRPr="003D411A">
        <w:rPr>
          <w:rFonts w:ascii="AvantGarde Bk BT" w:hAnsi="AvantGarde Bk BT"/>
          <w:sz w:val="22"/>
          <w:szCs w:val="22"/>
        </w:rPr>
        <w:t xml:space="preserve">como </w:t>
      </w:r>
      <w:r w:rsidR="002D2D52" w:rsidRPr="003D411A">
        <w:rPr>
          <w:rFonts w:ascii="AvantGarde Bk BT" w:hAnsi="AvantGarde Bk BT"/>
          <w:sz w:val="22"/>
          <w:szCs w:val="22"/>
        </w:rPr>
        <w:t>Coordina</w:t>
      </w:r>
      <w:r w:rsidR="001F2779" w:rsidRPr="003D411A">
        <w:rPr>
          <w:rFonts w:ascii="AvantGarde Bk BT" w:hAnsi="AvantGarde Bk BT"/>
          <w:sz w:val="22"/>
          <w:szCs w:val="22"/>
        </w:rPr>
        <w:t>dor de Investigación Científica; durante su</w:t>
      </w:r>
      <w:r w:rsidR="00CD00C6" w:rsidRPr="003D411A">
        <w:rPr>
          <w:rFonts w:ascii="AvantGarde Bk BT" w:hAnsi="AvantGarde Bk BT"/>
          <w:sz w:val="22"/>
          <w:szCs w:val="22"/>
        </w:rPr>
        <w:t xml:space="preserve"> gestión </w:t>
      </w:r>
      <w:r w:rsidR="002D2D52" w:rsidRPr="003D411A">
        <w:rPr>
          <w:rFonts w:ascii="AvantGarde Bk BT" w:hAnsi="AvantGarde Bk BT"/>
          <w:sz w:val="22"/>
          <w:szCs w:val="22"/>
        </w:rPr>
        <w:t>fueron fundados el Instituto de Biotecnología y el Centro de Neurobiología.</w:t>
      </w:r>
    </w:p>
    <w:p w14:paraId="4AA35742" w14:textId="0C4F33AC" w:rsidR="006A58CD" w:rsidRPr="003D411A" w:rsidRDefault="006A58CD">
      <w:pPr>
        <w:spacing w:after="200" w:line="276" w:lineRule="auto"/>
        <w:rPr>
          <w:rFonts w:ascii="AvantGarde Bk BT" w:hAnsi="AvantGarde Bk BT"/>
          <w:sz w:val="22"/>
          <w:szCs w:val="22"/>
        </w:rPr>
      </w:pPr>
      <w:r w:rsidRPr="003D411A">
        <w:rPr>
          <w:rFonts w:ascii="AvantGarde Bk BT" w:hAnsi="AvantGarde Bk BT"/>
          <w:sz w:val="22"/>
          <w:szCs w:val="22"/>
        </w:rPr>
        <w:br w:type="page"/>
      </w:r>
    </w:p>
    <w:p w14:paraId="557DFF29" w14:textId="77777777" w:rsidR="002D2D52" w:rsidRPr="003D411A" w:rsidRDefault="002D2D52" w:rsidP="002D2D52">
      <w:pPr>
        <w:widowControl w:val="0"/>
        <w:suppressAutoHyphens/>
        <w:jc w:val="both"/>
        <w:rPr>
          <w:rFonts w:ascii="AvantGarde Bk BT" w:hAnsi="AvantGarde Bk BT"/>
          <w:sz w:val="22"/>
          <w:szCs w:val="22"/>
        </w:rPr>
      </w:pPr>
    </w:p>
    <w:p w14:paraId="1923F7E3" w14:textId="06538175" w:rsidR="00863D80" w:rsidRPr="003D411A" w:rsidRDefault="00863D80" w:rsidP="00863D80">
      <w:pPr>
        <w:widowControl w:val="0"/>
        <w:numPr>
          <w:ilvl w:val="0"/>
          <w:numId w:val="6"/>
        </w:numPr>
        <w:suppressAutoHyphens/>
        <w:jc w:val="both"/>
        <w:rPr>
          <w:rFonts w:ascii="AvantGarde Bk BT" w:hAnsi="AvantGarde Bk BT"/>
          <w:sz w:val="22"/>
          <w:szCs w:val="22"/>
        </w:rPr>
      </w:pPr>
      <w:r w:rsidRPr="003D411A">
        <w:rPr>
          <w:rFonts w:ascii="AvantGarde Bk BT" w:hAnsi="AvantGarde Bk BT"/>
          <w:sz w:val="22"/>
          <w:szCs w:val="22"/>
        </w:rPr>
        <w:t xml:space="preserve">Que </w:t>
      </w:r>
      <w:r w:rsidR="00EA3A22" w:rsidRPr="003D411A">
        <w:rPr>
          <w:rFonts w:ascii="AvantGarde Bk BT" w:hAnsi="AvantGarde Bk BT"/>
          <w:sz w:val="22"/>
          <w:szCs w:val="22"/>
        </w:rPr>
        <w:t>es</w:t>
      </w:r>
      <w:r w:rsidRPr="003D411A">
        <w:rPr>
          <w:rFonts w:ascii="AvantGarde Bk BT" w:hAnsi="AvantGarde Bk BT"/>
          <w:sz w:val="22"/>
          <w:szCs w:val="22"/>
        </w:rPr>
        <w:t xml:space="preserve"> parte del Sistema Nacional de Investigadores del </w:t>
      </w:r>
      <w:proofErr w:type="spellStart"/>
      <w:r w:rsidRPr="003D411A">
        <w:rPr>
          <w:rFonts w:ascii="AvantGarde Bk BT" w:hAnsi="AvantGarde Bk BT"/>
          <w:sz w:val="22"/>
          <w:szCs w:val="22"/>
        </w:rPr>
        <w:t>CONACyT</w:t>
      </w:r>
      <w:proofErr w:type="spellEnd"/>
      <w:r w:rsidRPr="003D411A">
        <w:rPr>
          <w:rFonts w:ascii="AvantGarde Bk BT" w:hAnsi="AvantGarde Bk BT"/>
          <w:sz w:val="22"/>
          <w:szCs w:val="22"/>
        </w:rPr>
        <w:t>, nivel III. Sus investigaciones sobre el alcoholismo permitieron construir un instrumento con validez universal para la correcta identificación del problema en sus fas</w:t>
      </w:r>
      <w:r w:rsidR="0010372E" w:rsidRPr="003D411A">
        <w:rPr>
          <w:rFonts w:ascii="AvantGarde Bk BT" w:hAnsi="AvantGarde Bk BT"/>
          <w:sz w:val="22"/>
          <w:szCs w:val="22"/>
        </w:rPr>
        <w:t>es tempranas. E</w:t>
      </w:r>
      <w:r w:rsidRPr="003D411A">
        <w:rPr>
          <w:rFonts w:ascii="AvantGarde Bk BT" w:hAnsi="AvantGarde Bk BT"/>
          <w:sz w:val="22"/>
          <w:szCs w:val="22"/>
        </w:rPr>
        <w:t xml:space="preserve">l AUDIT (Alcohol Use </w:t>
      </w:r>
      <w:proofErr w:type="spellStart"/>
      <w:r w:rsidRPr="003D411A">
        <w:rPr>
          <w:rFonts w:ascii="AvantGarde Bk BT" w:hAnsi="AvantGarde Bk BT"/>
          <w:sz w:val="22"/>
          <w:szCs w:val="22"/>
        </w:rPr>
        <w:t>Disorders</w:t>
      </w:r>
      <w:proofErr w:type="spellEnd"/>
      <w:r w:rsidRPr="003D411A">
        <w:rPr>
          <w:rFonts w:ascii="AvantGarde Bk BT" w:hAnsi="AvantGarde Bk BT"/>
          <w:sz w:val="22"/>
          <w:szCs w:val="22"/>
        </w:rPr>
        <w:t xml:space="preserve"> </w:t>
      </w:r>
      <w:proofErr w:type="spellStart"/>
      <w:r w:rsidRPr="003D411A">
        <w:rPr>
          <w:rFonts w:ascii="AvantGarde Bk BT" w:hAnsi="AvantGarde Bk BT"/>
          <w:sz w:val="22"/>
          <w:szCs w:val="22"/>
        </w:rPr>
        <w:t>Identification</w:t>
      </w:r>
      <w:proofErr w:type="spellEnd"/>
      <w:r w:rsidRPr="003D411A">
        <w:rPr>
          <w:rFonts w:ascii="AvantGarde Bk BT" w:hAnsi="AvantGarde Bk BT"/>
          <w:sz w:val="22"/>
          <w:szCs w:val="22"/>
        </w:rPr>
        <w:t xml:space="preserve"> Test</w:t>
      </w:r>
      <w:r w:rsidR="0010372E" w:rsidRPr="003D411A">
        <w:rPr>
          <w:rFonts w:ascii="AvantGarde Bk BT" w:hAnsi="AvantGarde Bk BT"/>
          <w:sz w:val="22"/>
          <w:szCs w:val="22"/>
        </w:rPr>
        <w:t xml:space="preserve"> y</w:t>
      </w:r>
      <w:r w:rsidRPr="003D411A">
        <w:rPr>
          <w:rFonts w:ascii="AvantGarde Bk BT" w:hAnsi="AvantGarde Bk BT"/>
          <w:sz w:val="22"/>
          <w:szCs w:val="22"/>
        </w:rPr>
        <w:t>, en espa</w:t>
      </w:r>
      <w:r w:rsidR="00342AEE" w:rsidRPr="003D411A">
        <w:rPr>
          <w:rFonts w:ascii="AvantGarde Bk BT" w:hAnsi="AvantGarde Bk BT"/>
          <w:sz w:val="22"/>
          <w:szCs w:val="22"/>
        </w:rPr>
        <w:t>ñol</w:t>
      </w:r>
      <w:r w:rsidR="0010372E" w:rsidRPr="003D411A">
        <w:rPr>
          <w:rFonts w:ascii="AvantGarde Bk BT" w:hAnsi="AvantGarde Bk BT"/>
          <w:sz w:val="22"/>
          <w:szCs w:val="22"/>
        </w:rPr>
        <w:t>,</w:t>
      </w:r>
      <w:r w:rsidR="00342AEE" w:rsidRPr="003D411A">
        <w:rPr>
          <w:rFonts w:ascii="AvantGarde Bk BT" w:hAnsi="AvantGarde Bk BT"/>
          <w:sz w:val="22"/>
          <w:szCs w:val="22"/>
        </w:rPr>
        <w:t xml:space="preserve"> denominado Cuestionario de Identificación de Desórdenes por el uso del A</w:t>
      </w:r>
      <w:r w:rsidRPr="003D411A">
        <w:rPr>
          <w:rFonts w:ascii="AvantGarde Bk BT" w:hAnsi="AvantGarde Bk BT"/>
          <w:sz w:val="22"/>
          <w:szCs w:val="22"/>
        </w:rPr>
        <w:t>lcohol) fue adoptado por la Organización Mundial de la Salud y la Organización Internacional del Trabajo. También participó en el equipo de expertos que diseñaron el Manual de Diagnóstico y Estadística de los Trastornos Mentales (DSM IV)</w:t>
      </w:r>
      <w:r w:rsidR="00342AEE" w:rsidRPr="003D411A">
        <w:rPr>
          <w:rFonts w:ascii="AvantGarde Bk BT" w:hAnsi="AvantGarde Bk BT"/>
          <w:sz w:val="22"/>
          <w:szCs w:val="22"/>
        </w:rPr>
        <w:t>,</w:t>
      </w:r>
      <w:r w:rsidRPr="003D411A">
        <w:rPr>
          <w:rFonts w:ascii="AvantGarde Bk BT" w:hAnsi="AvantGarde Bk BT"/>
          <w:sz w:val="22"/>
          <w:szCs w:val="22"/>
        </w:rPr>
        <w:t xml:space="preserve"> de la Asociación Estadounidense de Psiquiatría, utilizado en todo el mundo.</w:t>
      </w:r>
    </w:p>
    <w:p w14:paraId="7E94F197" w14:textId="77777777" w:rsidR="00863D80" w:rsidRPr="003D411A" w:rsidRDefault="00863D80" w:rsidP="00863D80">
      <w:pPr>
        <w:rPr>
          <w:rFonts w:ascii="AvantGarde Bk BT" w:hAnsi="AvantGarde Bk BT"/>
          <w:sz w:val="22"/>
          <w:szCs w:val="22"/>
        </w:rPr>
      </w:pPr>
    </w:p>
    <w:p w14:paraId="13132444" w14:textId="16A84419" w:rsidR="008A697E" w:rsidRPr="003D411A" w:rsidRDefault="0077671B" w:rsidP="008A697E">
      <w:pPr>
        <w:widowControl w:val="0"/>
        <w:numPr>
          <w:ilvl w:val="0"/>
          <w:numId w:val="6"/>
        </w:numPr>
        <w:suppressAutoHyphens/>
        <w:jc w:val="both"/>
        <w:rPr>
          <w:rFonts w:ascii="AvantGarde Bk BT" w:hAnsi="AvantGarde Bk BT"/>
          <w:sz w:val="22"/>
          <w:szCs w:val="22"/>
        </w:rPr>
      </w:pPr>
      <w:r w:rsidRPr="003D411A">
        <w:rPr>
          <w:rFonts w:ascii="AvantGarde Bk BT" w:hAnsi="AvantGarde Bk BT"/>
          <w:sz w:val="22"/>
          <w:szCs w:val="22"/>
        </w:rPr>
        <w:t xml:space="preserve">Que la producción científica del Dr. </w:t>
      </w:r>
      <w:r w:rsidR="00D36E02" w:rsidRPr="003D411A">
        <w:rPr>
          <w:rFonts w:ascii="AvantGarde Bk BT" w:hAnsi="AvantGarde Bk BT"/>
          <w:sz w:val="22"/>
          <w:szCs w:val="22"/>
        </w:rPr>
        <w:t>Juan Ramón de la Fuente Ramírez</w:t>
      </w:r>
      <w:r w:rsidRPr="003D411A">
        <w:rPr>
          <w:rFonts w:ascii="AvantGarde Bk BT" w:hAnsi="AvantGarde Bk BT"/>
          <w:sz w:val="22"/>
          <w:szCs w:val="22"/>
        </w:rPr>
        <w:t xml:space="preserve"> comprende 120 publicaciones en revistas médicas y científicas </w:t>
      </w:r>
      <w:r w:rsidR="00342AEE" w:rsidRPr="003D411A">
        <w:rPr>
          <w:rFonts w:ascii="AvantGarde Bk BT" w:hAnsi="AvantGarde Bk BT"/>
          <w:sz w:val="22"/>
          <w:szCs w:val="22"/>
        </w:rPr>
        <w:t>internacionales de alto impacto;</w:t>
      </w:r>
      <w:r w:rsidRPr="003D411A">
        <w:rPr>
          <w:rFonts w:ascii="AvantGarde Bk BT" w:hAnsi="AvantGarde Bk BT"/>
          <w:sz w:val="22"/>
          <w:szCs w:val="22"/>
        </w:rPr>
        <w:t xml:space="preserve"> 86 publicaciones de divulgación e</w:t>
      </w:r>
      <w:r w:rsidR="00342AEE" w:rsidRPr="003D411A">
        <w:rPr>
          <w:rFonts w:ascii="AvantGarde Bk BT" w:hAnsi="AvantGarde Bk BT"/>
          <w:sz w:val="22"/>
          <w:szCs w:val="22"/>
        </w:rPr>
        <w:t>n educación, sociedad y cultura;</w:t>
      </w:r>
      <w:r w:rsidRPr="003D411A">
        <w:rPr>
          <w:rFonts w:ascii="AvantGarde Bk BT" w:hAnsi="AvantGarde Bk BT"/>
          <w:sz w:val="22"/>
          <w:szCs w:val="22"/>
        </w:rPr>
        <w:t xml:space="preserve"> 20 libros c</w:t>
      </w:r>
      <w:r w:rsidR="00342AEE" w:rsidRPr="003D411A">
        <w:rPr>
          <w:rFonts w:ascii="AvantGarde Bk BT" w:hAnsi="AvantGarde Bk BT"/>
          <w:sz w:val="22"/>
          <w:szCs w:val="22"/>
        </w:rPr>
        <w:t>omo autor, coordinador y editor; 75 capítulos de libro;</w:t>
      </w:r>
      <w:r w:rsidRPr="003D411A">
        <w:rPr>
          <w:rFonts w:ascii="AvantGarde Bk BT" w:hAnsi="AvantGarde Bk BT"/>
          <w:sz w:val="22"/>
          <w:szCs w:val="22"/>
        </w:rPr>
        <w:t xml:space="preserve"> 104 prólogos, reseñas y presentaciones de libros y más de 4 mil 200 citas en la literatura científica nacional e internacional. Ha dictado más de 70 conferencias magistrales.</w:t>
      </w:r>
    </w:p>
    <w:p w14:paraId="2CFF36BA" w14:textId="77777777" w:rsidR="008A697E" w:rsidRPr="003D411A" w:rsidRDefault="008A697E" w:rsidP="00BD5B71">
      <w:pPr>
        <w:widowControl w:val="0"/>
        <w:suppressAutoHyphens/>
        <w:jc w:val="both"/>
        <w:rPr>
          <w:rFonts w:ascii="AvantGarde Bk BT" w:hAnsi="AvantGarde Bk BT"/>
          <w:sz w:val="22"/>
          <w:szCs w:val="22"/>
        </w:rPr>
      </w:pPr>
    </w:p>
    <w:p w14:paraId="664FDD83" w14:textId="257319CC" w:rsidR="002340F8" w:rsidRPr="003D411A" w:rsidRDefault="00D36E02" w:rsidP="003D411A">
      <w:pPr>
        <w:pStyle w:val="Prrafodelista"/>
        <w:numPr>
          <w:ilvl w:val="0"/>
          <w:numId w:val="6"/>
        </w:numPr>
        <w:spacing w:after="0"/>
        <w:ind w:left="714" w:hanging="357"/>
        <w:jc w:val="both"/>
        <w:rPr>
          <w:rFonts w:ascii="AvantGarde Bk BT" w:hAnsi="AvantGarde Bk BT"/>
        </w:rPr>
      </w:pPr>
      <w:r w:rsidRPr="003D411A">
        <w:rPr>
          <w:rFonts w:ascii="AvantGarde Bk BT" w:hAnsi="AvantGarde Bk BT"/>
          <w:lang w:eastAsia="es-MX"/>
        </w:rPr>
        <w:t>Que ha sido miembro del comité e</w:t>
      </w:r>
      <w:r w:rsidR="0077671B" w:rsidRPr="003D411A">
        <w:rPr>
          <w:rFonts w:ascii="AvantGarde Bk BT" w:hAnsi="AvantGarde Bk BT"/>
          <w:lang w:eastAsia="es-MX"/>
        </w:rPr>
        <w:t>ditorial, revisor y editor de más de 2</w:t>
      </w:r>
      <w:r w:rsidR="00E92877">
        <w:rPr>
          <w:rFonts w:ascii="AvantGarde Bk BT" w:hAnsi="AvantGarde Bk BT"/>
          <w:lang w:eastAsia="es-MX"/>
        </w:rPr>
        <w:t>2</w:t>
      </w:r>
      <w:r w:rsidR="0077671B" w:rsidRPr="003D411A">
        <w:rPr>
          <w:rFonts w:ascii="AvantGarde Bk BT" w:hAnsi="AvantGarde Bk BT"/>
          <w:lang w:eastAsia="es-MX"/>
        </w:rPr>
        <w:t xml:space="preserve"> revistas médicas y científicas de México y el mundo.</w:t>
      </w:r>
    </w:p>
    <w:p w14:paraId="2FC7654B" w14:textId="77777777" w:rsidR="002340F8" w:rsidRPr="003D411A" w:rsidRDefault="002340F8" w:rsidP="003D411A">
      <w:pPr>
        <w:widowControl w:val="0"/>
        <w:suppressAutoHyphens/>
        <w:jc w:val="both"/>
        <w:rPr>
          <w:rFonts w:ascii="AvantGarde Bk BT" w:hAnsi="AvantGarde Bk BT"/>
          <w:sz w:val="22"/>
          <w:szCs w:val="22"/>
        </w:rPr>
      </w:pPr>
    </w:p>
    <w:p w14:paraId="3641ABA5" w14:textId="72A4283B" w:rsidR="002340F8" w:rsidRPr="003D411A" w:rsidRDefault="002340F8" w:rsidP="003D411A">
      <w:pPr>
        <w:pStyle w:val="Prrafodelista"/>
        <w:numPr>
          <w:ilvl w:val="0"/>
          <w:numId w:val="6"/>
        </w:numPr>
        <w:spacing w:after="0"/>
        <w:ind w:left="714" w:hanging="357"/>
        <w:jc w:val="both"/>
        <w:rPr>
          <w:rFonts w:ascii="AvantGarde Bk BT" w:hAnsi="AvantGarde Bk BT"/>
        </w:rPr>
      </w:pPr>
      <w:r w:rsidRPr="003D411A">
        <w:rPr>
          <w:rFonts w:ascii="AvantGarde Bk BT" w:hAnsi="AvantGarde Bk BT"/>
        </w:rPr>
        <w:t>Que a lo largo de su trayectoria ha dirigido una gran cantidad de tesis y además ha sido profesor invitado en diversas universidades en Europa, Estados Unidos y Latinoamérica.</w:t>
      </w:r>
    </w:p>
    <w:p w14:paraId="635CDF57" w14:textId="77777777" w:rsidR="0034521E" w:rsidRPr="003D411A" w:rsidRDefault="0034521E" w:rsidP="003D411A">
      <w:pPr>
        <w:widowControl w:val="0"/>
        <w:suppressAutoHyphens/>
        <w:jc w:val="both"/>
        <w:rPr>
          <w:rFonts w:ascii="AvantGarde Bk BT" w:hAnsi="AvantGarde Bk BT"/>
          <w:sz w:val="22"/>
          <w:szCs w:val="22"/>
        </w:rPr>
      </w:pPr>
    </w:p>
    <w:p w14:paraId="7CF0EAA3" w14:textId="1BD1CF3E" w:rsidR="0008004F" w:rsidRPr="003D411A" w:rsidRDefault="0034521E" w:rsidP="0008004F">
      <w:pPr>
        <w:widowControl w:val="0"/>
        <w:numPr>
          <w:ilvl w:val="0"/>
          <w:numId w:val="6"/>
        </w:numPr>
        <w:suppressAutoHyphens/>
        <w:jc w:val="both"/>
        <w:rPr>
          <w:rFonts w:ascii="AvantGarde Bk BT" w:hAnsi="AvantGarde Bk BT"/>
          <w:sz w:val="22"/>
          <w:szCs w:val="22"/>
        </w:rPr>
      </w:pPr>
      <w:r w:rsidRPr="003D411A">
        <w:rPr>
          <w:rFonts w:ascii="AvantGarde Bk BT" w:hAnsi="AvantGarde Bk BT"/>
          <w:sz w:val="22"/>
          <w:szCs w:val="22"/>
        </w:rPr>
        <w:t xml:space="preserve">Que </w:t>
      </w:r>
      <w:r w:rsidR="003562E1" w:rsidRPr="003D411A">
        <w:rPr>
          <w:rFonts w:ascii="AvantGarde Bk BT" w:hAnsi="AvantGarde Bk BT"/>
          <w:sz w:val="22"/>
          <w:szCs w:val="22"/>
        </w:rPr>
        <w:t xml:space="preserve">el primero de diciembre </w:t>
      </w:r>
      <w:r w:rsidR="00111F7D" w:rsidRPr="003D411A">
        <w:rPr>
          <w:rFonts w:ascii="AvantGarde Bk BT" w:hAnsi="AvantGarde Bk BT"/>
          <w:sz w:val="22"/>
          <w:szCs w:val="22"/>
        </w:rPr>
        <w:t xml:space="preserve">de </w:t>
      </w:r>
      <w:r w:rsidR="003562E1" w:rsidRPr="003D411A">
        <w:rPr>
          <w:rFonts w:ascii="AvantGarde Bk BT" w:hAnsi="AvantGarde Bk BT"/>
          <w:sz w:val="22"/>
          <w:szCs w:val="22"/>
        </w:rPr>
        <w:t>1994</w:t>
      </w:r>
      <w:r w:rsidR="003D411A" w:rsidRPr="003D411A">
        <w:rPr>
          <w:rFonts w:ascii="AvantGarde Bk BT" w:hAnsi="AvantGarde Bk BT"/>
          <w:sz w:val="22"/>
          <w:szCs w:val="22"/>
        </w:rPr>
        <w:t>,</w:t>
      </w:r>
      <w:r w:rsidRPr="003D411A">
        <w:rPr>
          <w:rFonts w:ascii="AvantGarde Bk BT" w:hAnsi="AvantGarde Bk BT"/>
          <w:sz w:val="22"/>
          <w:szCs w:val="22"/>
        </w:rPr>
        <w:t xml:space="preserve"> fue </w:t>
      </w:r>
      <w:r w:rsidR="002340F8" w:rsidRPr="003D411A">
        <w:rPr>
          <w:rFonts w:ascii="AvantGarde Bk BT" w:hAnsi="AvantGarde Bk BT"/>
          <w:sz w:val="22"/>
          <w:szCs w:val="22"/>
        </w:rPr>
        <w:t xml:space="preserve">nombrado </w:t>
      </w:r>
      <w:r w:rsidR="00342AEE" w:rsidRPr="003D411A">
        <w:rPr>
          <w:rFonts w:ascii="AvantGarde Bk BT" w:hAnsi="AvantGarde Bk BT"/>
          <w:sz w:val="22"/>
          <w:szCs w:val="22"/>
        </w:rPr>
        <w:t xml:space="preserve">Secretario de Salud </w:t>
      </w:r>
      <w:r w:rsidRPr="003D411A">
        <w:rPr>
          <w:rFonts w:ascii="AvantGarde Bk BT" w:hAnsi="AvantGarde Bk BT"/>
          <w:sz w:val="22"/>
          <w:szCs w:val="22"/>
        </w:rPr>
        <w:t xml:space="preserve">por el </w:t>
      </w:r>
      <w:r w:rsidR="00D10505" w:rsidRPr="003D411A">
        <w:rPr>
          <w:rFonts w:ascii="AvantGarde Bk BT" w:hAnsi="AvantGarde Bk BT"/>
          <w:sz w:val="22"/>
          <w:szCs w:val="22"/>
        </w:rPr>
        <w:t xml:space="preserve">entonces </w:t>
      </w:r>
      <w:r w:rsidR="003562E1" w:rsidRPr="003D411A">
        <w:rPr>
          <w:rFonts w:ascii="AvantGarde Bk BT" w:hAnsi="AvantGarde Bk BT"/>
          <w:sz w:val="22"/>
          <w:szCs w:val="22"/>
        </w:rPr>
        <w:t>Presidente de la República</w:t>
      </w:r>
      <w:r w:rsidRPr="003D411A">
        <w:rPr>
          <w:rFonts w:ascii="AvantGarde Bk BT" w:hAnsi="AvantGarde Bk BT"/>
          <w:sz w:val="22"/>
          <w:szCs w:val="22"/>
        </w:rPr>
        <w:t>, el Dr. Ernesto Zedillo Ponce de León</w:t>
      </w:r>
      <w:r w:rsidR="00342AEE" w:rsidRPr="003D411A">
        <w:rPr>
          <w:rFonts w:ascii="AvantGarde Bk BT" w:hAnsi="AvantGarde Bk BT"/>
          <w:sz w:val="22"/>
          <w:szCs w:val="22"/>
        </w:rPr>
        <w:t>;</w:t>
      </w:r>
      <w:r w:rsidR="003562E1" w:rsidRPr="003D411A">
        <w:rPr>
          <w:rFonts w:ascii="AvantGarde Bk BT" w:hAnsi="AvantGarde Bk BT"/>
          <w:sz w:val="22"/>
          <w:szCs w:val="22"/>
        </w:rPr>
        <w:t xml:space="preserve"> </w:t>
      </w:r>
      <w:r w:rsidRPr="003D411A">
        <w:rPr>
          <w:rFonts w:ascii="AvantGarde Bk BT" w:hAnsi="AvantGarde Bk BT"/>
          <w:sz w:val="22"/>
          <w:szCs w:val="22"/>
        </w:rPr>
        <w:t xml:space="preserve"> </w:t>
      </w:r>
      <w:r w:rsidR="00111F7D" w:rsidRPr="003D411A">
        <w:rPr>
          <w:rFonts w:ascii="AvantGarde Bk BT" w:hAnsi="AvantGarde Bk BT"/>
          <w:sz w:val="22"/>
          <w:szCs w:val="22"/>
        </w:rPr>
        <w:t xml:space="preserve">responsabilidad que encabezó hasta 1999 y </w:t>
      </w:r>
      <w:r w:rsidR="00607E11" w:rsidRPr="003D411A">
        <w:rPr>
          <w:rFonts w:ascii="AvantGarde Bk BT" w:hAnsi="AvantGarde Bk BT"/>
          <w:sz w:val="22"/>
          <w:szCs w:val="22"/>
        </w:rPr>
        <w:t>en cuya gestión</w:t>
      </w:r>
      <w:r w:rsidRPr="003D411A">
        <w:rPr>
          <w:rFonts w:ascii="AvantGarde Bk BT" w:hAnsi="AvantGarde Bk BT"/>
          <w:sz w:val="22"/>
          <w:szCs w:val="22"/>
        </w:rPr>
        <w:t xml:space="preserve"> impulsó la Comisión de Arbitraje Médico y la reforma a la Ley General de Salud y consolidó el esquema de descentralización de los servicios de salud, entre otras iniciativas.</w:t>
      </w:r>
    </w:p>
    <w:p w14:paraId="41666DD8" w14:textId="77777777" w:rsidR="0008004F" w:rsidRPr="003D411A" w:rsidRDefault="0008004F" w:rsidP="003D411A">
      <w:pPr>
        <w:rPr>
          <w:rFonts w:ascii="AvantGarde Bk BT" w:hAnsi="AvantGarde Bk BT"/>
          <w:sz w:val="22"/>
          <w:szCs w:val="22"/>
          <w:highlight w:val="yellow"/>
        </w:rPr>
      </w:pPr>
    </w:p>
    <w:p w14:paraId="1190D069" w14:textId="5B084C46" w:rsidR="007F7099" w:rsidRPr="003D411A" w:rsidRDefault="0034521E" w:rsidP="0008004F">
      <w:pPr>
        <w:widowControl w:val="0"/>
        <w:numPr>
          <w:ilvl w:val="0"/>
          <w:numId w:val="6"/>
        </w:numPr>
        <w:suppressAutoHyphens/>
        <w:jc w:val="both"/>
        <w:rPr>
          <w:rFonts w:ascii="AvantGarde Bk BT" w:hAnsi="AvantGarde Bk BT"/>
          <w:sz w:val="22"/>
          <w:szCs w:val="22"/>
        </w:rPr>
      </w:pPr>
      <w:r w:rsidRPr="003D411A">
        <w:rPr>
          <w:rFonts w:ascii="AvantGarde Bk BT" w:hAnsi="AvantGarde Bk BT"/>
          <w:sz w:val="22"/>
          <w:szCs w:val="22"/>
        </w:rPr>
        <w:t>Que en 1999</w:t>
      </w:r>
      <w:r w:rsidR="003D411A" w:rsidRPr="003D411A">
        <w:rPr>
          <w:rFonts w:ascii="AvantGarde Bk BT" w:hAnsi="AvantGarde Bk BT"/>
          <w:sz w:val="22"/>
          <w:szCs w:val="22"/>
        </w:rPr>
        <w:t>,</w:t>
      </w:r>
      <w:r w:rsidRPr="003D411A">
        <w:rPr>
          <w:rFonts w:ascii="AvantGarde Bk BT" w:hAnsi="AvantGarde Bk BT"/>
          <w:sz w:val="22"/>
          <w:szCs w:val="22"/>
        </w:rPr>
        <w:t xml:space="preserve"> el Dr. Juan Ramón de la Fuente Ramírez fue </w:t>
      </w:r>
      <w:r w:rsidR="0010372E" w:rsidRPr="003D411A">
        <w:rPr>
          <w:rFonts w:ascii="AvantGarde Bk BT" w:hAnsi="AvantGarde Bk BT"/>
          <w:sz w:val="22"/>
          <w:szCs w:val="22"/>
        </w:rPr>
        <w:t>electo</w:t>
      </w:r>
      <w:r w:rsidR="00C312F0" w:rsidRPr="003D411A">
        <w:rPr>
          <w:rFonts w:ascii="AvantGarde Bk BT" w:hAnsi="AvantGarde Bk BT"/>
          <w:sz w:val="22"/>
          <w:szCs w:val="22"/>
        </w:rPr>
        <w:t xml:space="preserve"> </w:t>
      </w:r>
      <w:r w:rsidR="002B57EB" w:rsidRPr="003D411A">
        <w:rPr>
          <w:rFonts w:ascii="AvantGarde Bk BT" w:hAnsi="AvantGarde Bk BT"/>
          <w:sz w:val="22"/>
          <w:szCs w:val="22"/>
        </w:rPr>
        <w:t xml:space="preserve">por la Junta de Gobierno de la Universidad Nacional Autónoma de México, </w:t>
      </w:r>
      <w:r w:rsidR="00C312F0" w:rsidRPr="003D411A">
        <w:rPr>
          <w:rFonts w:ascii="AvantGarde Bk BT" w:hAnsi="AvantGarde Bk BT"/>
          <w:sz w:val="22"/>
          <w:szCs w:val="22"/>
        </w:rPr>
        <w:t xml:space="preserve">rector de </w:t>
      </w:r>
      <w:r w:rsidR="00342AEE" w:rsidRPr="003D411A">
        <w:rPr>
          <w:rFonts w:ascii="AvantGarde Bk BT" w:hAnsi="AvantGarde Bk BT"/>
          <w:sz w:val="22"/>
          <w:szCs w:val="22"/>
        </w:rPr>
        <w:t>es</w:t>
      </w:r>
      <w:r w:rsidR="00D36E02" w:rsidRPr="003D411A">
        <w:rPr>
          <w:rFonts w:ascii="AvantGarde Bk BT" w:hAnsi="AvantGarde Bk BT"/>
          <w:sz w:val="22"/>
          <w:szCs w:val="22"/>
        </w:rPr>
        <w:t>a máxima Casa de E</w:t>
      </w:r>
      <w:r w:rsidR="002B57EB" w:rsidRPr="003D411A">
        <w:rPr>
          <w:rFonts w:ascii="AvantGarde Bk BT" w:hAnsi="AvantGarde Bk BT"/>
          <w:sz w:val="22"/>
          <w:szCs w:val="22"/>
        </w:rPr>
        <w:t xml:space="preserve">studios </w:t>
      </w:r>
      <w:r w:rsidR="00BD529E" w:rsidRPr="003D411A">
        <w:rPr>
          <w:rFonts w:ascii="AvantGarde Bk BT" w:hAnsi="AvantGarde Bk BT"/>
          <w:sz w:val="22"/>
          <w:szCs w:val="22"/>
        </w:rPr>
        <w:t>para el periodo</w:t>
      </w:r>
      <w:r w:rsidR="002B57EB" w:rsidRPr="003D411A">
        <w:rPr>
          <w:rFonts w:ascii="AvantGarde Bk BT" w:hAnsi="AvantGarde Bk BT"/>
          <w:sz w:val="22"/>
          <w:szCs w:val="22"/>
        </w:rPr>
        <w:t xml:space="preserve"> 1999 – 2003 </w:t>
      </w:r>
      <w:r w:rsidR="00C312F0" w:rsidRPr="003D411A">
        <w:rPr>
          <w:rFonts w:ascii="AvantGarde Bk BT" w:hAnsi="AvantGarde Bk BT"/>
          <w:sz w:val="22"/>
          <w:szCs w:val="22"/>
        </w:rPr>
        <w:t>y</w:t>
      </w:r>
      <w:r w:rsidR="00342AEE" w:rsidRPr="003D411A">
        <w:rPr>
          <w:rFonts w:ascii="AvantGarde Bk BT" w:hAnsi="AvantGarde Bk BT"/>
          <w:sz w:val="22"/>
          <w:szCs w:val="22"/>
        </w:rPr>
        <w:t>,</w:t>
      </w:r>
      <w:r w:rsidRPr="003D411A">
        <w:rPr>
          <w:rFonts w:ascii="AvantGarde Bk BT" w:hAnsi="AvantGarde Bk BT"/>
          <w:sz w:val="22"/>
          <w:szCs w:val="22"/>
        </w:rPr>
        <w:t xml:space="preserve"> </w:t>
      </w:r>
      <w:r w:rsidR="002B57EB" w:rsidRPr="003D411A">
        <w:rPr>
          <w:rFonts w:ascii="AvantGarde Bk BT" w:hAnsi="AvantGarde Bk BT"/>
          <w:sz w:val="22"/>
          <w:szCs w:val="22"/>
        </w:rPr>
        <w:t>posteriormente</w:t>
      </w:r>
      <w:r w:rsidR="00342AEE" w:rsidRPr="003D411A">
        <w:rPr>
          <w:rFonts w:ascii="AvantGarde Bk BT" w:hAnsi="AvantGarde Bk BT"/>
          <w:sz w:val="22"/>
          <w:szCs w:val="22"/>
        </w:rPr>
        <w:t>,</w:t>
      </w:r>
      <w:r w:rsidR="002B57EB" w:rsidRPr="003D411A">
        <w:rPr>
          <w:rFonts w:ascii="AvantGarde Bk BT" w:hAnsi="AvantGarde Bk BT"/>
          <w:sz w:val="22"/>
          <w:szCs w:val="22"/>
        </w:rPr>
        <w:t xml:space="preserve"> fue reelegido por </w:t>
      </w:r>
      <w:r w:rsidRPr="003D411A">
        <w:rPr>
          <w:rFonts w:ascii="AvantGarde Bk BT" w:hAnsi="AvantGarde Bk BT"/>
          <w:sz w:val="22"/>
          <w:szCs w:val="22"/>
        </w:rPr>
        <w:t>unanimidad para un segun</w:t>
      </w:r>
      <w:r w:rsidR="00C312F0" w:rsidRPr="003D411A">
        <w:rPr>
          <w:rFonts w:ascii="AvantGarde Bk BT" w:hAnsi="AvantGarde Bk BT"/>
          <w:sz w:val="22"/>
          <w:szCs w:val="22"/>
        </w:rPr>
        <w:t>do periodo</w:t>
      </w:r>
      <w:r w:rsidR="00D31471" w:rsidRPr="003D411A">
        <w:rPr>
          <w:rFonts w:ascii="AvantGarde Bk BT" w:hAnsi="AvantGarde Bk BT"/>
          <w:sz w:val="22"/>
          <w:szCs w:val="22"/>
        </w:rPr>
        <w:t>,</w:t>
      </w:r>
      <w:r w:rsidR="00342AEE" w:rsidRPr="003D411A">
        <w:rPr>
          <w:rFonts w:ascii="AvantGarde Bk BT" w:hAnsi="AvantGarde Bk BT"/>
          <w:sz w:val="22"/>
          <w:szCs w:val="22"/>
        </w:rPr>
        <w:t xml:space="preserve"> de</w:t>
      </w:r>
      <w:r w:rsidR="00D31471" w:rsidRPr="003D411A">
        <w:rPr>
          <w:rFonts w:ascii="AvantGarde Bk BT" w:hAnsi="AvantGarde Bk BT"/>
          <w:sz w:val="22"/>
          <w:szCs w:val="22"/>
        </w:rPr>
        <w:t xml:space="preserve"> 2003 – 2007</w:t>
      </w:r>
      <w:r w:rsidR="00C312F0" w:rsidRPr="003D411A">
        <w:rPr>
          <w:rFonts w:ascii="AvantGarde Bk BT" w:hAnsi="AvantGarde Bk BT"/>
          <w:sz w:val="22"/>
          <w:szCs w:val="22"/>
        </w:rPr>
        <w:t>.</w:t>
      </w:r>
    </w:p>
    <w:p w14:paraId="7B9816EB" w14:textId="5DB2B224" w:rsidR="006A58CD" w:rsidRPr="003D411A" w:rsidRDefault="006A58CD">
      <w:pPr>
        <w:spacing w:after="200" w:line="276" w:lineRule="auto"/>
        <w:rPr>
          <w:rFonts w:ascii="AvantGarde Bk BT" w:hAnsi="AvantGarde Bk BT"/>
          <w:sz w:val="22"/>
          <w:szCs w:val="22"/>
          <w:highlight w:val="yellow"/>
        </w:rPr>
      </w:pPr>
      <w:r w:rsidRPr="003D411A">
        <w:rPr>
          <w:rFonts w:ascii="AvantGarde Bk BT" w:hAnsi="AvantGarde Bk BT"/>
          <w:sz w:val="22"/>
          <w:szCs w:val="22"/>
          <w:highlight w:val="yellow"/>
        </w:rPr>
        <w:br w:type="page"/>
      </w:r>
    </w:p>
    <w:p w14:paraId="2B68FEA6" w14:textId="77777777" w:rsidR="00D10505" w:rsidRPr="003D411A" w:rsidRDefault="00D10505" w:rsidP="003D411A">
      <w:pPr>
        <w:widowControl w:val="0"/>
        <w:suppressAutoHyphens/>
        <w:jc w:val="both"/>
        <w:rPr>
          <w:rFonts w:ascii="AvantGarde Bk BT" w:hAnsi="AvantGarde Bk BT"/>
          <w:sz w:val="22"/>
          <w:szCs w:val="22"/>
          <w:highlight w:val="yellow"/>
        </w:rPr>
      </w:pPr>
    </w:p>
    <w:p w14:paraId="7A70E013" w14:textId="31D355E9" w:rsidR="00C15E09" w:rsidRPr="003D411A" w:rsidRDefault="0034521E" w:rsidP="0023300D">
      <w:pPr>
        <w:widowControl w:val="0"/>
        <w:numPr>
          <w:ilvl w:val="0"/>
          <w:numId w:val="6"/>
        </w:numPr>
        <w:suppressAutoHyphens/>
        <w:jc w:val="both"/>
        <w:rPr>
          <w:rFonts w:ascii="AvantGarde Bk BT" w:hAnsi="AvantGarde Bk BT"/>
          <w:sz w:val="22"/>
          <w:szCs w:val="22"/>
        </w:rPr>
      </w:pPr>
      <w:r w:rsidRPr="003D411A">
        <w:rPr>
          <w:rFonts w:ascii="AvantGarde Bk BT" w:hAnsi="AvantGarde Bk BT"/>
          <w:sz w:val="22"/>
          <w:szCs w:val="22"/>
        </w:rPr>
        <w:t xml:space="preserve">Que </w:t>
      </w:r>
      <w:r w:rsidR="002340F8" w:rsidRPr="003D411A">
        <w:rPr>
          <w:rFonts w:ascii="AvantGarde Bk BT" w:hAnsi="AvantGarde Bk BT"/>
          <w:sz w:val="22"/>
          <w:szCs w:val="22"/>
        </w:rPr>
        <w:t>una vez que asumió la rectoría de la UNAM</w:t>
      </w:r>
      <w:r w:rsidR="009B108D" w:rsidRPr="003D411A">
        <w:rPr>
          <w:rFonts w:ascii="AvantGarde Bk BT" w:hAnsi="AvantGarde Bk BT"/>
          <w:sz w:val="22"/>
          <w:szCs w:val="22"/>
        </w:rPr>
        <w:t>,</w:t>
      </w:r>
      <w:r w:rsidR="002340F8" w:rsidRPr="003D411A">
        <w:rPr>
          <w:rFonts w:ascii="AvantGarde Bk BT" w:hAnsi="AvantGarde Bk BT"/>
          <w:sz w:val="22"/>
          <w:szCs w:val="22"/>
        </w:rPr>
        <w:t xml:space="preserve"> presentó ante el pleno del Consejo Universitario</w:t>
      </w:r>
      <w:r w:rsidR="007D0070" w:rsidRPr="003D411A">
        <w:rPr>
          <w:rFonts w:ascii="AvantGarde Bk BT" w:hAnsi="AvantGarde Bk BT"/>
          <w:sz w:val="22"/>
          <w:szCs w:val="22"/>
        </w:rPr>
        <w:t>, el 6 de enero de 2000,</w:t>
      </w:r>
      <w:r w:rsidR="002340F8" w:rsidRPr="003D411A">
        <w:rPr>
          <w:rFonts w:ascii="AvantGarde Bk BT" w:hAnsi="AvantGarde Bk BT"/>
          <w:sz w:val="22"/>
          <w:szCs w:val="22"/>
        </w:rPr>
        <w:t xml:space="preserve"> la propuesta para la reforma universitaria, que incorporó las opinione</w:t>
      </w:r>
      <w:r w:rsidR="007D0070" w:rsidRPr="003D411A">
        <w:rPr>
          <w:rFonts w:ascii="AvantGarde Bk BT" w:hAnsi="AvantGarde Bk BT"/>
          <w:sz w:val="22"/>
          <w:szCs w:val="22"/>
        </w:rPr>
        <w:t xml:space="preserve">s de la comunidad y contribuyó a </w:t>
      </w:r>
      <w:r w:rsidR="00C15E09" w:rsidRPr="003D411A">
        <w:rPr>
          <w:rFonts w:ascii="AvantGarde Bk BT" w:hAnsi="AvantGarde Bk BT"/>
          <w:sz w:val="22"/>
          <w:szCs w:val="22"/>
        </w:rPr>
        <w:t>reabrir la Univers</w:t>
      </w:r>
      <w:r w:rsidR="008A697E" w:rsidRPr="003D411A">
        <w:rPr>
          <w:rFonts w:ascii="AvantGarde Bk BT" w:hAnsi="AvantGarde Bk BT"/>
          <w:sz w:val="22"/>
          <w:szCs w:val="22"/>
        </w:rPr>
        <w:t xml:space="preserve">idad luego de una huelga estudiantil de más de </w:t>
      </w:r>
      <w:r w:rsidR="00C15E09" w:rsidRPr="003D411A">
        <w:rPr>
          <w:rFonts w:ascii="AvantGarde Bk BT" w:hAnsi="AvantGarde Bk BT"/>
          <w:sz w:val="22"/>
          <w:szCs w:val="22"/>
        </w:rPr>
        <w:t>10 meses.</w:t>
      </w:r>
    </w:p>
    <w:p w14:paraId="61B4AC5C" w14:textId="77777777" w:rsidR="00C15E09" w:rsidRPr="003D411A" w:rsidRDefault="00C15E09" w:rsidP="00C15E09">
      <w:pPr>
        <w:widowControl w:val="0"/>
        <w:suppressAutoHyphens/>
        <w:jc w:val="both"/>
        <w:rPr>
          <w:rFonts w:ascii="AvantGarde Bk BT" w:hAnsi="AvantGarde Bk BT"/>
          <w:sz w:val="22"/>
          <w:szCs w:val="22"/>
        </w:rPr>
      </w:pPr>
    </w:p>
    <w:p w14:paraId="14B44037" w14:textId="7B7679AC" w:rsidR="0034521E" w:rsidRPr="003D411A" w:rsidRDefault="00C15E09" w:rsidP="00CD00C6">
      <w:pPr>
        <w:widowControl w:val="0"/>
        <w:numPr>
          <w:ilvl w:val="0"/>
          <w:numId w:val="6"/>
        </w:numPr>
        <w:suppressAutoHyphens/>
        <w:jc w:val="both"/>
        <w:rPr>
          <w:rFonts w:ascii="AvantGarde Bk BT" w:hAnsi="AvantGarde Bk BT"/>
          <w:sz w:val="22"/>
          <w:szCs w:val="22"/>
        </w:rPr>
      </w:pPr>
      <w:r w:rsidRPr="003D411A">
        <w:rPr>
          <w:rFonts w:ascii="AvantGarde Bk BT" w:hAnsi="AvantGarde Bk BT"/>
          <w:sz w:val="22"/>
          <w:szCs w:val="22"/>
        </w:rPr>
        <w:t xml:space="preserve">Que </w:t>
      </w:r>
      <w:r w:rsidR="0034521E" w:rsidRPr="003D411A">
        <w:rPr>
          <w:rFonts w:ascii="AvantGarde Bk BT" w:hAnsi="AvantGarde Bk BT"/>
          <w:sz w:val="22"/>
          <w:szCs w:val="22"/>
        </w:rPr>
        <w:t xml:space="preserve">bajo su rectoría </w:t>
      </w:r>
      <w:r w:rsidR="00E06F0F" w:rsidRPr="003D411A">
        <w:rPr>
          <w:rFonts w:ascii="AvantGarde Bk BT" w:hAnsi="AvantGarde Bk BT"/>
          <w:sz w:val="22"/>
          <w:szCs w:val="22"/>
        </w:rPr>
        <w:t xml:space="preserve">se </w:t>
      </w:r>
      <w:r w:rsidR="002B57EB" w:rsidRPr="003D411A">
        <w:rPr>
          <w:rFonts w:ascii="AvantGarde Bk BT" w:hAnsi="AvantGarde Bk BT"/>
          <w:sz w:val="22"/>
          <w:szCs w:val="22"/>
        </w:rPr>
        <w:t xml:space="preserve">consolidó </w:t>
      </w:r>
      <w:r w:rsidR="00E06F0F" w:rsidRPr="003D411A">
        <w:rPr>
          <w:rFonts w:ascii="AvantGarde Bk BT" w:hAnsi="AvantGarde Bk BT"/>
          <w:sz w:val="22"/>
          <w:szCs w:val="22"/>
        </w:rPr>
        <w:t>el prestigio y liderazgo académico</w:t>
      </w:r>
      <w:r w:rsidR="00443AAC" w:rsidRPr="003D411A">
        <w:rPr>
          <w:rFonts w:ascii="AvantGarde Bk BT" w:hAnsi="AvantGarde Bk BT"/>
          <w:sz w:val="22"/>
          <w:szCs w:val="22"/>
        </w:rPr>
        <w:t xml:space="preserve"> </w:t>
      </w:r>
      <w:r w:rsidR="0034521E" w:rsidRPr="003D411A">
        <w:rPr>
          <w:rFonts w:ascii="AvantGarde Bk BT" w:hAnsi="AvantGarde Bk BT"/>
          <w:sz w:val="22"/>
          <w:szCs w:val="22"/>
        </w:rPr>
        <w:t xml:space="preserve">de la </w:t>
      </w:r>
      <w:r w:rsidR="002B57EB" w:rsidRPr="003D411A">
        <w:rPr>
          <w:rFonts w:ascii="AvantGarde Bk BT" w:hAnsi="AvantGarde Bk BT"/>
          <w:sz w:val="22"/>
          <w:szCs w:val="22"/>
        </w:rPr>
        <w:t>UNAM</w:t>
      </w:r>
      <w:r w:rsidR="00443AAC" w:rsidRPr="003D411A">
        <w:rPr>
          <w:rFonts w:ascii="AvantGarde Bk BT" w:hAnsi="AvantGarde Bk BT"/>
          <w:sz w:val="22"/>
          <w:szCs w:val="22"/>
        </w:rPr>
        <w:t xml:space="preserve">: </w:t>
      </w:r>
      <w:r w:rsidR="00E06F0F" w:rsidRPr="003D411A">
        <w:rPr>
          <w:rFonts w:ascii="AvantGarde Bk BT" w:hAnsi="AvantGarde Bk BT"/>
          <w:sz w:val="22"/>
          <w:szCs w:val="22"/>
        </w:rPr>
        <w:t>se crearon nuevos institutos y centros de investigación, así como carreras y estudios de posgrado, respondiendo a las nece</w:t>
      </w:r>
      <w:r w:rsidR="009B108D" w:rsidRPr="003D411A">
        <w:rPr>
          <w:rFonts w:ascii="AvantGarde Bk BT" w:hAnsi="AvantGarde Bk BT"/>
          <w:sz w:val="22"/>
          <w:szCs w:val="22"/>
        </w:rPr>
        <w:t>sidades del desarrollo nacional; s</w:t>
      </w:r>
      <w:r w:rsidR="002D2D52" w:rsidRPr="003D411A">
        <w:rPr>
          <w:rFonts w:ascii="AvantGarde Bk BT" w:hAnsi="AvantGarde Bk BT"/>
          <w:sz w:val="22"/>
          <w:szCs w:val="22"/>
        </w:rPr>
        <w:t xml:space="preserve">e fortaleció la infraestructura de la Universidad y se promovieron nuevas modalidades de enseñanza </w:t>
      </w:r>
      <w:r w:rsidR="00CD00C6" w:rsidRPr="003D411A">
        <w:rPr>
          <w:rFonts w:ascii="AvantGarde Bk BT" w:hAnsi="AvantGarde Bk BT"/>
          <w:sz w:val="22"/>
          <w:szCs w:val="22"/>
        </w:rPr>
        <w:t>para</w:t>
      </w:r>
      <w:r w:rsidR="002D2D52" w:rsidRPr="003D411A">
        <w:rPr>
          <w:rFonts w:ascii="AvantGarde Bk BT" w:hAnsi="AvantGarde Bk BT"/>
          <w:sz w:val="22"/>
          <w:szCs w:val="22"/>
        </w:rPr>
        <w:t xml:space="preserve"> responder</w:t>
      </w:r>
      <w:r w:rsidR="00CD00C6" w:rsidRPr="003D411A">
        <w:rPr>
          <w:rFonts w:ascii="AvantGarde Bk BT" w:hAnsi="AvantGarde Bk BT"/>
          <w:sz w:val="22"/>
          <w:szCs w:val="22"/>
        </w:rPr>
        <w:t>,</w:t>
      </w:r>
      <w:r w:rsidR="002D2D52" w:rsidRPr="003D411A">
        <w:rPr>
          <w:rFonts w:ascii="AvantGarde Bk BT" w:hAnsi="AvantGarde Bk BT"/>
          <w:sz w:val="22"/>
          <w:szCs w:val="22"/>
        </w:rPr>
        <w:t xml:space="preserve"> </w:t>
      </w:r>
      <w:r w:rsidR="00CD00C6" w:rsidRPr="003D411A">
        <w:rPr>
          <w:rFonts w:ascii="AvantGarde Bk BT" w:hAnsi="AvantGarde Bk BT"/>
          <w:sz w:val="22"/>
          <w:szCs w:val="22"/>
        </w:rPr>
        <w:t xml:space="preserve">tanto </w:t>
      </w:r>
      <w:r w:rsidR="002D2D52" w:rsidRPr="003D411A">
        <w:rPr>
          <w:rFonts w:ascii="AvantGarde Bk BT" w:hAnsi="AvantGarde Bk BT"/>
          <w:sz w:val="22"/>
          <w:szCs w:val="22"/>
        </w:rPr>
        <w:t>a</w:t>
      </w:r>
      <w:r w:rsidR="00CD00C6" w:rsidRPr="003D411A">
        <w:rPr>
          <w:rFonts w:ascii="AvantGarde Bk BT" w:hAnsi="AvantGarde Bk BT"/>
          <w:sz w:val="22"/>
          <w:szCs w:val="22"/>
        </w:rPr>
        <w:t>l llamado de la educación para toda la vida</w:t>
      </w:r>
      <w:r w:rsidR="009B108D" w:rsidRPr="003D411A">
        <w:rPr>
          <w:rFonts w:ascii="AvantGarde Bk BT" w:hAnsi="AvantGarde Bk BT"/>
          <w:sz w:val="22"/>
          <w:szCs w:val="22"/>
        </w:rPr>
        <w:t>,</w:t>
      </w:r>
      <w:r w:rsidR="00CD00C6" w:rsidRPr="003D411A">
        <w:rPr>
          <w:rFonts w:ascii="AvantGarde Bk BT" w:hAnsi="AvantGarde Bk BT"/>
          <w:sz w:val="22"/>
          <w:szCs w:val="22"/>
        </w:rPr>
        <w:t xml:space="preserve"> como a</w:t>
      </w:r>
      <w:r w:rsidR="002D2D52" w:rsidRPr="003D411A">
        <w:rPr>
          <w:rFonts w:ascii="AvantGarde Bk BT" w:hAnsi="AvantGarde Bk BT"/>
          <w:sz w:val="22"/>
          <w:szCs w:val="22"/>
        </w:rPr>
        <w:t xml:space="preserve"> la demanda creciente de educación superior en México; </w:t>
      </w:r>
      <w:r w:rsidR="00D36E02" w:rsidRPr="003D411A">
        <w:rPr>
          <w:rFonts w:ascii="AvantGarde Bk BT" w:hAnsi="AvantGarde Bk BT"/>
          <w:sz w:val="22"/>
          <w:szCs w:val="22"/>
        </w:rPr>
        <w:t xml:space="preserve">se </w:t>
      </w:r>
      <w:r w:rsidR="00CD00C6" w:rsidRPr="003D411A">
        <w:rPr>
          <w:rFonts w:ascii="AvantGarde Bk BT" w:hAnsi="AvantGarde Bk BT"/>
          <w:sz w:val="22"/>
          <w:szCs w:val="22"/>
        </w:rPr>
        <w:t xml:space="preserve">dio un impulso renovado al trabajo científico; </w:t>
      </w:r>
      <w:r w:rsidR="00E06F0F" w:rsidRPr="003D411A">
        <w:rPr>
          <w:rFonts w:ascii="AvantGarde Bk BT" w:hAnsi="AvantGarde Bk BT"/>
          <w:sz w:val="22"/>
          <w:szCs w:val="22"/>
        </w:rPr>
        <w:t>se establecieron procedimientos de control administrativo para optim</w:t>
      </w:r>
      <w:r w:rsidR="00D36E02" w:rsidRPr="003D411A">
        <w:rPr>
          <w:rFonts w:ascii="AvantGarde Bk BT" w:hAnsi="AvantGarde Bk BT"/>
          <w:sz w:val="22"/>
          <w:szCs w:val="22"/>
        </w:rPr>
        <w:t>iz</w:t>
      </w:r>
      <w:r w:rsidR="00E06F0F" w:rsidRPr="003D411A">
        <w:rPr>
          <w:rFonts w:ascii="AvantGarde Bk BT" w:hAnsi="AvantGarde Bk BT"/>
          <w:sz w:val="22"/>
          <w:szCs w:val="22"/>
        </w:rPr>
        <w:t xml:space="preserve">ar el uso de los recursos financieros, así como esquemas de transparencia y rendición de cuentas a la sociedad; se </w:t>
      </w:r>
      <w:r w:rsidR="0034521E" w:rsidRPr="003D411A">
        <w:rPr>
          <w:rFonts w:ascii="AvantGarde Bk BT" w:hAnsi="AvantGarde Bk BT"/>
          <w:sz w:val="22"/>
          <w:szCs w:val="22"/>
        </w:rPr>
        <w:t>logró la declaración de Ciudad Universitaria como Patrimonio Cultura</w:t>
      </w:r>
      <w:r w:rsidR="00443AAC" w:rsidRPr="003D411A">
        <w:rPr>
          <w:rFonts w:ascii="AvantGarde Bk BT" w:hAnsi="AvantGarde Bk BT"/>
          <w:sz w:val="22"/>
          <w:szCs w:val="22"/>
        </w:rPr>
        <w:t xml:space="preserve">l de la Humanidad por la UNESCO; </w:t>
      </w:r>
      <w:r w:rsidR="00E06F0F" w:rsidRPr="003D411A">
        <w:rPr>
          <w:rFonts w:ascii="AvantGarde Bk BT" w:hAnsi="AvantGarde Bk BT"/>
          <w:sz w:val="22"/>
          <w:szCs w:val="22"/>
        </w:rPr>
        <w:t xml:space="preserve">se </w:t>
      </w:r>
      <w:r w:rsidR="00443AAC" w:rsidRPr="003D411A">
        <w:rPr>
          <w:rFonts w:ascii="AvantGarde Bk BT" w:hAnsi="AvantGarde Bk BT"/>
          <w:sz w:val="22"/>
          <w:szCs w:val="22"/>
        </w:rPr>
        <w:t>implementó</w:t>
      </w:r>
      <w:r w:rsidR="007F7099" w:rsidRPr="003D411A">
        <w:rPr>
          <w:rFonts w:ascii="AvantGarde Bk BT" w:hAnsi="AvantGarde Bk BT"/>
          <w:sz w:val="22"/>
          <w:szCs w:val="22"/>
        </w:rPr>
        <w:t xml:space="preserve"> </w:t>
      </w:r>
      <w:r w:rsidR="0034521E" w:rsidRPr="003D411A">
        <w:rPr>
          <w:rFonts w:ascii="AvantGarde Bk BT" w:hAnsi="AvantGarde Bk BT"/>
          <w:sz w:val="22"/>
          <w:szCs w:val="22"/>
        </w:rPr>
        <w:t>la reforma gradual del sistema de inscripciones</w:t>
      </w:r>
      <w:r w:rsidR="00443AAC" w:rsidRPr="003D411A">
        <w:rPr>
          <w:rFonts w:ascii="AvantGarde Bk BT" w:hAnsi="AvantGarde Bk BT"/>
          <w:sz w:val="22"/>
          <w:szCs w:val="22"/>
        </w:rPr>
        <w:t>;</w:t>
      </w:r>
      <w:r w:rsidR="00E06F0F" w:rsidRPr="003D411A">
        <w:rPr>
          <w:rFonts w:ascii="AvantGarde Bk BT" w:hAnsi="AvantGarde Bk BT"/>
          <w:sz w:val="22"/>
          <w:szCs w:val="22"/>
        </w:rPr>
        <w:t xml:space="preserve"> se</w:t>
      </w:r>
      <w:r w:rsidR="00443AAC" w:rsidRPr="003D411A">
        <w:rPr>
          <w:rFonts w:ascii="AvantGarde Bk BT" w:hAnsi="AvantGarde Bk BT"/>
          <w:sz w:val="22"/>
          <w:szCs w:val="22"/>
        </w:rPr>
        <w:t xml:space="preserve"> </w:t>
      </w:r>
      <w:r w:rsidR="0034521E" w:rsidRPr="003D411A">
        <w:rPr>
          <w:rFonts w:ascii="AvantGarde Bk BT" w:hAnsi="AvantGarde Bk BT"/>
          <w:sz w:val="22"/>
          <w:szCs w:val="22"/>
        </w:rPr>
        <w:t>impulsó la creación del sistema de transporte PUMABUS y el siste</w:t>
      </w:r>
      <w:r w:rsidRPr="003D411A">
        <w:rPr>
          <w:rFonts w:ascii="AvantGarde Bk BT" w:hAnsi="AvantGarde Bk BT"/>
          <w:sz w:val="22"/>
          <w:szCs w:val="22"/>
        </w:rPr>
        <w:t>ma de uso de bicicleta BICIPUMA</w:t>
      </w:r>
      <w:r w:rsidR="00443AAC" w:rsidRPr="003D411A">
        <w:rPr>
          <w:rFonts w:ascii="AvantGarde Bk BT" w:hAnsi="AvantGarde Bk BT"/>
          <w:sz w:val="22"/>
          <w:szCs w:val="22"/>
        </w:rPr>
        <w:t xml:space="preserve">; </w:t>
      </w:r>
      <w:r w:rsidR="00E06F0F" w:rsidRPr="003D411A">
        <w:rPr>
          <w:rFonts w:ascii="AvantGarde Bk BT" w:hAnsi="AvantGarde Bk BT"/>
          <w:sz w:val="22"/>
          <w:szCs w:val="22"/>
        </w:rPr>
        <w:t xml:space="preserve">se </w:t>
      </w:r>
      <w:r w:rsidR="00443AAC" w:rsidRPr="003D411A">
        <w:rPr>
          <w:rFonts w:ascii="AvantGarde Bk BT" w:hAnsi="AvantGarde Bk BT"/>
          <w:sz w:val="22"/>
          <w:szCs w:val="22"/>
        </w:rPr>
        <w:t>p</w:t>
      </w:r>
      <w:r w:rsidR="0034521E" w:rsidRPr="003D411A">
        <w:rPr>
          <w:rFonts w:ascii="AvantGarde Bk BT" w:hAnsi="AvantGarde Bk BT"/>
          <w:sz w:val="22"/>
          <w:szCs w:val="22"/>
        </w:rPr>
        <w:t>uso en funcionamiento la computadora más potente de Latinoamérica, Kan Balam</w:t>
      </w:r>
      <w:r w:rsidR="00443AAC" w:rsidRPr="003D411A">
        <w:rPr>
          <w:rFonts w:ascii="AvantGarde Bk BT" w:hAnsi="AvantGarde Bk BT"/>
          <w:sz w:val="22"/>
          <w:szCs w:val="22"/>
        </w:rPr>
        <w:t>;</w:t>
      </w:r>
      <w:r w:rsidR="0034521E" w:rsidRPr="003D411A">
        <w:rPr>
          <w:rFonts w:ascii="AvantGarde Bk BT" w:hAnsi="AvantGarde Bk BT"/>
          <w:sz w:val="22"/>
          <w:szCs w:val="22"/>
        </w:rPr>
        <w:t xml:space="preserve"> </w:t>
      </w:r>
      <w:r w:rsidR="00E06F0F" w:rsidRPr="003D411A">
        <w:rPr>
          <w:rFonts w:ascii="AvantGarde Bk BT" w:hAnsi="AvantGarde Bk BT"/>
          <w:sz w:val="22"/>
          <w:szCs w:val="22"/>
        </w:rPr>
        <w:t xml:space="preserve">se </w:t>
      </w:r>
      <w:r w:rsidR="00443AAC" w:rsidRPr="003D411A">
        <w:rPr>
          <w:rFonts w:ascii="AvantGarde Bk BT" w:hAnsi="AvantGarde Bk BT"/>
          <w:sz w:val="22"/>
          <w:szCs w:val="22"/>
        </w:rPr>
        <w:t>edificó</w:t>
      </w:r>
      <w:r w:rsidR="0034521E" w:rsidRPr="003D411A">
        <w:rPr>
          <w:rFonts w:ascii="AvantGarde Bk BT" w:hAnsi="AvantGarde Bk BT"/>
          <w:sz w:val="22"/>
          <w:szCs w:val="22"/>
        </w:rPr>
        <w:t xml:space="preserve"> el Memorial del 68</w:t>
      </w:r>
      <w:r w:rsidR="00D36E02" w:rsidRPr="003D411A">
        <w:rPr>
          <w:rFonts w:ascii="AvantGarde Bk BT" w:hAnsi="AvantGarde Bk BT"/>
          <w:sz w:val="22"/>
          <w:szCs w:val="22"/>
        </w:rPr>
        <w:t>;</w:t>
      </w:r>
      <w:r w:rsidR="0034521E" w:rsidRPr="003D411A">
        <w:rPr>
          <w:rFonts w:ascii="AvantGarde Bk BT" w:hAnsi="AvantGarde Bk BT"/>
          <w:sz w:val="22"/>
          <w:szCs w:val="22"/>
        </w:rPr>
        <w:t xml:space="preserve"> </w:t>
      </w:r>
      <w:r w:rsidR="00D36E02" w:rsidRPr="003D411A">
        <w:rPr>
          <w:rFonts w:ascii="AvantGarde Bk BT" w:hAnsi="AvantGarde Bk BT"/>
          <w:sz w:val="22"/>
          <w:szCs w:val="22"/>
        </w:rPr>
        <w:t>se inauguró</w:t>
      </w:r>
      <w:r w:rsidR="00443AAC" w:rsidRPr="003D411A">
        <w:rPr>
          <w:rFonts w:ascii="AvantGarde Bk BT" w:hAnsi="AvantGarde Bk BT"/>
          <w:sz w:val="22"/>
          <w:szCs w:val="22"/>
        </w:rPr>
        <w:t xml:space="preserve"> </w:t>
      </w:r>
      <w:r w:rsidR="0034521E" w:rsidRPr="003D411A">
        <w:rPr>
          <w:rFonts w:ascii="AvantGarde Bk BT" w:hAnsi="AvantGarde Bk BT"/>
          <w:sz w:val="22"/>
          <w:szCs w:val="22"/>
        </w:rPr>
        <w:t>el Muse</w:t>
      </w:r>
      <w:r w:rsidR="00443AAC" w:rsidRPr="003D411A">
        <w:rPr>
          <w:rFonts w:ascii="AvantGarde Bk BT" w:hAnsi="AvantGarde Bk BT"/>
          <w:sz w:val="22"/>
          <w:szCs w:val="22"/>
        </w:rPr>
        <w:t xml:space="preserve">o Universitario de Arte Moderno Contemporáneo; </w:t>
      </w:r>
      <w:r w:rsidR="00DC3BB2" w:rsidRPr="003D411A">
        <w:rPr>
          <w:rFonts w:ascii="AvantGarde Bk BT" w:hAnsi="AvantGarde Bk BT"/>
          <w:sz w:val="22"/>
          <w:szCs w:val="22"/>
        </w:rPr>
        <w:t xml:space="preserve">y </w:t>
      </w:r>
      <w:r w:rsidR="00E06F0F" w:rsidRPr="003D411A">
        <w:rPr>
          <w:rFonts w:ascii="AvantGarde Bk BT" w:hAnsi="AvantGarde Bk BT"/>
          <w:sz w:val="22"/>
          <w:szCs w:val="22"/>
        </w:rPr>
        <w:t xml:space="preserve">se </w:t>
      </w:r>
      <w:r w:rsidR="00443AAC" w:rsidRPr="003D411A">
        <w:rPr>
          <w:rFonts w:ascii="AvantGarde Bk BT" w:hAnsi="AvantGarde Bk BT"/>
          <w:sz w:val="22"/>
          <w:szCs w:val="22"/>
        </w:rPr>
        <w:t xml:space="preserve">dio amplia difusión al posicionamiento de la UNAM en distintas mediciones internacionales, </w:t>
      </w:r>
      <w:r w:rsidR="0034521E" w:rsidRPr="003D411A">
        <w:rPr>
          <w:rFonts w:ascii="AvantGarde Bk BT" w:hAnsi="AvantGarde Bk BT"/>
          <w:sz w:val="22"/>
          <w:szCs w:val="22"/>
        </w:rPr>
        <w:t>entre otros logros</w:t>
      </w:r>
      <w:r w:rsidRPr="003D411A">
        <w:rPr>
          <w:rFonts w:ascii="AvantGarde Bk BT" w:hAnsi="AvantGarde Bk BT"/>
          <w:sz w:val="22"/>
          <w:szCs w:val="22"/>
        </w:rPr>
        <w:t>.</w:t>
      </w:r>
    </w:p>
    <w:p w14:paraId="5E0BD663" w14:textId="77777777" w:rsidR="00956F2E" w:rsidRPr="003D411A" w:rsidRDefault="00956F2E" w:rsidP="002340F8">
      <w:pPr>
        <w:widowControl w:val="0"/>
        <w:suppressAutoHyphens/>
        <w:jc w:val="both"/>
        <w:rPr>
          <w:rFonts w:ascii="AvantGarde Bk BT" w:hAnsi="AvantGarde Bk BT"/>
          <w:sz w:val="22"/>
          <w:szCs w:val="22"/>
        </w:rPr>
      </w:pPr>
    </w:p>
    <w:p w14:paraId="7D65F74E" w14:textId="7CC24119" w:rsidR="0034521E" w:rsidRPr="003D411A" w:rsidRDefault="0034521E" w:rsidP="00111F7D">
      <w:pPr>
        <w:widowControl w:val="0"/>
        <w:numPr>
          <w:ilvl w:val="0"/>
          <w:numId w:val="6"/>
        </w:numPr>
        <w:suppressAutoHyphens/>
        <w:jc w:val="both"/>
        <w:rPr>
          <w:rFonts w:ascii="AvantGarde Bk BT" w:hAnsi="AvantGarde Bk BT"/>
          <w:sz w:val="22"/>
          <w:szCs w:val="22"/>
        </w:rPr>
      </w:pPr>
      <w:r w:rsidRPr="003D411A">
        <w:rPr>
          <w:rFonts w:ascii="AvantGarde Bk BT" w:hAnsi="AvantGarde Bk BT"/>
          <w:sz w:val="22"/>
          <w:szCs w:val="22"/>
        </w:rPr>
        <w:t xml:space="preserve">Que ha sido invitado a </w:t>
      </w:r>
      <w:r w:rsidR="00D31471" w:rsidRPr="003D411A">
        <w:rPr>
          <w:rFonts w:ascii="AvantGarde Bk BT" w:hAnsi="AvantGarde Bk BT"/>
          <w:sz w:val="22"/>
          <w:szCs w:val="22"/>
        </w:rPr>
        <w:t xml:space="preserve">formar parte de </w:t>
      </w:r>
      <w:r w:rsidRPr="003D411A">
        <w:rPr>
          <w:rFonts w:ascii="AvantGarde Bk BT" w:hAnsi="AvantGarde Bk BT"/>
          <w:sz w:val="22"/>
          <w:szCs w:val="22"/>
        </w:rPr>
        <w:t>diverso</w:t>
      </w:r>
      <w:r w:rsidR="002B57EB" w:rsidRPr="003D411A">
        <w:rPr>
          <w:rFonts w:ascii="AvantGarde Bk BT" w:hAnsi="AvantGarde Bk BT"/>
          <w:sz w:val="22"/>
          <w:szCs w:val="22"/>
        </w:rPr>
        <w:t>s</w:t>
      </w:r>
      <w:r w:rsidRPr="003D411A">
        <w:rPr>
          <w:rFonts w:ascii="AvantGarde Bk BT" w:hAnsi="AvantGarde Bk BT"/>
          <w:sz w:val="22"/>
          <w:szCs w:val="22"/>
        </w:rPr>
        <w:t xml:space="preserve"> organismos internacionales en las áreas de su desempeño profesional, tales como</w:t>
      </w:r>
      <w:r w:rsidR="0023300D" w:rsidRPr="003D411A">
        <w:rPr>
          <w:rFonts w:ascii="AvantGarde Bk BT" w:hAnsi="AvantGarde Bk BT"/>
          <w:sz w:val="22"/>
          <w:szCs w:val="22"/>
        </w:rPr>
        <w:t>:</w:t>
      </w:r>
    </w:p>
    <w:p w14:paraId="2500ECCE" w14:textId="77777777" w:rsidR="00111F7D" w:rsidRPr="003D411A" w:rsidRDefault="00111F7D" w:rsidP="00111F7D">
      <w:pPr>
        <w:widowControl w:val="0"/>
        <w:suppressAutoHyphens/>
        <w:jc w:val="both"/>
        <w:rPr>
          <w:rFonts w:ascii="AvantGarde Bk BT" w:hAnsi="AvantGarde Bk BT"/>
          <w:sz w:val="22"/>
          <w:szCs w:val="22"/>
        </w:rPr>
      </w:pPr>
    </w:p>
    <w:p w14:paraId="4BCD762D" w14:textId="77777777" w:rsidR="0034521E" w:rsidRPr="003D411A" w:rsidRDefault="0034521E" w:rsidP="0023300D">
      <w:pPr>
        <w:pStyle w:val="Prrafodelista"/>
        <w:numPr>
          <w:ilvl w:val="0"/>
          <w:numId w:val="46"/>
        </w:numPr>
        <w:jc w:val="both"/>
        <w:rPr>
          <w:rFonts w:ascii="AvantGarde Bk BT" w:hAnsi="AvantGarde Bk BT"/>
        </w:rPr>
      </w:pPr>
      <w:r w:rsidRPr="003D411A">
        <w:rPr>
          <w:rFonts w:ascii="AvantGarde Bk BT" w:hAnsi="AvantGarde Bk BT"/>
        </w:rPr>
        <w:t xml:space="preserve">Vicepresidente de la Asamblea de la Organización Mundial de la Salud, Ginebra, 1995; </w:t>
      </w:r>
    </w:p>
    <w:p w14:paraId="4F0CFF5F" w14:textId="0FB71DC7" w:rsidR="00111F7D" w:rsidRPr="003D411A" w:rsidRDefault="0034521E" w:rsidP="00111F7D">
      <w:pPr>
        <w:pStyle w:val="Prrafodelista"/>
        <w:numPr>
          <w:ilvl w:val="0"/>
          <w:numId w:val="46"/>
        </w:numPr>
        <w:jc w:val="both"/>
        <w:rPr>
          <w:rFonts w:ascii="AvantGarde Bk BT" w:hAnsi="AvantGarde Bk BT"/>
        </w:rPr>
      </w:pPr>
      <w:r w:rsidRPr="003D411A">
        <w:rPr>
          <w:rFonts w:ascii="AvantGarde Bk BT" w:hAnsi="AvantGarde Bk BT"/>
        </w:rPr>
        <w:t>Presidente de la Junta D</w:t>
      </w:r>
      <w:r w:rsidR="00F219E8" w:rsidRPr="003D411A">
        <w:rPr>
          <w:rFonts w:ascii="AvantGarde Bk BT" w:hAnsi="AvantGarde Bk BT"/>
        </w:rPr>
        <w:t>irectiva de ONUSIDA, París, 1999</w:t>
      </w:r>
      <w:r w:rsidRPr="003D411A">
        <w:rPr>
          <w:rFonts w:ascii="AvantGarde Bk BT" w:hAnsi="AvantGarde Bk BT"/>
        </w:rPr>
        <w:t xml:space="preserve">; </w:t>
      </w:r>
    </w:p>
    <w:p w14:paraId="1B8A7A93" w14:textId="77777777" w:rsidR="0034521E" w:rsidRPr="003D411A" w:rsidRDefault="0034521E" w:rsidP="0023300D">
      <w:pPr>
        <w:pStyle w:val="Prrafodelista"/>
        <w:numPr>
          <w:ilvl w:val="0"/>
          <w:numId w:val="46"/>
        </w:numPr>
        <w:jc w:val="both"/>
        <w:rPr>
          <w:rFonts w:ascii="AvantGarde Bk BT" w:hAnsi="AvantGarde Bk BT"/>
        </w:rPr>
      </w:pPr>
      <w:r w:rsidRPr="003D411A">
        <w:rPr>
          <w:rFonts w:ascii="AvantGarde Bk BT" w:hAnsi="AvantGarde Bk BT"/>
        </w:rPr>
        <w:t xml:space="preserve">Presidente de la Red de </w:t>
      </w:r>
      <w:proofErr w:type="spellStart"/>
      <w:r w:rsidRPr="003D411A">
        <w:rPr>
          <w:rFonts w:ascii="AvantGarde Bk BT" w:hAnsi="AvantGarde Bk BT"/>
        </w:rPr>
        <w:t>Macrouniversidades</w:t>
      </w:r>
      <w:proofErr w:type="spellEnd"/>
      <w:r w:rsidRPr="003D411A">
        <w:rPr>
          <w:rFonts w:ascii="AvantGarde Bk BT" w:hAnsi="AvantGarde Bk BT"/>
        </w:rPr>
        <w:t xml:space="preserve"> de América Latina y el Caribe, 2003-2008; </w:t>
      </w:r>
    </w:p>
    <w:p w14:paraId="34E06EBB" w14:textId="05932622" w:rsidR="00CD00C6" w:rsidRPr="003D411A" w:rsidRDefault="00CD00C6" w:rsidP="00CD00C6">
      <w:pPr>
        <w:pStyle w:val="Prrafodelista"/>
        <w:numPr>
          <w:ilvl w:val="0"/>
          <w:numId w:val="46"/>
        </w:numPr>
        <w:jc w:val="both"/>
        <w:rPr>
          <w:rFonts w:ascii="AvantGarde Bk BT" w:hAnsi="AvantGarde Bk BT"/>
        </w:rPr>
      </w:pPr>
      <w:r w:rsidRPr="003D411A">
        <w:rPr>
          <w:rFonts w:ascii="AvantGarde Bk BT" w:hAnsi="AvantGarde Bk BT"/>
        </w:rPr>
        <w:t>Miembro del Consejo de Administración del Instituto Internacional de la UNESCO para la Educación Superior en Amé</w:t>
      </w:r>
      <w:r w:rsidR="00D31471" w:rsidRPr="003D411A">
        <w:rPr>
          <w:rFonts w:ascii="AvantGarde Bk BT" w:hAnsi="AvantGarde Bk BT"/>
        </w:rPr>
        <w:t>rica Latina y el Caribe (IESALC),</w:t>
      </w:r>
      <w:r w:rsidRPr="003D411A">
        <w:rPr>
          <w:rFonts w:ascii="AvantGarde Bk BT" w:hAnsi="AvantGarde Bk BT"/>
        </w:rPr>
        <w:t xml:space="preserve"> 2004;</w:t>
      </w:r>
    </w:p>
    <w:p w14:paraId="7EFE100A" w14:textId="73BA4B09" w:rsidR="00111F7D" w:rsidRPr="003D411A" w:rsidRDefault="00111F7D" w:rsidP="0023300D">
      <w:pPr>
        <w:pStyle w:val="Prrafodelista"/>
        <w:numPr>
          <w:ilvl w:val="0"/>
          <w:numId w:val="46"/>
        </w:numPr>
        <w:jc w:val="both"/>
        <w:rPr>
          <w:rFonts w:ascii="AvantGarde Bk BT" w:hAnsi="AvantGarde Bk BT"/>
        </w:rPr>
      </w:pPr>
      <w:r w:rsidRPr="003D411A">
        <w:rPr>
          <w:rFonts w:ascii="AvantGarde Bk BT" w:hAnsi="AvantGarde Bk BT"/>
        </w:rPr>
        <w:t xml:space="preserve">Presidente del Encuentro Iberoamericano de Rectores </w:t>
      </w:r>
      <w:proofErr w:type="spellStart"/>
      <w:r w:rsidRPr="003D411A">
        <w:rPr>
          <w:rFonts w:ascii="AvantGarde Bk BT" w:hAnsi="AvantGarde Bk BT"/>
        </w:rPr>
        <w:t>Universia</w:t>
      </w:r>
      <w:proofErr w:type="spellEnd"/>
      <w:r w:rsidRPr="003D411A">
        <w:rPr>
          <w:rFonts w:ascii="AvantGarde Bk BT" w:hAnsi="AvantGarde Bk BT"/>
        </w:rPr>
        <w:t>, 2005.</w:t>
      </w:r>
    </w:p>
    <w:p w14:paraId="2A8D0BFB" w14:textId="17203A69" w:rsidR="0034521E" w:rsidRPr="003D411A" w:rsidRDefault="0034521E" w:rsidP="0023300D">
      <w:pPr>
        <w:pStyle w:val="Prrafodelista"/>
        <w:numPr>
          <w:ilvl w:val="0"/>
          <w:numId w:val="46"/>
        </w:numPr>
        <w:jc w:val="both"/>
        <w:rPr>
          <w:rFonts w:ascii="AvantGarde Bk BT" w:hAnsi="AvantGarde Bk BT"/>
        </w:rPr>
      </w:pPr>
      <w:r w:rsidRPr="003D411A">
        <w:rPr>
          <w:rFonts w:ascii="AvantGarde Bk BT" w:hAnsi="AvantGarde Bk BT"/>
        </w:rPr>
        <w:t>Presidente del Consejo de la Universidad de las Naciones Unidas, Tokio 20</w:t>
      </w:r>
      <w:r w:rsidR="003D411A" w:rsidRPr="003D411A">
        <w:rPr>
          <w:rFonts w:ascii="AvantGarde Bk BT" w:hAnsi="AvantGarde Bk BT"/>
        </w:rPr>
        <w:t>09-2011, y</w:t>
      </w:r>
    </w:p>
    <w:p w14:paraId="001166F7" w14:textId="77777777" w:rsidR="0034521E" w:rsidRPr="003D411A" w:rsidRDefault="0034521E" w:rsidP="0023300D">
      <w:pPr>
        <w:pStyle w:val="Prrafodelista"/>
        <w:numPr>
          <w:ilvl w:val="0"/>
          <w:numId w:val="46"/>
        </w:numPr>
        <w:jc w:val="both"/>
        <w:rPr>
          <w:rFonts w:ascii="AvantGarde Bk BT" w:hAnsi="AvantGarde Bk BT"/>
        </w:rPr>
      </w:pPr>
      <w:r w:rsidRPr="003D411A">
        <w:rPr>
          <w:rFonts w:ascii="AvantGarde Bk BT" w:hAnsi="AvantGarde Bk BT"/>
        </w:rPr>
        <w:t>Presidente de la Asociación Internacional de Universidades (UNESCO), 2008-2012.</w:t>
      </w:r>
    </w:p>
    <w:p w14:paraId="2550FFF1" w14:textId="77777777" w:rsidR="003D411A" w:rsidRPr="003D411A" w:rsidRDefault="003D411A">
      <w:pPr>
        <w:spacing w:after="200" w:line="276" w:lineRule="auto"/>
        <w:rPr>
          <w:rFonts w:ascii="AvantGarde Bk BT" w:eastAsia="Calibri" w:hAnsi="AvantGarde Bk BT" w:cs="Times New Roman"/>
          <w:sz w:val="22"/>
          <w:szCs w:val="22"/>
          <w:lang w:eastAsia="en-US"/>
        </w:rPr>
      </w:pPr>
      <w:r w:rsidRPr="003D411A">
        <w:rPr>
          <w:rFonts w:ascii="AvantGarde Bk BT" w:hAnsi="AvantGarde Bk BT"/>
          <w:sz w:val="22"/>
          <w:szCs w:val="22"/>
        </w:rPr>
        <w:br w:type="page"/>
      </w:r>
    </w:p>
    <w:p w14:paraId="14CC49BC" w14:textId="1B7652BE" w:rsidR="002340F8" w:rsidRPr="003D411A" w:rsidRDefault="002340F8" w:rsidP="003D411A">
      <w:pPr>
        <w:pStyle w:val="Prrafodelista"/>
        <w:numPr>
          <w:ilvl w:val="0"/>
          <w:numId w:val="6"/>
        </w:numPr>
        <w:spacing w:after="0"/>
        <w:ind w:left="714" w:hanging="357"/>
        <w:jc w:val="both"/>
        <w:rPr>
          <w:rFonts w:ascii="AvantGarde Bk BT" w:hAnsi="AvantGarde Bk BT"/>
        </w:rPr>
      </w:pPr>
      <w:r w:rsidRPr="003D411A">
        <w:rPr>
          <w:rFonts w:ascii="AvantGarde Bk BT" w:hAnsi="AvantGarde Bk BT"/>
        </w:rPr>
        <w:lastRenderedPageBreak/>
        <w:t>Que actualmente</w:t>
      </w:r>
      <w:r w:rsidR="003D411A" w:rsidRPr="003D411A">
        <w:rPr>
          <w:rFonts w:ascii="AvantGarde Bk BT" w:hAnsi="AvantGarde Bk BT"/>
        </w:rPr>
        <w:t>,</w:t>
      </w:r>
      <w:r w:rsidRPr="003D411A">
        <w:rPr>
          <w:rFonts w:ascii="AvantGarde Bk BT" w:hAnsi="AvantGarde Bk BT"/>
        </w:rPr>
        <w:t xml:space="preserve"> es miembro del Consejo Asesor del Programa de las Naciones Unidas para el Desarrollo y del Consejo Asesor de la División Santander de Universidades. En la Facultad de Medicina de la UNAM coordina el Seminario de Estudios sobre la Globalidad</w:t>
      </w:r>
      <w:r w:rsidR="00DD6D1F" w:rsidRPr="003D411A">
        <w:rPr>
          <w:rFonts w:ascii="AvantGarde Bk BT" w:hAnsi="AvantGarde Bk BT"/>
        </w:rPr>
        <w:t>. E</w:t>
      </w:r>
      <w:r w:rsidRPr="003D411A">
        <w:rPr>
          <w:rFonts w:ascii="AvantGarde Bk BT" w:hAnsi="AvantGarde Bk BT"/>
        </w:rPr>
        <w:t xml:space="preserve">s Presidente del Aspen </w:t>
      </w:r>
      <w:proofErr w:type="spellStart"/>
      <w:r w:rsidRPr="003D411A">
        <w:rPr>
          <w:rFonts w:ascii="AvantGarde Bk BT" w:hAnsi="AvantGarde Bk BT"/>
        </w:rPr>
        <w:t>Instit</w:t>
      </w:r>
      <w:r w:rsidR="00DD6D1F" w:rsidRPr="003D411A">
        <w:rPr>
          <w:rFonts w:ascii="AvantGarde Bk BT" w:hAnsi="AvantGarde Bk BT"/>
        </w:rPr>
        <w:t>ute</w:t>
      </w:r>
      <w:proofErr w:type="spellEnd"/>
      <w:r w:rsidR="00DD6D1F" w:rsidRPr="003D411A">
        <w:rPr>
          <w:rFonts w:ascii="AvantGarde Bk BT" w:hAnsi="AvantGarde Bk BT"/>
        </w:rPr>
        <w:t xml:space="preserve"> México y del Instituto de Estudios Latinoamericanos (IELAT) de la Universidad de Alcalá</w:t>
      </w:r>
      <w:r w:rsidR="009B108D" w:rsidRPr="003D411A">
        <w:rPr>
          <w:rFonts w:ascii="AvantGarde Bk BT" w:hAnsi="AvantGarde Bk BT"/>
        </w:rPr>
        <w:t>,</w:t>
      </w:r>
      <w:r w:rsidR="00DD6D1F" w:rsidRPr="003D411A">
        <w:rPr>
          <w:rFonts w:ascii="AvantGarde Bk BT" w:hAnsi="AvantGarde Bk BT"/>
        </w:rPr>
        <w:t xml:space="preserve"> desde donde dirige la Cátedra Simón Bolívar</w:t>
      </w:r>
      <w:r w:rsidR="00D31471" w:rsidRPr="003D411A">
        <w:rPr>
          <w:rFonts w:ascii="AvantGarde Bk BT" w:hAnsi="AvantGarde Bk BT"/>
        </w:rPr>
        <w:t>.</w:t>
      </w:r>
    </w:p>
    <w:p w14:paraId="49E67FF2" w14:textId="77777777" w:rsidR="002340F8" w:rsidRPr="003D411A" w:rsidRDefault="002340F8" w:rsidP="003D411A">
      <w:pPr>
        <w:jc w:val="both"/>
        <w:rPr>
          <w:rFonts w:ascii="AvantGarde Bk BT" w:hAnsi="AvantGarde Bk BT"/>
          <w:sz w:val="22"/>
          <w:szCs w:val="22"/>
        </w:rPr>
      </w:pPr>
    </w:p>
    <w:p w14:paraId="37969514" w14:textId="79E43332" w:rsidR="0034521E" w:rsidRPr="003D411A" w:rsidRDefault="0077671B" w:rsidP="003D411A">
      <w:pPr>
        <w:pStyle w:val="Prrafodelista"/>
        <w:numPr>
          <w:ilvl w:val="0"/>
          <w:numId w:val="6"/>
        </w:numPr>
        <w:spacing w:after="0"/>
        <w:ind w:left="714" w:hanging="357"/>
        <w:jc w:val="both"/>
        <w:rPr>
          <w:rFonts w:ascii="AvantGarde Bk BT" w:hAnsi="AvantGarde Bk BT"/>
        </w:rPr>
      </w:pPr>
      <w:r w:rsidRPr="003D411A">
        <w:rPr>
          <w:rFonts w:ascii="AvantGarde Bk BT" w:hAnsi="AvantGarde Bk BT"/>
        </w:rPr>
        <w:t xml:space="preserve">Que pertenece a más de 20 sociedades académicas y científicas, entre las </w:t>
      </w:r>
      <w:r w:rsidR="002340F8" w:rsidRPr="003D411A">
        <w:rPr>
          <w:rFonts w:ascii="AvantGarde Bk BT" w:hAnsi="AvantGarde Bk BT"/>
        </w:rPr>
        <w:t xml:space="preserve">que </w:t>
      </w:r>
      <w:r w:rsidRPr="003D411A">
        <w:rPr>
          <w:rFonts w:ascii="AvantGarde Bk BT" w:hAnsi="AvantGarde Bk BT"/>
        </w:rPr>
        <w:t xml:space="preserve">destacan la Academia Mexicana de Ciencias (presidente 1996-1997), la Academia Nacional de Medicina (presidente 2002 y miembro honorario 2009), la Asociación Psiquiátrica Mexicana (socio honorario 2009) y el Seminario de Cultura Mexicana (miembro honorario). </w:t>
      </w:r>
      <w:r w:rsidR="00111F7D" w:rsidRPr="003D411A">
        <w:rPr>
          <w:rFonts w:ascii="AvantGarde Bk BT" w:hAnsi="AvantGarde Bk BT"/>
        </w:rPr>
        <w:t xml:space="preserve">También ha sido miembro del Patronato del Instituto Cervantes. </w:t>
      </w:r>
    </w:p>
    <w:p w14:paraId="78350465" w14:textId="77777777" w:rsidR="00111F7D" w:rsidRPr="003D411A" w:rsidRDefault="00111F7D" w:rsidP="003D411A">
      <w:pPr>
        <w:jc w:val="both"/>
        <w:rPr>
          <w:rFonts w:ascii="AvantGarde Bk BT" w:hAnsi="AvantGarde Bk BT"/>
        </w:rPr>
      </w:pPr>
    </w:p>
    <w:p w14:paraId="458A96D3" w14:textId="4348564A" w:rsidR="00111F7D" w:rsidRPr="003D411A" w:rsidRDefault="0034521E" w:rsidP="003D411A">
      <w:pPr>
        <w:pStyle w:val="Prrafodelista"/>
        <w:numPr>
          <w:ilvl w:val="0"/>
          <w:numId w:val="6"/>
        </w:numPr>
        <w:spacing w:after="0"/>
        <w:ind w:left="714" w:hanging="357"/>
        <w:jc w:val="both"/>
        <w:rPr>
          <w:rFonts w:ascii="AvantGarde Bk BT" w:hAnsi="AvantGarde Bk BT"/>
        </w:rPr>
      </w:pPr>
      <w:r w:rsidRPr="003D411A">
        <w:rPr>
          <w:rFonts w:ascii="AvantGarde Bk BT" w:hAnsi="AvantGarde Bk BT"/>
        </w:rPr>
        <w:t xml:space="preserve">Que el </w:t>
      </w:r>
      <w:r w:rsidR="00D31471" w:rsidRPr="003D411A">
        <w:rPr>
          <w:rFonts w:ascii="AvantGarde Bk BT" w:hAnsi="AvantGarde Bk BT"/>
        </w:rPr>
        <w:t xml:space="preserve">Dr. </w:t>
      </w:r>
      <w:r w:rsidR="002340F8" w:rsidRPr="003D411A">
        <w:rPr>
          <w:rFonts w:ascii="AvantGarde Bk BT" w:hAnsi="AvantGarde Bk BT"/>
        </w:rPr>
        <w:t>D</w:t>
      </w:r>
      <w:r w:rsidRPr="003D411A">
        <w:rPr>
          <w:rFonts w:ascii="AvantGarde Bk BT" w:hAnsi="AvantGarde Bk BT"/>
        </w:rPr>
        <w:t>e la Fuente Ramírez ha recibido</w:t>
      </w:r>
      <w:r w:rsidR="002340F8" w:rsidRPr="003D411A">
        <w:rPr>
          <w:rFonts w:ascii="AvantGarde Bk BT" w:hAnsi="AvantGarde Bk BT"/>
        </w:rPr>
        <w:t>,</w:t>
      </w:r>
      <w:r w:rsidRPr="003D411A">
        <w:rPr>
          <w:rFonts w:ascii="AvantGarde Bk BT" w:hAnsi="AvantGarde Bk BT"/>
        </w:rPr>
        <w:t xml:space="preserve"> entre otras, las siguientes distinciones:</w:t>
      </w:r>
    </w:p>
    <w:p w14:paraId="28898B67" w14:textId="77777777" w:rsidR="00111F7D" w:rsidRPr="003D411A" w:rsidRDefault="00111F7D" w:rsidP="003D411A">
      <w:pPr>
        <w:jc w:val="both"/>
        <w:rPr>
          <w:rFonts w:ascii="AvantGarde Bk BT" w:hAnsi="AvantGarde Bk BT"/>
        </w:rPr>
      </w:pPr>
    </w:p>
    <w:p w14:paraId="0B16C68A" w14:textId="412219D9" w:rsidR="00F219E8" w:rsidRPr="003D411A" w:rsidRDefault="00F219E8" w:rsidP="003D411A">
      <w:pPr>
        <w:pStyle w:val="Prrafodelista"/>
        <w:numPr>
          <w:ilvl w:val="0"/>
          <w:numId w:val="48"/>
        </w:numPr>
        <w:ind w:left="1080"/>
        <w:jc w:val="both"/>
        <w:rPr>
          <w:rFonts w:ascii="AvantGarde Bk BT" w:hAnsi="AvantGarde Bk BT"/>
        </w:rPr>
      </w:pPr>
      <w:r w:rsidRPr="003D411A">
        <w:rPr>
          <w:rFonts w:ascii="AvantGarde Bk BT" w:hAnsi="AvantGarde Bk BT"/>
        </w:rPr>
        <w:t>Premio al Mérito en Psiquiatría e</w:t>
      </w:r>
      <w:r w:rsidR="007712EC" w:rsidRPr="003D411A">
        <w:rPr>
          <w:rFonts w:ascii="AvantGarde Bk BT" w:hAnsi="AvantGarde Bk BT"/>
        </w:rPr>
        <w:t>n la ciudad de Washington, 1979;</w:t>
      </w:r>
    </w:p>
    <w:p w14:paraId="48DC47C3" w14:textId="51144CED" w:rsidR="00F219E8" w:rsidRPr="003D411A" w:rsidRDefault="00F219E8" w:rsidP="003D411A">
      <w:pPr>
        <w:pStyle w:val="Prrafodelista"/>
        <w:numPr>
          <w:ilvl w:val="0"/>
          <w:numId w:val="48"/>
        </w:numPr>
        <w:ind w:left="1080"/>
        <w:jc w:val="both"/>
        <w:rPr>
          <w:rFonts w:ascii="AvantGarde Bk BT" w:hAnsi="AvantGarde Bk BT"/>
        </w:rPr>
      </w:pPr>
      <w:r w:rsidRPr="003D411A">
        <w:rPr>
          <w:rFonts w:ascii="AvantGarde Bk BT" w:hAnsi="AvantGarde Bk BT"/>
        </w:rPr>
        <w:t>Premio Mi</w:t>
      </w:r>
      <w:r w:rsidR="00D31471" w:rsidRPr="003D411A">
        <w:rPr>
          <w:rFonts w:ascii="AvantGarde Bk BT" w:hAnsi="AvantGarde Bk BT"/>
        </w:rPr>
        <w:t>guel Alemán en el área de Salud</w:t>
      </w:r>
      <w:r w:rsidR="007712EC" w:rsidRPr="003D411A">
        <w:rPr>
          <w:rFonts w:ascii="AvantGarde Bk BT" w:hAnsi="AvantGarde Bk BT"/>
        </w:rPr>
        <w:t>, 1987;</w:t>
      </w:r>
    </w:p>
    <w:p w14:paraId="6797344C" w14:textId="6B404BAC" w:rsidR="007A161C" w:rsidRPr="003D411A" w:rsidRDefault="007A161C" w:rsidP="003D411A">
      <w:pPr>
        <w:pStyle w:val="Prrafodelista"/>
        <w:numPr>
          <w:ilvl w:val="0"/>
          <w:numId w:val="48"/>
        </w:numPr>
        <w:ind w:left="1080"/>
        <w:jc w:val="both"/>
        <w:rPr>
          <w:rFonts w:ascii="AvantGarde Bk BT" w:hAnsi="AvantGarde Bk BT"/>
        </w:rPr>
      </w:pPr>
      <w:r w:rsidRPr="003D411A">
        <w:rPr>
          <w:rFonts w:ascii="AvantGarde Bk BT" w:hAnsi="AvantGarde Bk BT"/>
        </w:rPr>
        <w:t>Premi</w:t>
      </w:r>
      <w:r w:rsidR="007712EC" w:rsidRPr="003D411A">
        <w:rPr>
          <w:rFonts w:ascii="AvantGarde Bk BT" w:hAnsi="AvantGarde Bk BT"/>
        </w:rPr>
        <w:t>o Nacional de Psiquiatría, 1988;</w:t>
      </w:r>
    </w:p>
    <w:p w14:paraId="23688F84" w14:textId="5AEE2918" w:rsidR="0034521E" w:rsidRPr="003D411A" w:rsidRDefault="0034521E" w:rsidP="003D411A">
      <w:pPr>
        <w:pStyle w:val="Prrafodelista"/>
        <w:numPr>
          <w:ilvl w:val="0"/>
          <w:numId w:val="48"/>
        </w:numPr>
        <w:ind w:left="1080"/>
        <w:jc w:val="both"/>
        <w:rPr>
          <w:rFonts w:ascii="AvantGarde Bk BT" w:hAnsi="AvantGarde Bk BT"/>
        </w:rPr>
      </w:pPr>
      <w:r w:rsidRPr="003D411A">
        <w:rPr>
          <w:rFonts w:ascii="AvantGarde Bk BT" w:hAnsi="AvantGarde Bk BT"/>
        </w:rPr>
        <w:t>Premio en Ciencias Naturales de la Academia</w:t>
      </w:r>
      <w:r w:rsidR="00DE3CDC" w:rsidRPr="003D411A">
        <w:rPr>
          <w:rFonts w:ascii="AvantGarde Bk BT" w:hAnsi="AvantGarde Bk BT"/>
        </w:rPr>
        <w:t xml:space="preserve"> de la Investigación Científica</w:t>
      </w:r>
      <w:r w:rsidR="00111F7D" w:rsidRPr="003D411A">
        <w:rPr>
          <w:rFonts w:ascii="AvantGarde Bk BT" w:hAnsi="AvantGarde Bk BT"/>
        </w:rPr>
        <w:t xml:space="preserve"> en México</w:t>
      </w:r>
      <w:r w:rsidR="00DE3CDC" w:rsidRPr="003D411A">
        <w:rPr>
          <w:rFonts w:ascii="AvantGarde Bk BT" w:hAnsi="AvantGarde Bk BT"/>
        </w:rPr>
        <w:t>,</w:t>
      </w:r>
      <w:r w:rsidRPr="003D411A">
        <w:rPr>
          <w:rFonts w:ascii="AvantGarde Bk BT" w:hAnsi="AvantGarde Bk BT"/>
        </w:rPr>
        <w:t xml:space="preserve"> 1989</w:t>
      </w:r>
      <w:r w:rsidR="007712EC" w:rsidRPr="003D411A">
        <w:rPr>
          <w:rFonts w:ascii="AvantGarde Bk BT" w:hAnsi="AvantGarde Bk BT"/>
        </w:rPr>
        <w:t>;</w:t>
      </w:r>
    </w:p>
    <w:p w14:paraId="08D3EBB4" w14:textId="50562AC9" w:rsidR="00F219E8" w:rsidRPr="003D411A" w:rsidRDefault="00F219E8" w:rsidP="003D411A">
      <w:pPr>
        <w:pStyle w:val="Prrafodelista"/>
        <w:numPr>
          <w:ilvl w:val="0"/>
          <w:numId w:val="48"/>
        </w:numPr>
        <w:ind w:left="1080"/>
        <w:jc w:val="both"/>
        <w:rPr>
          <w:rFonts w:ascii="AvantGarde Bk BT" w:hAnsi="AvantGarde Bk BT"/>
        </w:rPr>
      </w:pPr>
      <w:r w:rsidRPr="003D411A">
        <w:rPr>
          <w:rFonts w:ascii="AvantGarde Bk BT" w:hAnsi="AvantGarde Bk BT"/>
        </w:rPr>
        <w:t>Premio Eduardo Liceaga de la Acad</w:t>
      </w:r>
      <w:r w:rsidR="007712EC" w:rsidRPr="003D411A">
        <w:rPr>
          <w:rFonts w:ascii="AvantGarde Bk BT" w:hAnsi="AvantGarde Bk BT"/>
        </w:rPr>
        <w:t>emia Nacional de Medicina, 1992;</w:t>
      </w:r>
    </w:p>
    <w:p w14:paraId="45061B60" w14:textId="749BAC1F" w:rsidR="00F219E8" w:rsidRPr="003D411A" w:rsidRDefault="00F219E8" w:rsidP="003D411A">
      <w:pPr>
        <w:pStyle w:val="Prrafodelista"/>
        <w:numPr>
          <w:ilvl w:val="0"/>
          <w:numId w:val="48"/>
        </w:numPr>
        <w:ind w:left="1080"/>
        <w:jc w:val="both"/>
        <w:rPr>
          <w:rFonts w:ascii="AvantGarde Bk BT" w:hAnsi="AvantGarde Bk BT"/>
        </w:rPr>
      </w:pPr>
      <w:r w:rsidRPr="003D411A">
        <w:rPr>
          <w:rFonts w:ascii="AvantGarde Bk BT" w:hAnsi="AvantGarde Bk BT"/>
        </w:rPr>
        <w:t>Pr</w:t>
      </w:r>
      <w:r w:rsidR="007712EC" w:rsidRPr="003D411A">
        <w:rPr>
          <w:rFonts w:ascii="AvantGarde Bk BT" w:hAnsi="AvantGarde Bk BT"/>
        </w:rPr>
        <w:t>emio de la Fundación Mayo, 1996;</w:t>
      </w:r>
    </w:p>
    <w:p w14:paraId="7FD87652" w14:textId="3FCADFB3" w:rsidR="00F219E8" w:rsidRPr="003D411A" w:rsidRDefault="00F219E8" w:rsidP="003D411A">
      <w:pPr>
        <w:pStyle w:val="Prrafodelista"/>
        <w:numPr>
          <w:ilvl w:val="0"/>
          <w:numId w:val="48"/>
        </w:numPr>
        <w:ind w:left="1080"/>
        <w:jc w:val="both"/>
        <w:rPr>
          <w:rFonts w:ascii="AvantGarde Bk BT" w:hAnsi="AvantGarde Bk BT"/>
          <w:lang w:val="en-US"/>
        </w:rPr>
      </w:pPr>
      <w:proofErr w:type="spellStart"/>
      <w:r w:rsidRPr="003D411A">
        <w:rPr>
          <w:rFonts w:ascii="AvantGarde Bk BT" w:hAnsi="AvantGarde Bk BT"/>
          <w:lang w:val="en-US"/>
        </w:rPr>
        <w:t>Premio</w:t>
      </w:r>
      <w:proofErr w:type="spellEnd"/>
      <w:r w:rsidRPr="003D411A">
        <w:rPr>
          <w:rFonts w:ascii="AvantGarde Bk BT" w:hAnsi="AvantGarde Bk BT"/>
          <w:lang w:val="en-US"/>
        </w:rPr>
        <w:t xml:space="preserve"> del Ame</w:t>
      </w:r>
      <w:r w:rsidR="007D0070" w:rsidRPr="003D411A">
        <w:rPr>
          <w:rFonts w:ascii="AvantGarde Bk BT" w:hAnsi="AvantGarde Bk BT"/>
          <w:lang w:val="en-US"/>
        </w:rPr>
        <w:t>rican College of Physicians, 19</w:t>
      </w:r>
      <w:r w:rsidR="007712EC" w:rsidRPr="003D411A">
        <w:rPr>
          <w:rFonts w:ascii="AvantGarde Bk BT" w:hAnsi="AvantGarde Bk BT"/>
          <w:lang w:val="en-US"/>
        </w:rPr>
        <w:t>98;</w:t>
      </w:r>
    </w:p>
    <w:p w14:paraId="7D568641" w14:textId="75D19ACD" w:rsidR="0034521E" w:rsidRPr="003D411A" w:rsidRDefault="0034521E" w:rsidP="003D411A">
      <w:pPr>
        <w:pStyle w:val="Prrafodelista"/>
        <w:numPr>
          <w:ilvl w:val="0"/>
          <w:numId w:val="48"/>
        </w:numPr>
        <w:ind w:left="1080"/>
        <w:jc w:val="both"/>
        <w:rPr>
          <w:rFonts w:ascii="AvantGarde Bk BT" w:hAnsi="AvantGarde Bk BT"/>
        </w:rPr>
      </w:pPr>
      <w:r w:rsidRPr="003D411A">
        <w:rPr>
          <w:rFonts w:ascii="AvantGarde Bk BT" w:hAnsi="AvantGarde Bk BT"/>
        </w:rPr>
        <w:t>Premio en Investigación Biomédica de l</w:t>
      </w:r>
      <w:r w:rsidR="00DE3CDC" w:rsidRPr="003D411A">
        <w:rPr>
          <w:rFonts w:ascii="AvantGarde Bk BT" w:hAnsi="AvantGarde Bk BT"/>
        </w:rPr>
        <w:t>a Acad</w:t>
      </w:r>
      <w:r w:rsidR="007712EC" w:rsidRPr="003D411A">
        <w:rPr>
          <w:rFonts w:ascii="AvantGarde Bk BT" w:hAnsi="AvantGarde Bk BT"/>
        </w:rPr>
        <w:t>emia Nacional de Medicina, 2002;</w:t>
      </w:r>
    </w:p>
    <w:p w14:paraId="68759A20" w14:textId="225787C7" w:rsidR="00111F7D" w:rsidRPr="003D411A" w:rsidRDefault="00111F7D" w:rsidP="003D411A">
      <w:pPr>
        <w:pStyle w:val="Prrafodelista"/>
        <w:numPr>
          <w:ilvl w:val="0"/>
          <w:numId w:val="48"/>
        </w:numPr>
        <w:ind w:left="1080"/>
        <w:jc w:val="both"/>
        <w:rPr>
          <w:rFonts w:ascii="AvantGarde Bk BT" w:hAnsi="AvantGarde Bk BT"/>
        </w:rPr>
      </w:pPr>
      <w:r w:rsidRPr="003D411A">
        <w:rPr>
          <w:rFonts w:ascii="AvantGarde Bk BT" w:hAnsi="AvantGarde Bk BT"/>
        </w:rPr>
        <w:t>Gran Cruz de la Orden de Isabel la Católica, entregado por el Gob</w:t>
      </w:r>
      <w:r w:rsidR="007712EC" w:rsidRPr="003D411A">
        <w:rPr>
          <w:rFonts w:ascii="AvantGarde Bk BT" w:hAnsi="AvantGarde Bk BT"/>
        </w:rPr>
        <w:t>ierno del Reino de España, 2003;</w:t>
      </w:r>
    </w:p>
    <w:p w14:paraId="1FE8CFF9" w14:textId="2245ECF2" w:rsidR="007A161C" w:rsidRPr="003D411A" w:rsidRDefault="007A161C" w:rsidP="003D411A">
      <w:pPr>
        <w:pStyle w:val="Prrafodelista"/>
        <w:numPr>
          <w:ilvl w:val="0"/>
          <w:numId w:val="48"/>
        </w:numPr>
        <w:ind w:left="1080"/>
        <w:jc w:val="both"/>
        <w:rPr>
          <w:rFonts w:ascii="AvantGarde Bk BT" w:hAnsi="AvantGarde Bk BT"/>
        </w:rPr>
      </w:pPr>
      <w:r w:rsidRPr="003D411A">
        <w:rPr>
          <w:rFonts w:ascii="AvantGarde Bk BT" w:hAnsi="AvantGarde Bk BT"/>
        </w:rPr>
        <w:t xml:space="preserve">Premio Ricardo J. </w:t>
      </w:r>
      <w:proofErr w:type="spellStart"/>
      <w:r w:rsidRPr="003D411A">
        <w:rPr>
          <w:rFonts w:ascii="AvantGarde Bk BT" w:hAnsi="AvantGarde Bk BT"/>
        </w:rPr>
        <w:t>Zevada</w:t>
      </w:r>
      <w:proofErr w:type="spellEnd"/>
      <w:r w:rsidRPr="003D411A">
        <w:rPr>
          <w:rFonts w:ascii="AvantGarde Bk BT" w:hAnsi="AvantGarde Bk BT"/>
        </w:rPr>
        <w:t xml:space="preserve"> del Consejo Nacional de Ciencia y Tecnología, 2003.</w:t>
      </w:r>
    </w:p>
    <w:p w14:paraId="7B695A81" w14:textId="17CFE677" w:rsidR="0034521E" w:rsidRPr="003D411A" w:rsidRDefault="0034521E" w:rsidP="003D411A">
      <w:pPr>
        <w:pStyle w:val="Prrafodelista"/>
        <w:numPr>
          <w:ilvl w:val="0"/>
          <w:numId w:val="48"/>
        </w:numPr>
        <w:ind w:left="1080"/>
        <w:jc w:val="both"/>
        <w:rPr>
          <w:rFonts w:ascii="AvantGarde Bk BT" w:hAnsi="AvantGarde Bk BT"/>
        </w:rPr>
      </w:pPr>
      <w:r w:rsidRPr="003D411A">
        <w:rPr>
          <w:rFonts w:ascii="AvantGarde Bk BT" w:hAnsi="AvantGarde Bk BT"/>
        </w:rPr>
        <w:t>Premio Nacional de Ciencias y Arte</w:t>
      </w:r>
      <w:r w:rsidR="00DE3CDC" w:rsidRPr="003D411A">
        <w:rPr>
          <w:rFonts w:ascii="AvantGarde Bk BT" w:hAnsi="AvantGarde Bk BT"/>
        </w:rPr>
        <w:t>s</w:t>
      </w:r>
      <w:r w:rsidR="008A697E" w:rsidRPr="003D411A">
        <w:rPr>
          <w:rFonts w:ascii="AvantGarde Bk BT" w:hAnsi="AvantGarde Bk BT"/>
        </w:rPr>
        <w:t xml:space="preserve"> en el área de Ciencias Físico-Matemáticas y Naturales</w:t>
      </w:r>
      <w:r w:rsidR="00DE3CDC" w:rsidRPr="003D411A">
        <w:rPr>
          <w:rFonts w:ascii="AvantGarde Bk BT" w:hAnsi="AvantGarde Bk BT"/>
        </w:rPr>
        <w:t>,</w:t>
      </w:r>
      <w:r w:rsidR="008A697E" w:rsidRPr="003D411A">
        <w:rPr>
          <w:rFonts w:ascii="AvantGarde Bk BT" w:hAnsi="AvantGarde Bk BT"/>
        </w:rPr>
        <w:t xml:space="preserve"> 2006</w:t>
      </w:r>
      <w:r w:rsidR="007712EC" w:rsidRPr="003D411A">
        <w:rPr>
          <w:rFonts w:ascii="AvantGarde Bk BT" w:hAnsi="AvantGarde Bk BT"/>
        </w:rPr>
        <w:t>;</w:t>
      </w:r>
    </w:p>
    <w:p w14:paraId="13C2007A" w14:textId="4872D8AA" w:rsidR="006A58CD" w:rsidRPr="003D411A" w:rsidRDefault="0034521E" w:rsidP="003D411A">
      <w:pPr>
        <w:pStyle w:val="Prrafodelista"/>
        <w:numPr>
          <w:ilvl w:val="0"/>
          <w:numId w:val="48"/>
        </w:numPr>
        <w:ind w:left="1080"/>
        <w:jc w:val="both"/>
        <w:rPr>
          <w:rFonts w:ascii="AvantGarde Bk BT" w:hAnsi="AvantGarde Bk BT"/>
        </w:rPr>
      </w:pPr>
      <w:r w:rsidRPr="003D411A">
        <w:rPr>
          <w:rFonts w:ascii="AvantGarde Bk BT" w:hAnsi="AvantGarde Bk BT"/>
        </w:rPr>
        <w:t>Medalla de Honor de la Conferencia de Rect</w:t>
      </w:r>
      <w:r w:rsidR="00DE3CDC" w:rsidRPr="003D411A">
        <w:rPr>
          <w:rFonts w:ascii="AvantGarde Bk BT" w:hAnsi="AvantGarde Bk BT"/>
        </w:rPr>
        <w:t xml:space="preserve">ores </w:t>
      </w:r>
      <w:r w:rsidR="007D0070" w:rsidRPr="003D411A">
        <w:rPr>
          <w:rFonts w:ascii="AvantGarde Bk BT" w:hAnsi="AvantGarde Bk BT"/>
        </w:rPr>
        <w:t>de Universidades Españolas, 2007</w:t>
      </w:r>
      <w:r w:rsidR="007712EC" w:rsidRPr="003D411A">
        <w:rPr>
          <w:rFonts w:ascii="AvantGarde Bk BT" w:hAnsi="AvantGarde Bk BT"/>
        </w:rPr>
        <w:t>;</w:t>
      </w:r>
    </w:p>
    <w:p w14:paraId="3D03D41D" w14:textId="1156BC6A" w:rsidR="007D0070" w:rsidRPr="003D411A" w:rsidRDefault="007D0070" w:rsidP="003D411A">
      <w:pPr>
        <w:pStyle w:val="Prrafodelista"/>
        <w:numPr>
          <w:ilvl w:val="0"/>
          <w:numId w:val="48"/>
        </w:numPr>
        <w:ind w:left="1080"/>
        <w:jc w:val="both"/>
        <w:rPr>
          <w:rFonts w:ascii="AvantGarde Bk BT" w:hAnsi="AvantGarde Bk BT"/>
        </w:rPr>
      </w:pPr>
      <w:r w:rsidRPr="003D411A">
        <w:rPr>
          <w:rFonts w:ascii="AvantGarde Bk BT" w:hAnsi="AvantGarde Bk BT"/>
        </w:rPr>
        <w:t>Medalla de la Amistad del Consejo de Estad</w:t>
      </w:r>
      <w:r w:rsidR="007712EC" w:rsidRPr="003D411A">
        <w:rPr>
          <w:rFonts w:ascii="AvantGarde Bk BT" w:hAnsi="AvantGarde Bk BT"/>
        </w:rPr>
        <w:t>o de la República de Cuba, 2008;</w:t>
      </w:r>
    </w:p>
    <w:p w14:paraId="5C2D8F74" w14:textId="2786222A" w:rsidR="007D0070" w:rsidRPr="003D411A" w:rsidRDefault="007D0070" w:rsidP="003D411A">
      <w:pPr>
        <w:pStyle w:val="Prrafodelista"/>
        <w:numPr>
          <w:ilvl w:val="0"/>
          <w:numId w:val="48"/>
        </w:numPr>
        <w:ind w:left="1080"/>
        <w:jc w:val="both"/>
        <w:rPr>
          <w:rFonts w:ascii="AvantGarde Bk BT" w:hAnsi="AvantGarde Bk BT"/>
        </w:rPr>
      </w:pPr>
      <w:r w:rsidRPr="003D411A">
        <w:rPr>
          <w:rFonts w:ascii="AvantGarde Bk BT" w:hAnsi="AvantGarde Bk BT"/>
        </w:rPr>
        <w:t>Medalla al Mérito Ciudadano de la Asamblea Legisla</w:t>
      </w:r>
      <w:r w:rsidR="003307E2" w:rsidRPr="003D411A">
        <w:rPr>
          <w:rFonts w:ascii="AvantGarde Bk BT" w:hAnsi="AvantGarde Bk BT"/>
        </w:rPr>
        <w:t>tiva del Distrito Federal, 2008;</w:t>
      </w:r>
      <w:r w:rsidRPr="003D411A">
        <w:rPr>
          <w:rFonts w:ascii="AvantGarde Bk BT" w:hAnsi="AvantGarde Bk BT"/>
        </w:rPr>
        <w:t xml:space="preserve"> </w:t>
      </w:r>
    </w:p>
    <w:p w14:paraId="1498F44E" w14:textId="1C6585A7" w:rsidR="0034521E" w:rsidRPr="003D411A" w:rsidRDefault="0034521E" w:rsidP="003D411A">
      <w:pPr>
        <w:pStyle w:val="Prrafodelista"/>
        <w:numPr>
          <w:ilvl w:val="0"/>
          <w:numId w:val="48"/>
        </w:numPr>
        <w:ind w:left="1080"/>
        <w:jc w:val="both"/>
        <w:rPr>
          <w:rFonts w:ascii="AvantGarde Bk BT" w:hAnsi="AvantGarde Bk BT"/>
        </w:rPr>
      </w:pPr>
      <w:r w:rsidRPr="003D411A">
        <w:rPr>
          <w:rFonts w:ascii="AvantGarde Bk BT" w:hAnsi="AvantGarde Bk BT"/>
        </w:rPr>
        <w:t>Premio al Mérito Médico del</w:t>
      </w:r>
      <w:r w:rsidR="00DE3CDC" w:rsidRPr="003D411A">
        <w:rPr>
          <w:rFonts w:ascii="AvantGarde Bk BT" w:hAnsi="AvantGarde Bk BT"/>
        </w:rPr>
        <w:t xml:space="preserve"> Cons</w:t>
      </w:r>
      <w:r w:rsidR="003307E2" w:rsidRPr="003D411A">
        <w:rPr>
          <w:rFonts w:ascii="AvantGarde Bk BT" w:hAnsi="AvantGarde Bk BT"/>
        </w:rPr>
        <w:t>ejo de Salubridad General, 2010</w:t>
      </w:r>
      <w:r w:rsidR="003D411A" w:rsidRPr="003D411A">
        <w:rPr>
          <w:rFonts w:ascii="AvantGarde Bk BT" w:hAnsi="AvantGarde Bk BT"/>
        </w:rPr>
        <w:t>, y</w:t>
      </w:r>
    </w:p>
    <w:p w14:paraId="398A7EFB" w14:textId="1A6119CA" w:rsidR="0034521E" w:rsidRPr="003D411A" w:rsidRDefault="0034521E" w:rsidP="003D411A">
      <w:pPr>
        <w:pStyle w:val="Prrafodelista"/>
        <w:numPr>
          <w:ilvl w:val="0"/>
          <w:numId w:val="48"/>
        </w:numPr>
        <w:ind w:left="1080"/>
        <w:jc w:val="both"/>
        <w:rPr>
          <w:rFonts w:ascii="AvantGarde Bk BT" w:hAnsi="AvantGarde Bk BT"/>
        </w:rPr>
      </w:pPr>
      <w:r w:rsidRPr="003D411A">
        <w:rPr>
          <w:rFonts w:ascii="AvantGarde Bk BT" w:hAnsi="AvantGarde Bk BT"/>
        </w:rPr>
        <w:t>Premio Heberto Castillo que otorga el Gobierno de la Ciudad de México a sus académicos y científicos d</w:t>
      </w:r>
      <w:r w:rsidR="00DE3CDC" w:rsidRPr="003D411A">
        <w:rPr>
          <w:rFonts w:ascii="AvantGarde Bk BT" w:hAnsi="AvantGarde Bk BT"/>
        </w:rPr>
        <w:t>estacados en grado eminente,</w:t>
      </w:r>
      <w:r w:rsidRPr="003D411A">
        <w:rPr>
          <w:rFonts w:ascii="AvantGarde Bk BT" w:hAnsi="AvantGarde Bk BT"/>
        </w:rPr>
        <w:t xml:space="preserve"> 2013</w:t>
      </w:r>
      <w:r w:rsidR="00DE3CDC" w:rsidRPr="003D411A">
        <w:rPr>
          <w:rFonts w:ascii="AvantGarde Bk BT" w:hAnsi="AvantGarde Bk BT"/>
        </w:rPr>
        <w:t>.</w:t>
      </w:r>
    </w:p>
    <w:p w14:paraId="721F0160" w14:textId="55A50AB6" w:rsidR="00111F7D" w:rsidRPr="003D411A" w:rsidRDefault="0077671B" w:rsidP="00111F7D">
      <w:pPr>
        <w:pStyle w:val="Textodebloque"/>
        <w:ind w:right="0"/>
        <w:rPr>
          <w:rFonts w:ascii="AvantGarde Bk BT" w:hAnsi="AvantGarde Bk BT" w:cs="Arial"/>
          <w:sz w:val="22"/>
          <w:szCs w:val="22"/>
          <w:lang w:eastAsia="es-MX"/>
        </w:rPr>
      </w:pPr>
      <w:r w:rsidRPr="003D411A">
        <w:rPr>
          <w:rFonts w:ascii="AvantGarde Bk BT" w:hAnsi="AvantGarde Bk BT" w:cs="Arial"/>
          <w:sz w:val="22"/>
          <w:szCs w:val="22"/>
          <w:lang w:eastAsia="es-MX"/>
        </w:rPr>
        <w:lastRenderedPageBreak/>
        <w:t>Asimismo,</w:t>
      </w:r>
      <w:r w:rsidR="0034521E" w:rsidRPr="003D411A">
        <w:rPr>
          <w:rFonts w:ascii="AvantGarde Bk BT" w:hAnsi="AvantGarde Bk BT" w:cs="Arial"/>
          <w:sz w:val="22"/>
          <w:szCs w:val="22"/>
          <w:lang w:eastAsia="es-MX"/>
        </w:rPr>
        <w:t xml:space="preserve"> ha recibido 17 premios y distinciones académicas de organismos públicos y privados de carácter nacional e internacional.</w:t>
      </w:r>
    </w:p>
    <w:p w14:paraId="2A84B60A" w14:textId="77777777" w:rsidR="00111F7D" w:rsidRPr="003D411A" w:rsidRDefault="00111F7D" w:rsidP="003D411A">
      <w:pPr>
        <w:pStyle w:val="Textodebloque"/>
        <w:ind w:left="0" w:right="0"/>
        <w:rPr>
          <w:rFonts w:ascii="AvantGarde Bk BT" w:hAnsi="AvantGarde Bk BT" w:cs="Arial"/>
          <w:sz w:val="22"/>
          <w:szCs w:val="22"/>
          <w:lang w:eastAsia="es-MX"/>
        </w:rPr>
      </w:pPr>
    </w:p>
    <w:p w14:paraId="4639894B" w14:textId="0CAE2985" w:rsidR="00111F7D" w:rsidRPr="003D411A" w:rsidRDefault="00111F7D" w:rsidP="003D411A">
      <w:pPr>
        <w:pStyle w:val="Prrafodelista"/>
        <w:numPr>
          <w:ilvl w:val="0"/>
          <w:numId w:val="6"/>
        </w:numPr>
        <w:spacing w:after="0"/>
        <w:ind w:left="714" w:hanging="357"/>
        <w:jc w:val="both"/>
        <w:rPr>
          <w:rFonts w:ascii="AvantGarde Bk BT" w:eastAsia="Times New Roman" w:hAnsi="AvantGarde Bk BT" w:cs="Arial"/>
        </w:rPr>
      </w:pPr>
      <w:r w:rsidRPr="003D411A">
        <w:rPr>
          <w:rFonts w:ascii="AvantGarde Bk BT" w:hAnsi="AvantGarde Bk BT"/>
        </w:rPr>
        <w:t>Que el Dr. Juan Ramón de la Fuente Ramírez es Doctor Honoris Causa de las siguientes universidades:</w:t>
      </w:r>
    </w:p>
    <w:p w14:paraId="1E0ED1F3" w14:textId="77777777" w:rsidR="00111F7D" w:rsidRPr="003D411A" w:rsidRDefault="00111F7D" w:rsidP="003D411A">
      <w:pPr>
        <w:jc w:val="both"/>
        <w:rPr>
          <w:rFonts w:ascii="AvantGarde Bk BT" w:hAnsi="AvantGarde Bk BT"/>
          <w:sz w:val="22"/>
          <w:szCs w:val="22"/>
        </w:rPr>
      </w:pPr>
    </w:p>
    <w:p w14:paraId="2854DEC9" w14:textId="399498EA" w:rsidR="00111F7D" w:rsidRPr="003D411A" w:rsidRDefault="00111F7D" w:rsidP="00111F7D">
      <w:pPr>
        <w:pStyle w:val="Prrafodelista"/>
        <w:numPr>
          <w:ilvl w:val="0"/>
          <w:numId w:val="47"/>
        </w:numPr>
        <w:tabs>
          <w:tab w:val="left" w:pos="2410"/>
        </w:tabs>
        <w:jc w:val="both"/>
        <w:rPr>
          <w:rFonts w:ascii="AvantGarde Bk BT" w:hAnsi="AvantGarde Bk BT"/>
        </w:rPr>
      </w:pPr>
      <w:r w:rsidRPr="003D411A">
        <w:rPr>
          <w:rFonts w:ascii="AvantGarde Bk BT" w:hAnsi="AvantGarde Bk BT"/>
        </w:rPr>
        <w:t>Univer</w:t>
      </w:r>
      <w:r w:rsidR="00490560" w:rsidRPr="003D411A">
        <w:rPr>
          <w:rFonts w:ascii="AvantGarde Bk BT" w:hAnsi="AvantGarde Bk BT"/>
        </w:rPr>
        <w:t>sidad Ricardo Palma,</w:t>
      </w:r>
      <w:r w:rsidR="003307E2" w:rsidRPr="003D411A">
        <w:rPr>
          <w:rFonts w:ascii="AvantGarde Bk BT" w:hAnsi="AvantGarde Bk BT"/>
        </w:rPr>
        <w:t xml:space="preserve"> Lima, Perú, 2000;</w:t>
      </w:r>
    </w:p>
    <w:p w14:paraId="5AF38502" w14:textId="4395CA80" w:rsidR="00111F7D" w:rsidRPr="003D411A" w:rsidRDefault="00111F7D" w:rsidP="00111F7D">
      <w:pPr>
        <w:pStyle w:val="Prrafodelista"/>
        <w:numPr>
          <w:ilvl w:val="0"/>
          <w:numId w:val="47"/>
        </w:numPr>
        <w:tabs>
          <w:tab w:val="left" w:pos="2410"/>
        </w:tabs>
        <w:jc w:val="both"/>
        <w:rPr>
          <w:rFonts w:ascii="AvantGarde Bk BT" w:hAnsi="AvantGarde Bk BT"/>
        </w:rPr>
      </w:pPr>
      <w:r w:rsidRPr="003D411A">
        <w:rPr>
          <w:rFonts w:ascii="AvantGarde Bk BT" w:hAnsi="AvantGarde Bk BT"/>
        </w:rPr>
        <w:t>Universidad Nac</w:t>
      </w:r>
      <w:r w:rsidR="003307E2" w:rsidRPr="003D411A">
        <w:rPr>
          <w:rFonts w:ascii="AvantGarde Bk BT" w:hAnsi="AvantGarde Bk BT"/>
        </w:rPr>
        <w:t>ional de Colombia, Bogotá, 2002;</w:t>
      </w:r>
    </w:p>
    <w:p w14:paraId="4B427C36" w14:textId="17F34E61" w:rsidR="00111F7D" w:rsidRPr="003D411A" w:rsidRDefault="003307E2" w:rsidP="00111F7D">
      <w:pPr>
        <w:pStyle w:val="Prrafodelista"/>
        <w:numPr>
          <w:ilvl w:val="0"/>
          <w:numId w:val="47"/>
        </w:numPr>
        <w:tabs>
          <w:tab w:val="left" w:pos="2410"/>
        </w:tabs>
        <w:jc w:val="both"/>
        <w:rPr>
          <w:rFonts w:ascii="AvantGarde Bk BT" w:hAnsi="AvantGarde Bk BT"/>
        </w:rPr>
      </w:pPr>
      <w:r w:rsidRPr="003D411A">
        <w:rPr>
          <w:rFonts w:ascii="AvantGarde Bk BT" w:hAnsi="AvantGarde Bk BT"/>
        </w:rPr>
        <w:t>Universidad de La Habana, 2003;</w:t>
      </w:r>
    </w:p>
    <w:p w14:paraId="50A3FF54" w14:textId="18EF3D8B" w:rsidR="00111F7D" w:rsidRPr="003D411A" w:rsidRDefault="00111F7D" w:rsidP="00111F7D">
      <w:pPr>
        <w:pStyle w:val="Prrafodelista"/>
        <w:numPr>
          <w:ilvl w:val="0"/>
          <w:numId w:val="47"/>
        </w:numPr>
        <w:tabs>
          <w:tab w:val="left" w:pos="2410"/>
        </w:tabs>
        <w:jc w:val="both"/>
        <w:rPr>
          <w:rFonts w:ascii="AvantGarde Bk BT" w:hAnsi="AvantGarde Bk BT"/>
        </w:rPr>
      </w:pPr>
      <w:r w:rsidRPr="003D411A">
        <w:rPr>
          <w:rFonts w:ascii="AvantGarde Bk BT" w:hAnsi="AvantGarde Bk BT"/>
        </w:rPr>
        <w:t>Universidad de San Carlos de Guatemala</w:t>
      </w:r>
      <w:r w:rsidR="003307E2" w:rsidRPr="003D411A">
        <w:rPr>
          <w:rFonts w:ascii="AvantGarde Bk BT" w:hAnsi="AvantGarde Bk BT"/>
        </w:rPr>
        <w:t>, 2003;</w:t>
      </w:r>
    </w:p>
    <w:p w14:paraId="3E871FF1" w14:textId="3FE1D42E" w:rsidR="00111F7D" w:rsidRPr="003D411A" w:rsidRDefault="00111F7D" w:rsidP="00111F7D">
      <w:pPr>
        <w:pStyle w:val="Prrafodelista"/>
        <w:numPr>
          <w:ilvl w:val="0"/>
          <w:numId w:val="47"/>
        </w:numPr>
        <w:tabs>
          <w:tab w:val="left" w:pos="2410"/>
        </w:tabs>
        <w:jc w:val="both"/>
        <w:rPr>
          <w:rFonts w:ascii="AvantGarde Bk BT" w:hAnsi="AvantGarde Bk BT"/>
        </w:rPr>
      </w:pPr>
      <w:r w:rsidRPr="003D411A">
        <w:rPr>
          <w:rFonts w:ascii="AvantGarde Bk BT" w:hAnsi="AvantGarde Bk BT"/>
        </w:rPr>
        <w:t>Univer</w:t>
      </w:r>
      <w:r w:rsidR="003307E2" w:rsidRPr="003D411A">
        <w:rPr>
          <w:rFonts w:ascii="AvantGarde Bk BT" w:hAnsi="AvantGarde Bk BT"/>
        </w:rPr>
        <w:t>sidad de Montreal, Quebec, 2004;</w:t>
      </w:r>
    </w:p>
    <w:p w14:paraId="60E14601" w14:textId="10F2FB86" w:rsidR="00111F7D" w:rsidRPr="003D411A" w:rsidRDefault="00111F7D" w:rsidP="00111F7D">
      <w:pPr>
        <w:pStyle w:val="Prrafodelista"/>
        <w:numPr>
          <w:ilvl w:val="0"/>
          <w:numId w:val="47"/>
        </w:numPr>
        <w:tabs>
          <w:tab w:val="left" w:pos="2410"/>
        </w:tabs>
        <w:jc w:val="both"/>
        <w:rPr>
          <w:rFonts w:ascii="AvantGarde Bk BT" w:hAnsi="AvantGarde Bk BT"/>
        </w:rPr>
      </w:pPr>
      <w:r w:rsidRPr="003D411A">
        <w:rPr>
          <w:rFonts w:ascii="AvantGarde Bk BT" w:hAnsi="AvantGarde Bk BT"/>
        </w:rPr>
        <w:t xml:space="preserve">Universidad Autónoma de Santo Domingo, </w:t>
      </w:r>
      <w:r w:rsidR="003307E2" w:rsidRPr="003D411A">
        <w:rPr>
          <w:rFonts w:ascii="AvantGarde Bk BT" w:hAnsi="AvantGarde Bk BT"/>
        </w:rPr>
        <w:t>República Dominicana, 2004;</w:t>
      </w:r>
    </w:p>
    <w:p w14:paraId="3D476BF4" w14:textId="1E57EC8C" w:rsidR="00111F7D" w:rsidRPr="003D411A" w:rsidRDefault="00111F7D" w:rsidP="00111F7D">
      <w:pPr>
        <w:pStyle w:val="Prrafodelista"/>
        <w:numPr>
          <w:ilvl w:val="0"/>
          <w:numId w:val="47"/>
        </w:numPr>
        <w:tabs>
          <w:tab w:val="left" w:pos="2410"/>
        </w:tabs>
        <w:jc w:val="both"/>
        <w:rPr>
          <w:rFonts w:ascii="AvantGarde Bk BT" w:hAnsi="AvantGarde Bk BT"/>
        </w:rPr>
      </w:pPr>
      <w:r w:rsidRPr="003D411A">
        <w:rPr>
          <w:rFonts w:ascii="AvantGarde Bk BT" w:hAnsi="AvantGarde Bk BT"/>
        </w:rPr>
        <w:t xml:space="preserve">Universidad Nacional </w:t>
      </w:r>
      <w:r w:rsidR="003307E2" w:rsidRPr="003D411A">
        <w:rPr>
          <w:rFonts w:ascii="AvantGarde Bk BT" w:hAnsi="AvantGarde Bk BT"/>
        </w:rPr>
        <w:t>Mayor de San Marcos, Lima, 2005;</w:t>
      </w:r>
    </w:p>
    <w:p w14:paraId="78055670" w14:textId="523CFCC5" w:rsidR="00111F7D" w:rsidRPr="003D411A" w:rsidRDefault="00111F7D" w:rsidP="00111F7D">
      <w:pPr>
        <w:pStyle w:val="Prrafodelista"/>
        <w:numPr>
          <w:ilvl w:val="0"/>
          <w:numId w:val="47"/>
        </w:numPr>
        <w:tabs>
          <w:tab w:val="left" w:pos="2410"/>
        </w:tabs>
        <w:jc w:val="both"/>
        <w:rPr>
          <w:rFonts w:ascii="AvantGarde Bk BT" w:hAnsi="AvantGarde Bk BT"/>
        </w:rPr>
      </w:pPr>
      <w:r w:rsidRPr="003D411A">
        <w:rPr>
          <w:rFonts w:ascii="AvantGarde Bk BT" w:hAnsi="AvantGarde Bk BT"/>
        </w:rPr>
        <w:t>Universidad Au</w:t>
      </w:r>
      <w:r w:rsidR="003307E2" w:rsidRPr="003D411A">
        <w:rPr>
          <w:rFonts w:ascii="AvantGarde Bk BT" w:hAnsi="AvantGarde Bk BT"/>
        </w:rPr>
        <w:t>tónoma de Sinaloa, México, 2005;</w:t>
      </w:r>
    </w:p>
    <w:p w14:paraId="7FD20EFA" w14:textId="3E611A5D" w:rsidR="00111F7D" w:rsidRPr="003D411A" w:rsidRDefault="00111F7D" w:rsidP="00111F7D">
      <w:pPr>
        <w:pStyle w:val="Prrafodelista"/>
        <w:numPr>
          <w:ilvl w:val="0"/>
          <w:numId w:val="47"/>
        </w:numPr>
        <w:tabs>
          <w:tab w:val="left" w:pos="2410"/>
        </w:tabs>
        <w:jc w:val="both"/>
        <w:rPr>
          <w:rFonts w:ascii="AvantGarde Bk BT" w:hAnsi="AvantGarde Bk BT"/>
        </w:rPr>
      </w:pPr>
      <w:r w:rsidRPr="003D411A">
        <w:rPr>
          <w:rFonts w:ascii="AvantGarde Bk BT" w:hAnsi="AvantGarde Bk BT"/>
        </w:rPr>
        <w:t>Universidad de Alcalá de H</w:t>
      </w:r>
      <w:r w:rsidR="003307E2" w:rsidRPr="003D411A">
        <w:rPr>
          <w:rFonts w:ascii="AvantGarde Bk BT" w:hAnsi="AvantGarde Bk BT"/>
        </w:rPr>
        <w:t>enares, Madrid, 2005;</w:t>
      </w:r>
    </w:p>
    <w:p w14:paraId="38959C9C" w14:textId="49C24C99" w:rsidR="00111F7D" w:rsidRPr="003D411A" w:rsidRDefault="00111F7D" w:rsidP="00111F7D">
      <w:pPr>
        <w:pStyle w:val="Prrafodelista"/>
        <w:numPr>
          <w:ilvl w:val="0"/>
          <w:numId w:val="47"/>
        </w:numPr>
        <w:tabs>
          <w:tab w:val="left" w:pos="2410"/>
        </w:tabs>
        <w:jc w:val="both"/>
        <w:rPr>
          <w:rFonts w:ascii="AvantGarde Bk BT" w:hAnsi="AvantGarde Bk BT"/>
        </w:rPr>
      </w:pPr>
      <w:r w:rsidRPr="003D411A">
        <w:rPr>
          <w:rFonts w:ascii="AvantGarde Bk BT" w:hAnsi="AvantGarde Bk BT"/>
        </w:rPr>
        <w:t xml:space="preserve">Universidad Estatal </w:t>
      </w:r>
      <w:proofErr w:type="spellStart"/>
      <w:r w:rsidRPr="003D411A">
        <w:rPr>
          <w:rFonts w:ascii="AvantGarde Bk BT" w:hAnsi="AvantGarde Bk BT"/>
        </w:rPr>
        <w:t>Lomonosov</w:t>
      </w:r>
      <w:proofErr w:type="spellEnd"/>
      <w:r w:rsidRPr="003D411A">
        <w:rPr>
          <w:rFonts w:ascii="AvantGarde Bk BT" w:hAnsi="AvantGarde Bk BT"/>
        </w:rPr>
        <w:t xml:space="preserve"> de Moscú, 200</w:t>
      </w:r>
      <w:r w:rsidR="003307E2" w:rsidRPr="003D411A">
        <w:rPr>
          <w:rFonts w:ascii="AvantGarde Bk BT" w:hAnsi="AvantGarde Bk BT"/>
        </w:rPr>
        <w:t>6;</w:t>
      </w:r>
    </w:p>
    <w:p w14:paraId="5EA5D606" w14:textId="17FEE8FC" w:rsidR="00111F7D" w:rsidRPr="003D411A" w:rsidRDefault="00111F7D" w:rsidP="00111F7D">
      <w:pPr>
        <w:pStyle w:val="Prrafodelista"/>
        <w:numPr>
          <w:ilvl w:val="0"/>
          <w:numId w:val="47"/>
        </w:numPr>
        <w:tabs>
          <w:tab w:val="left" w:pos="2410"/>
        </w:tabs>
        <w:jc w:val="both"/>
        <w:rPr>
          <w:rFonts w:ascii="AvantGarde Bk BT" w:hAnsi="AvantGarde Bk BT"/>
        </w:rPr>
      </w:pPr>
      <w:r w:rsidRPr="003D411A">
        <w:rPr>
          <w:rFonts w:ascii="AvantGarde Bk BT" w:hAnsi="AvantGarde Bk BT"/>
        </w:rPr>
        <w:t>Universidad Nacio</w:t>
      </w:r>
      <w:r w:rsidR="003307E2" w:rsidRPr="003D411A">
        <w:rPr>
          <w:rFonts w:ascii="AvantGarde Bk BT" w:hAnsi="AvantGarde Bk BT"/>
        </w:rPr>
        <w:t>nal de Córdoba, Argentina, 2007;</w:t>
      </w:r>
    </w:p>
    <w:p w14:paraId="1B109DB7" w14:textId="4AB47319" w:rsidR="00111F7D" w:rsidRPr="003D411A" w:rsidRDefault="00111F7D" w:rsidP="00111F7D">
      <w:pPr>
        <w:pStyle w:val="Prrafodelista"/>
        <w:numPr>
          <w:ilvl w:val="0"/>
          <w:numId w:val="47"/>
        </w:numPr>
        <w:tabs>
          <w:tab w:val="left" w:pos="2410"/>
        </w:tabs>
        <w:jc w:val="both"/>
        <w:rPr>
          <w:rFonts w:ascii="AvantGarde Bk BT" w:hAnsi="AvantGarde Bk BT"/>
        </w:rPr>
      </w:pPr>
      <w:r w:rsidRPr="003D411A">
        <w:rPr>
          <w:rFonts w:ascii="AvantGarde Bk BT" w:hAnsi="AvantGarde Bk BT"/>
        </w:rPr>
        <w:t>Universidad Michoacana de San N</w:t>
      </w:r>
      <w:r w:rsidR="003307E2" w:rsidRPr="003D411A">
        <w:rPr>
          <w:rFonts w:ascii="AvantGarde Bk BT" w:hAnsi="AvantGarde Bk BT"/>
        </w:rPr>
        <w:t>icolás de Hidalgo, México, 2008;</w:t>
      </w:r>
    </w:p>
    <w:p w14:paraId="677F40C8" w14:textId="1714531D" w:rsidR="00111F7D" w:rsidRPr="003D411A" w:rsidRDefault="00111F7D" w:rsidP="00111F7D">
      <w:pPr>
        <w:pStyle w:val="Prrafodelista"/>
        <w:numPr>
          <w:ilvl w:val="0"/>
          <w:numId w:val="47"/>
        </w:numPr>
        <w:jc w:val="both"/>
        <w:rPr>
          <w:rFonts w:ascii="AvantGarde Bk BT" w:hAnsi="AvantGarde Bk BT"/>
        </w:rPr>
      </w:pPr>
      <w:r w:rsidRPr="003D411A">
        <w:rPr>
          <w:rFonts w:ascii="AvantGarde Bk BT" w:hAnsi="AvantGarde Bk BT"/>
        </w:rPr>
        <w:t>Benemérita Universidad Autónoma de Puebla, México, 2009</w:t>
      </w:r>
      <w:r w:rsidR="003307E2" w:rsidRPr="003D411A">
        <w:rPr>
          <w:rFonts w:ascii="AvantGarde Bk BT" w:hAnsi="AvantGarde Bk BT"/>
        </w:rPr>
        <w:t>;</w:t>
      </w:r>
    </w:p>
    <w:p w14:paraId="17E5278E" w14:textId="05374C48" w:rsidR="00111F7D" w:rsidRPr="003D411A" w:rsidRDefault="00111F7D" w:rsidP="00111F7D">
      <w:pPr>
        <w:pStyle w:val="Prrafodelista"/>
        <w:numPr>
          <w:ilvl w:val="0"/>
          <w:numId w:val="47"/>
        </w:numPr>
        <w:jc w:val="both"/>
        <w:rPr>
          <w:rFonts w:ascii="AvantGarde Bk BT" w:hAnsi="AvantGarde Bk BT"/>
        </w:rPr>
      </w:pPr>
      <w:r w:rsidRPr="003D411A">
        <w:rPr>
          <w:rFonts w:ascii="AvantGarde Bk BT" w:hAnsi="AvantGarde Bk BT"/>
        </w:rPr>
        <w:t>Universidad Simón Bolívar, Colombia, 2009</w:t>
      </w:r>
      <w:r w:rsidR="003307E2" w:rsidRPr="003D411A">
        <w:rPr>
          <w:rFonts w:ascii="AvantGarde Bk BT" w:hAnsi="AvantGarde Bk BT"/>
        </w:rPr>
        <w:t>;</w:t>
      </w:r>
    </w:p>
    <w:p w14:paraId="4D2B1F78" w14:textId="4E1236EE" w:rsidR="00111F7D" w:rsidRPr="003D411A" w:rsidRDefault="00111F7D" w:rsidP="00111F7D">
      <w:pPr>
        <w:pStyle w:val="Prrafodelista"/>
        <w:numPr>
          <w:ilvl w:val="0"/>
          <w:numId w:val="47"/>
        </w:numPr>
        <w:jc w:val="both"/>
        <w:rPr>
          <w:rFonts w:ascii="AvantGarde Bk BT" w:hAnsi="AvantGarde Bk BT"/>
        </w:rPr>
      </w:pPr>
      <w:r w:rsidRPr="003D411A">
        <w:rPr>
          <w:rFonts w:ascii="AvantGarde Bk BT" w:hAnsi="AvantGarde Bk BT"/>
        </w:rPr>
        <w:t xml:space="preserve">Universidad </w:t>
      </w:r>
      <w:proofErr w:type="spellStart"/>
      <w:r w:rsidRPr="003D411A">
        <w:rPr>
          <w:rFonts w:ascii="AvantGarde Bk BT" w:hAnsi="AvantGarde Bk BT"/>
        </w:rPr>
        <w:t>M</w:t>
      </w:r>
      <w:r w:rsidR="00E92877">
        <w:rPr>
          <w:rFonts w:ascii="AvantGarde Bk BT" w:hAnsi="AvantGarde Bk BT"/>
        </w:rPr>
        <w:t>ykolas</w:t>
      </w:r>
      <w:proofErr w:type="spellEnd"/>
      <w:r w:rsidR="00E92877">
        <w:rPr>
          <w:rFonts w:ascii="AvantGarde Bk BT" w:hAnsi="AvantGarde Bk BT"/>
        </w:rPr>
        <w:t xml:space="preserve"> </w:t>
      </w:r>
      <w:proofErr w:type="spellStart"/>
      <w:r w:rsidR="00E92877">
        <w:rPr>
          <w:rFonts w:ascii="AvantGarde Bk BT" w:hAnsi="AvantGarde Bk BT"/>
        </w:rPr>
        <w:t>Rom</w:t>
      </w:r>
      <w:r w:rsidR="003307E2" w:rsidRPr="003D411A">
        <w:rPr>
          <w:rFonts w:ascii="AvantGarde Bk BT" w:hAnsi="AvantGarde Bk BT"/>
        </w:rPr>
        <w:t>eris</w:t>
      </w:r>
      <w:proofErr w:type="spellEnd"/>
      <w:r w:rsidR="003307E2" w:rsidRPr="003D411A">
        <w:rPr>
          <w:rFonts w:ascii="AvantGarde Bk BT" w:hAnsi="AvantGarde Bk BT"/>
        </w:rPr>
        <w:t>, Lituania, 2010</w:t>
      </w:r>
      <w:r w:rsidR="003D411A" w:rsidRPr="003D411A">
        <w:rPr>
          <w:rFonts w:ascii="AvantGarde Bk BT" w:hAnsi="AvantGarde Bk BT"/>
        </w:rPr>
        <w:t>, y</w:t>
      </w:r>
    </w:p>
    <w:p w14:paraId="7F04FF64" w14:textId="1B11572A" w:rsidR="00111F7D" w:rsidRPr="003D411A" w:rsidRDefault="00111F7D" w:rsidP="00111F7D">
      <w:pPr>
        <w:pStyle w:val="Prrafodelista"/>
        <w:numPr>
          <w:ilvl w:val="0"/>
          <w:numId w:val="47"/>
        </w:numPr>
        <w:jc w:val="both"/>
        <w:rPr>
          <w:rFonts w:ascii="AvantGarde Bk BT" w:hAnsi="AvantGarde Bk BT"/>
        </w:rPr>
      </w:pPr>
      <w:r w:rsidRPr="003D411A">
        <w:rPr>
          <w:rFonts w:ascii="AvantGarde Bk BT" w:hAnsi="AvantGarde Bk BT"/>
        </w:rPr>
        <w:t xml:space="preserve">Arizona </w:t>
      </w:r>
      <w:proofErr w:type="spellStart"/>
      <w:r w:rsidRPr="003D411A">
        <w:rPr>
          <w:rFonts w:ascii="AvantGarde Bk BT" w:hAnsi="AvantGarde Bk BT"/>
        </w:rPr>
        <w:t>State</w:t>
      </w:r>
      <w:proofErr w:type="spellEnd"/>
      <w:r w:rsidRPr="003D411A">
        <w:rPr>
          <w:rFonts w:ascii="AvantGarde Bk BT" w:hAnsi="AvantGarde Bk BT"/>
        </w:rPr>
        <w:t xml:space="preserve"> </w:t>
      </w:r>
      <w:proofErr w:type="spellStart"/>
      <w:r w:rsidRPr="003D411A">
        <w:rPr>
          <w:rFonts w:ascii="AvantGarde Bk BT" w:hAnsi="AvantGarde Bk BT"/>
        </w:rPr>
        <w:t>University</w:t>
      </w:r>
      <w:proofErr w:type="spellEnd"/>
      <w:r w:rsidRPr="003D411A">
        <w:rPr>
          <w:rFonts w:ascii="AvantGarde Bk BT" w:hAnsi="AvantGarde Bk BT"/>
        </w:rPr>
        <w:t>, 2013</w:t>
      </w:r>
      <w:r w:rsidR="003307E2" w:rsidRPr="003D411A">
        <w:rPr>
          <w:rFonts w:ascii="AvantGarde Bk BT" w:hAnsi="AvantGarde Bk BT"/>
        </w:rPr>
        <w:t>.</w:t>
      </w:r>
    </w:p>
    <w:p w14:paraId="2A4603A1" w14:textId="3B8A24AB" w:rsidR="006A58CD" w:rsidRPr="003D411A" w:rsidRDefault="006A58CD">
      <w:pPr>
        <w:spacing w:after="200" w:line="276" w:lineRule="auto"/>
        <w:rPr>
          <w:rFonts w:ascii="AvantGarde Bk BT" w:eastAsia="Calibri" w:hAnsi="AvantGarde Bk BT" w:cs="Times New Roman"/>
          <w:sz w:val="22"/>
          <w:szCs w:val="22"/>
          <w:lang w:eastAsia="en-US"/>
        </w:rPr>
      </w:pPr>
      <w:r w:rsidRPr="003D411A">
        <w:rPr>
          <w:rFonts w:ascii="AvantGarde Bk BT" w:hAnsi="AvantGarde Bk BT"/>
          <w:sz w:val="22"/>
          <w:szCs w:val="22"/>
        </w:rPr>
        <w:br w:type="page"/>
      </w:r>
    </w:p>
    <w:p w14:paraId="087A6FFA" w14:textId="488FE7AB" w:rsidR="00876195" w:rsidRPr="003D411A" w:rsidRDefault="0034521E" w:rsidP="003D411A">
      <w:pPr>
        <w:pStyle w:val="Prrafodelista"/>
        <w:numPr>
          <w:ilvl w:val="0"/>
          <w:numId w:val="6"/>
        </w:numPr>
        <w:spacing w:after="0"/>
        <w:ind w:left="714" w:hanging="357"/>
        <w:jc w:val="both"/>
        <w:rPr>
          <w:rFonts w:ascii="AvantGarde Bk BT" w:hAnsi="AvantGarde Bk BT"/>
        </w:rPr>
      </w:pPr>
      <w:r w:rsidRPr="003D411A">
        <w:rPr>
          <w:rFonts w:ascii="AvantGarde Bk BT" w:hAnsi="AvantGarde Bk BT"/>
          <w:lang w:eastAsia="es-MX"/>
        </w:rPr>
        <w:lastRenderedPageBreak/>
        <w:t xml:space="preserve">Que el Dr. </w:t>
      </w:r>
      <w:r w:rsidR="00876195" w:rsidRPr="003D411A">
        <w:rPr>
          <w:rFonts w:ascii="AvantGarde Bk BT" w:hAnsi="AvantGarde Bk BT"/>
          <w:lang w:eastAsia="es-MX"/>
        </w:rPr>
        <w:t>Juan Ramón de la Fuente Ramírez</w:t>
      </w:r>
      <w:r w:rsidRPr="003D411A">
        <w:rPr>
          <w:rFonts w:ascii="AvantGarde Bk BT" w:hAnsi="AvantGarde Bk BT"/>
          <w:lang w:eastAsia="es-MX"/>
        </w:rPr>
        <w:t xml:space="preserve"> </w:t>
      </w:r>
      <w:r w:rsidR="00876195" w:rsidRPr="003D411A">
        <w:rPr>
          <w:rFonts w:ascii="AvantGarde Bk BT" w:hAnsi="AvantGarde Bk BT"/>
          <w:lang w:eastAsia="es-MX"/>
        </w:rPr>
        <w:t>es un defensor del estado laico,</w:t>
      </w:r>
      <w:r w:rsidRPr="003D411A">
        <w:rPr>
          <w:rFonts w:ascii="AvantGarde Bk BT" w:hAnsi="AvantGarde Bk BT"/>
          <w:lang w:eastAsia="es-MX"/>
        </w:rPr>
        <w:t xml:space="preserve"> la </w:t>
      </w:r>
      <w:r w:rsidR="00DE3CDC" w:rsidRPr="003D411A">
        <w:rPr>
          <w:rFonts w:ascii="AvantGarde Bk BT" w:hAnsi="AvantGarde Bk BT"/>
          <w:lang w:eastAsia="es-MX"/>
        </w:rPr>
        <w:t>universidad p</w:t>
      </w:r>
      <w:r w:rsidRPr="003D411A">
        <w:rPr>
          <w:rFonts w:ascii="AvantGarde Bk BT" w:hAnsi="AvantGarde Bk BT"/>
          <w:lang w:eastAsia="es-MX"/>
        </w:rPr>
        <w:t>ública, la educación gratuita</w:t>
      </w:r>
      <w:r w:rsidR="00876195" w:rsidRPr="003D411A">
        <w:rPr>
          <w:rFonts w:ascii="AvantGarde Bk BT" w:hAnsi="AvantGarde Bk BT"/>
          <w:lang w:eastAsia="es-MX"/>
        </w:rPr>
        <w:t xml:space="preserve"> y</w:t>
      </w:r>
      <w:r w:rsidRPr="003D411A">
        <w:rPr>
          <w:rFonts w:ascii="AvantGarde Bk BT" w:hAnsi="AvantGarde Bk BT"/>
          <w:lang w:eastAsia="es-MX"/>
        </w:rPr>
        <w:t xml:space="preserve"> de calidad</w:t>
      </w:r>
      <w:r w:rsidR="00876195" w:rsidRPr="003D411A">
        <w:rPr>
          <w:rFonts w:ascii="AvantGarde Bk BT" w:hAnsi="AvantGarde Bk BT"/>
          <w:lang w:eastAsia="es-MX"/>
        </w:rPr>
        <w:t>, la</w:t>
      </w:r>
      <w:r w:rsidRPr="003D411A">
        <w:rPr>
          <w:rFonts w:ascii="AvantGarde Bk BT" w:hAnsi="AvantGarde Bk BT"/>
          <w:lang w:eastAsia="es-MX"/>
        </w:rPr>
        <w:t xml:space="preserve"> excelencia </w:t>
      </w:r>
      <w:r w:rsidR="00876195" w:rsidRPr="003D411A">
        <w:rPr>
          <w:rFonts w:ascii="AvantGarde Bk BT" w:hAnsi="AvantGarde Bk BT"/>
          <w:lang w:eastAsia="es-MX"/>
        </w:rPr>
        <w:t xml:space="preserve">académica y el </w:t>
      </w:r>
      <w:r w:rsidRPr="003D411A">
        <w:rPr>
          <w:rFonts w:ascii="AvantGarde Bk BT" w:hAnsi="AvantGarde Bk BT"/>
          <w:lang w:eastAsia="es-MX"/>
        </w:rPr>
        <w:t>rigor en la búsqueda del conocimiento y la disciplina de los educandos.</w:t>
      </w:r>
      <w:r w:rsidR="00F219E8" w:rsidRPr="003D411A">
        <w:rPr>
          <w:rFonts w:ascii="AvantGarde Bk BT" w:hAnsi="AvantGarde Bk BT"/>
          <w:lang w:eastAsia="es-MX"/>
        </w:rPr>
        <w:t xml:space="preserve"> </w:t>
      </w:r>
    </w:p>
    <w:p w14:paraId="4BAA3DE5" w14:textId="77777777" w:rsidR="00876195" w:rsidRPr="003D411A" w:rsidRDefault="00876195" w:rsidP="003D411A">
      <w:pPr>
        <w:rPr>
          <w:rFonts w:ascii="AvantGarde Bk BT" w:hAnsi="AvantGarde Bk BT"/>
          <w:sz w:val="22"/>
          <w:szCs w:val="22"/>
        </w:rPr>
      </w:pPr>
    </w:p>
    <w:p w14:paraId="60DC5858" w14:textId="0349A1C1" w:rsidR="00490560" w:rsidRPr="003D411A" w:rsidRDefault="00876195" w:rsidP="003D411A">
      <w:pPr>
        <w:pStyle w:val="Prrafodelista"/>
        <w:numPr>
          <w:ilvl w:val="0"/>
          <w:numId w:val="6"/>
        </w:numPr>
        <w:spacing w:after="0"/>
        <w:ind w:left="714" w:hanging="357"/>
        <w:jc w:val="both"/>
        <w:rPr>
          <w:rFonts w:ascii="AvantGarde Bk BT" w:hAnsi="AvantGarde Bk BT"/>
          <w:lang w:eastAsia="es-MX"/>
        </w:rPr>
      </w:pPr>
      <w:r w:rsidRPr="003D411A">
        <w:rPr>
          <w:rFonts w:ascii="AvantGarde Bk BT" w:hAnsi="AvantGarde Bk BT"/>
          <w:lang w:eastAsia="es-MX"/>
        </w:rPr>
        <w:t xml:space="preserve">Que su liderazgo en el ámbito de la educación superior como profesor, investigador, directivo y consejero, se ha caracterizado por promover y reivindicar </w:t>
      </w:r>
      <w:r w:rsidR="00F219E8" w:rsidRPr="003D411A">
        <w:rPr>
          <w:rFonts w:ascii="AvantGarde Bk BT" w:hAnsi="AvantGarde Bk BT"/>
          <w:lang w:eastAsia="es-MX"/>
        </w:rPr>
        <w:t xml:space="preserve">el carácter social, humanista y transformador de la Universidad </w:t>
      </w:r>
      <w:r w:rsidRPr="003D411A">
        <w:rPr>
          <w:rFonts w:ascii="AvantGarde Bk BT" w:hAnsi="AvantGarde Bk BT"/>
          <w:lang w:eastAsia="es-MX"/>
        </w:rPr>
        <w:t>como bien pú</w:t>
      </w:r>
      <w:r w:rsidR="00B33EC2" w:rsidRPr="003D411A">
        <w:rPr>
          <w:rFonts w:ascii="AvantGarde Bk BT" w:hAnsi="AvantGarde Bk BT"/>
          <w:lang w:eastAsia="es-MX"/>
        </w:rPr>
        <w:t>blico</w:t>
      </w:r>
      <w:r w:rsidRPr="003D411A">
        <w:rPr>
          <w:rFonts w:ascii="AvantGarde Bk BT" w:hAnsi="AvantGarde Bk BT"/>
          <w:lang w:eastAsia="es-MX"/>
        </w:rPr>
        <w:t xml:space="preserve"> en el contexto latinoamericano;</w:t>
      </w:r>
      <w:r w:rsidR="00F219E8" w:rsidRPr="003D411A">
        <w:rPr>
          <w:rFonts w:ascii="AvantGarde Bk BT" w:hAnsi="AvantGarde Bk BT"/>
          <w:lang w:eastAsia="es-MX"/>
        </w:rPr>
        <w:t xml:space="preserve"> </w:t>
      </w:r>
      <w:r w:rsidRPr="003D411A">
        <w:rPr>
          <w:rFonts w:ascii="AvantGarde Bk BT" w:hAnsi="AvantGarde Bk BT"/>
          <w:lang w:eastAsia="es-MX"/>
        </w:rPr>
        <w:t>pues tal como lo ha sustentado (</w:t>
      </w:r>
      <w:r w:rsidR="00F219E8" w:rsidRPr="003D411A">
        <w:rPr>
          <w:rFonts w:ascii="AvantGarde Bk BT" w:hAnsi="AvantGarde Bk BT"/>
          <w:lang w:eastAsia="es-MX"/>
        </w:rPr>
        <w:t>junto con Alma Herrera</w:t>
      </w:r>
      <w:r w:rsidRPr="003D411A">
        <w:rPr>
          <w:rFonts w:ascii="AvantGarde Bk BT" w:hAnsi="AvantGarde Bk BT"/>
          <w:lang w:eastAsia="es-MX"/>
        </w:rPr>
        <w:t>: 2012, p. 20)</w:t>
      </w:r>
      <w:r w:rsidR="00F219E8" w:rsidRPr="003D411A">
        <w:rPr>
          <w:rFonts w:ascii="AvantGarde Bk BT" w:hAnsi="AvantGarde Bk BT"/>
          <w:lang w:eastAsia="es-MX"/>
        </w:rPr>
        <w:t xml:space="preserve">, “la Responsabilidad Social Universitaria se ha incorporado al </w:t>
      </w:r>
      <w:proofErr w:type="spellStart"/>
      <w:r w:rsidR="00F219E8" w:rsidRPr="003D411A">
        <w:rPr>
          <w:rFonts w:ascii="AvantGarde Bk BT" w:hAnsi="AvantGarde Bk BT"/>
          <w:i/>
          <w:lang w:eastAsia="es-MX"/>
        </w:rPr>
        <w:t>ethos</w:t>
      </w:r>
      <w:proofErr w:type="spellEnd"/>
      <w:r w:rsidR="00F219E8" w:rsidRPr="003D411A">
        <w:rPr>
          <w:rFonts w:ascii="AvantGarde Bk BT" w:hAnsi="AvantGarde Bk BT"/>
          <w:lang w:eastAsia="es-MX"/>
        </w:rPr>
        <w:t>, a la razón de ser de estas instituciones y a un deber ético que las articula orgánicamente con todos los sectores que enfrentan los desafíos emergentes del siglo XXI y pretenden resolver las agudas problemáticas de nu</w:t>
      </w:r>
      <w:r w:rsidRPr="003D411A">
        <w:rPr>
          <w:rFonts w:ascii="AvantGarde Bk BT" w:hAnsi="AvantGarde Bk BT"/>
          <w:lang w:eastAsia="es-MX"/>
        </w:rPr>
        <w:t>estras necesidades esenciales”.</w:t>
      </w:r>
    </w:p>
    <w:p w14:paraId="3F284392" w14:textId="77777777" w:rsidR="00490560" w:rsidRPr="003D411A" w:rsidRDefault="00490560" w:rsidP="003D411A">
      <w:pPr>
        <w:jc w:val="both"/>
        <w:rPr>
          <w:rFonts w:ascii="AvantGarde Bk BT" w:hAnsi="AvantGarde Bk BT"/>
          <w:sz w:val="22"/>
          <w:szCs w:val="22"/>
        </w:rPr>
      </w:pPr>
    </w:p>
    <w:p w14:paraId="644C79C1" w14:textId="0D0CC27B" w:rsidR="0034521E" w:rsidRPr="003D411A" w:rsidRDefault="0034521E" w:rsidP="003D411A">
      <w:pPr>
        <w:pStyle w:val="Prrafodelista"/>
        <w:numPr>
          <w:ilvl w:val="0"/>
          <w:numId w:val="6"/>
        </w:numPr>
        <w:spacing w:after="0"/>
        <w:ind w:left="714" w:hanging="357"/>
        <w:jc w:val="both"/>
        <w:rPr>
          <w:rFonts w:ascii="AvantGarde Bk BT" w:hAnsi="AvantGarde Bk BT"/>
        </w:rPr>
      </w:pPr>
      <w:r w:rsidRPr="003D411A">
        <w:rPr>
          <w:rFonts w:ascii="AvantGarde Bk BT" w:hAnsi="AvantGarde Bk BT"/>
          <w:lang w:eastAsia="es-MX"/>
        </w:rPr>
        <w:t xml:space="preserve">Que </w:t>
      </w:r>
      <w:r w:rsidR="00F66B7D" w:rsidRPr="003D411A">
        <w:rPr>
          <w:rFonts w:ascii="AvantGarde Bk BT" w:hAnsi="AvantGarde Bk BT"/>
          <w:lang w:eastAsia="es-MX"/>
        </w:rPr>
        <w:t xml:space="preserve">al otorgar dicho título honorífico al Dr. Juan Ramón de la Fuente Ramírez, </w:t>
      </w:r>
      <w:r w:rsidRPr="003D411A">
        <w:rPr>
          <w:rFonts w:ascii="AvantGarde Bk BT" w:hAnsi="AvantGarde Bk BT"/>
          <w:lang w:eastAsia="es-MX"/>
        </w:rPr>
        <w:t xml:space="preserve">la Universidad de Guadalajara </w:t>
      </w:r>
      <w:r w:rsidR="00F66B7D" w:rsidRPr="003D411A">
        <w:rPr>
          <w:rFonts w:ascii="AvantGarde Bk BT" w:hAnsi="AvantGarde Bk BT"/>
          <w:lang w:eastAsia="es-MX"/>
        </w:rPr>
        <w:t>promueve y</w:t>
      </w:r>
      <w:r w:rsidRPr="003D411A">
        <w:rPr>
          <w:rFonts w:ascii="AvantGarde Bk BT" w:hAnsi="AvantGarde Bk BT"/>
          <w:lang w:eastAsia="es-MX"/>
        </w:rPr>
        <w:t xml:space="preserve"> reconoce </w:t>
      </w:r>
      <w:r w:rsidR="00F66B7D" w:rsidRPr="003D411A">
        <w:rPr>
          <w:rFonts w:ascii="AvantGarde Bk BT" w:hAnsi="AvantGarde Bk BT"/>
          <w:lang w:eastAsia="es-MX"/>
        </w:rPr>
        <w:t>sus aportes como académico, científico, funcionario público y universitario</w:t>
      </w:r>
      <w:r w:rsidR="00490560" w:rsidRPr="003D411A">
        <w:rPr>
          <w:rFonts w:ascii="AvantGarde Bk BT" w:hAnsi="AvantGarde Bk BT"/>
          <w:lang w:eastAsia="es-MX"/>
        </w:rPr>
        <w:t>,</w:t>
      </w:r>
      <w:r w:rsidR="00F66B7D" w:rsidRPr="003D411A">
        <w:rPr>
          <w:rFonts w:ascii="AvantGarde Bk BT" w:hAnsi="AvantGarde Bk BT"/>
          <w:lang w:eastAsia="es-MX"/>
        </w:rPr>
        <w:t xml:space="preserve"> </w:t>
      </w:r>
      <w:r w:rsidRPr="003D411A">
        <w:rPr>
          <w:rFonts w:ascii="AvantGarde Bk BT" w:hAnsi="AvantGarde Bk BT"/>
          <w:lang w:eastAsia="es-MX"/>
        </w:rPr>
        <w:t xml:space="preserve">y se compromete </w:t>
      </w:r>
      <w:r w:rsidR="009803B4" w:rsidRPr="003D411A">
        <w:rPr>
          <w:rFonts w:ascii="AvantGarde Bk BT" w:hAnsi="AvantGarde Bk BT"/>
          <w:lang w:eastAsia="es-MX"/>
        </w:rPr>
        <w:t>a consolidar sus líneas de investigación y proyectos académicos en las áreas de la psiquiatría, la neuropsiqu</w:t>
      </w:r>
      <w:r w:rsidR="003D411A" w:rsidRPr="003D411A">
        <w:rPr>
          <w:rFonts w:ascii="AvantGarde Bk BT" w:hAnsi="AvantGarde Bk BT"/>
          <w:lang w:eastAsia="es-MX"/>
        </w:rPr>
        <w:t>iatría y la educación superior.</w:t>
      </w:r>
    </w:p>
    <w:p w14:paraId="7B483299" w14:textId="77777777" w:rsidR="003D411A" w:rsidRPr="003D411A" w:rsidRDefault="003D411A" w:rsidP="003D411A">
      <w:pPr>
        <w:rPr>
          <w:rFonts w:ascii="AvantGarde Bk BT" w:hAnsi="AvantGarde Bk BT"/>
          <w:sz w:val="22"/>
          <w:szCs w:val="22"/>
        </w:rPr>
      </w:pPr>
    </w:p>
    <w:p w14:paraId="3D8D92DE" w14:textId="03C3B1D1" w:rsidR="003D411A" w:rsidRPr="003D411A" w:rsidRDefault="003D411A" w:rsidP="003D411A">
      <w:pPr>
        <w:jc w:val="both"/>
        <w:rPr>
          <w:rFonts w:ascii="AvantGarde Bk BT" w:hAnsi="AvantGarde Bk BT"/>
          <w:sz w:val="22"/>
          <w:szCs w:val="22"/>
        </w:rPr>
      </w:pPr>
      <w:r w:rsidRPr="003D411A">
        <w:rPr>
          <w:rFonts w:ascii="AvantGarde Bk BT" w:hAnsi="AvantGarde Bk BT"/>
          <w:sz w:val="22"/>
          <w:szCs w:val="22"/>
        </w:rPr>
        <w:t>Por lo anterior, y</w:t>
      </w:r>
    </w:p>
    <w:p w14:paraId="2E6855D9" w14:textId="3ACF2522" w:rsidR="00A17E44" w:rsidRPr="003D411A" w:rsidRDefault="00A17E44" w:rsidP="006A58CD">
      <w:pPr>
        <w:ind w:left="993"/>
        <w:jc w:val="center"/>
        <w:rPr>
          <w:rFonts w:ascii="AvantGarde Bk BT" w:hAnsi="AvantGarde Bk BT"/>
          <w:b/>
          <w:sz w:val="22"/>
          <w:szCs w:val="22"/>
        </w:rPr>
      </w:pPr>
      <w:r w:rsidRPr="003D411A">
        <w:rPr>
          <w:rFonts w:ascii="AvantGarde Bk BT" w:hAnsi="AvantGarde Bk BT"/>
          <w:b/>
          <w:sz w:val="22"/>
          <w:szCs w:val="22"/>
        </w:rPr>
        <w:t>C o n s i d e r a n d o</w:t>
      </w:r>
      <w:r w:rsidR="003307E2" w:rsidRPr="003D411A">
        <w:rPr>
          <w:rFonts w:ascii="AvantGarde Bk BT" w:hAnsi="AvantGarde Bk BT"/>
          <w:b/>
          <w:sz w:val="22"/>
          <w:szCs w:val="22"/>
        </w:rPr>
        <w:t>:</w:t>
      </w:r>
    </w:p>
    <w:p w14:paraId="73B243A4" w14:textId="77777777" w:rsidR="00A17E44" w:rsidRPr="003D411A" w:rsidRDefault="00A17E44" w:rsidP="003D411A">
      <w:pPr>
        <w:rPr>
          <w:rFonts w:ascii="AvantGarde Bk BT" w:hAnsi="AvantGarde Bk BT"/>
          <w:sz w:val="22"/>
          <w:szCs w:val="22"/>
        </w:rPr>
      </w:pPr>
    </w:p>
    <w:p w14:paraId="13FA5494" w14:textId="77777777" w:rsidR="00A17E44" w:rsidRPr="003D411A" w:rsidRDefault="00A17E44" w:rsidP="0023300D">
      <w:pPr>
        <w:numPr>
          <w:ilvl w:val="0"/>
          <w:numId w:val="16"/>
        </w:numPr>
        <w:tabs>
          <w:tab w:val="left" w:pos="-720"/>
          <w:tab w:val="left" w:pos="0"/>
        </w:tabs>
        <w:suppressAutoHyphens/>
        <w:jc w:val="both"/>
        <w:rPr>
          <w:rFonts w:ascii="AvantGarde Bk BT" w:hAnsi="AvantGarde Bk BT"/>
          <w:sz w:val="22"/>
          <w:szCs w:val="22"/>
        </w:rPr>
      </w:pPr>
      <w:r w:rsidRPr="003D411A">
        <w:rPr>
          <w:rFonts w:ascii="AvantGarde Bk BT" w:hAnsi="AvantGarde Bk BT"/>
          <w:sz w:val="22"/>
          <w:szCs w:val="22"/>
        </w:rPr>
        <w:t>Que la Universidad de Guadalajara es un organismo descentralizado del Gobierno del Estado de Jalisco con autonomía, personalidad jurídica y patrimonio propios, de conformidad con lo dispuesto en el artículo 1 de su Ley Orgánica, promulgada por el Ejecutivo local el día 15 de enero de 1994, en ejecución del decreto número 15319 del H. Congreso del Estado de Jalisco;</w:t>
      </w:r>
    </w:p>
    <w:p w14:paraId="2275950A" w14:textId="77777777" w:rsidR="00A17E44" w:rsidRPr="003D411A" w:rsidRDefault="00A17E44" w:rsidP="0023300D">
      <w:pPr>
        <w:tabs>
          <w:tab w:val="left" w:pos="-720"/>
        </w:tabs>
        <w:suppressAutoHyphens/>
        <w:jc w:val="both"/>
        <w:rPr>
          <w:rFonts w:ascii="AvantGarde Bk BT" w:hAnsi="AvantGarde Bk BT"/>
          <w:sz w:val="22"/>
          <w:szCs w:val="22"/>
        </w:rPr>
      </w:pPr>
    </w:p>
    <w:p w14:paraId="53892139" w14:textId="77777777" w:rsidR="00A17E44" w:rsidRPr="003D411A" w:rsidRDefault="00A17E44" w:rsidP="0023300D">
      <w:pPr>
        <w:numPr>
          <w:ilvl w:val="0"/>
          <w:numId w:val="16"/>
        </w:numPr>
        <w:tabs>
          <w:tab w:val="left" w:pos="-720"/>
          <w:tab w:val="left" w:pos="0"/>
        </w:tabs>
        <w:suppressAutoHyphens/>
        <w:jc w:val="both"/>
        <w:rPr>
          <w:rFonts w:ascii="AvantGarde Bk BT" w:hAnsi="AvantGarde Bk BT"/>
          <w:sz w:val="22"/>
          <w:szCs w:val="22"/>
        </w:rPr>
      </w:pPr>
      <w:r w:rsidRPr="003D411A">
        <w:rPr>
          <w:rFonts w:ascii="AvantGarde Bk BT" w:hAnsi="AvantGarde Bk BT"/>
          <w:sz w:val="22"/>
          <w:szCs w:val="22"/>
        </w:rPr>
        <w:t>Que como lo señalan las fracciones I, II, III y IV del artículo 5 de la Ley Orgánica de la Universidad, en vigor, son fines de esta Casa de Estudios, la formación y actualización de los técnicos, bachilleres, técnicos profesionales, profesionistas, graduados y demás recursos humanos que requiera el desarrollo socio-económico del Estado; organizar, realizar, fomentar y difundir la investigación científica, tecnológica y humanística; el rescate, conservación acrecentamiento y difusión de la cultura; y coadyuvar con las autoridades educativas competentes en la orientación y promoción de la educación media superior y superior, así como en el desarrollo de la ciencia y la tecnología;</w:t>
      </w:r>
    </w:p>
    <w:p w14:paraId="4ECC7361" w14:textId="77777777" w:rsidR="00A17E44" w:rsidRPr="003D411A" w:rsidRDefault="00A17E44" w:rsidP="0023300D">
      <w:pPr>
        <w:tabs>
          <w:tab w:val="left" w:pos="-720"/>
        </w:tabs>
        <w:suppressAutoHyphens/>
        <w:jc w:val="both"/>
        <w:rPr>
          <w:rFonts w:ascii="AvantGarde Bk BT" w:hAnsi="AvantGarde Bk BT"/>
          <w:sz w:val="22"/>
          <w:szCs w:val="22"/>
        </w:rPr>
      </w:pPr>
    </w:p>
    <w:p w14:paraId="14732AC1" w14:textId="71C5A670" w:rsidR="00A17E44" w:rsidRPr="003D411A" w:rsidRDefault="00A17E44" w:rsidP="0023300D">
      <w:pPr>
        <w:numPr>
          <w:ilvl w:val="0"/>
          <w:numId w:val="16"/>
        </w:numPr>
        <w:tabs>
          <w:tab w:val="left" w:pos="-720"/>
          <w:tab w:val="left" w:pos="0"/>
        </w:tabs>
        <w:suppressAutoHyphens/>
        <w:jc w:val="both"/>
        <w:rPr>
          <w:rFonts w:ascii="AvantGarde Bk BT" w:hAnsi="AvantGarde Bk BT"/>
          <w:sz w:val="22"/>
          <w:szCs w:val="22"/>
        </w:rPr>
      </w:pPr>
      <w:r w:rsidRPr="003D411A">
        <w:rPr>
          <w:rFonts w:ascii="AvantGarde Bk BT" w:hAnsi="AvantGarde Bk BT"/>
          <w:sz w:val="22"/>
          <w:szCs w:val="22"/>
        </w:rPr>
        <w:t xml:space="preserve">Que </w:t>
      </w:r>
      <w:r w:rsidR="003307E2" w:rsidRPr="003D411A">
        <w:rPr>
          <w:rFonts w:ascii="AvantGarde Bk BT" w:hAnsi="AvantGarde Bk BT"/>
          <w:sz w:val="22"/>
          <w:szCs w:val="22"/>
        </w:rPr>
        <w:t>es atribución</w:t>
      </w:r>
      <w:r w:rsidRPr="003D411A">
        <w:rPr>
          <w:rFonts w:ascii="AvantGarde Bk BT" w:hAnsi="AvantGarde Bk BT"/>
          <w:sz w:val="22"/>
          <w:szCs w:val="22"/>
        </w:rPr>
        <w:t xml:space="preserve"> de</w:t>
      </w:r>
      <w:r w:rsidR="003307E2" w:rsidRPr="003D411A">
        <w:rPr>
          <w:rFonts w:ascii="AvantGarde Bk BT" w:hAnsi="AvantGarde Bk BT"/>
          <w:sz w:val="22"/>
          <w:szCs w:val="22"/>
        </w:rPr>
        <w:t>l Consejo General Universitario</w:t>
      </w:r>
      <w:r w:rsidRPr="003D411A">
        <w:rPr>
          <w:rFonts w:ascii="AvantGarde Bk BT" w:hAnsi="AvantGarde Bk BT"/>
          <w:sz w:val="22"/>
          <w:szCs w:val="22"/>
        </w:rPr>
        <w:t xml:space="preserve"> conferir títulos honoríficos con las categorías de Eméritos y Honoris Causa, de conformidad con lo dispuesto en su Ley Orgánica en el artículo 31 fracción X;</w:t>
      </w:r>
    </w:p>
    <w:p w14:paraId="213BF1C7" w14:textId="77777777" w:rsidR="00A17E44" w:rsidRPr="003D411A" w:rsidRDefault="00A17E44" w:rsidP="0023300D">
      <w:pPr>
        <w:tabs>
          <w:tab w:val="left" w:pos="-720"/>
        </w:tabs>
        <w:suppressAutoHyphens/>
        <w:jc w:val="both"/>
        <w:rPr>
          <w:rFonts w:ascii="AvantGarde Bk BT" w:hAnsi="AvantGarde Bk BT"/>
          <w:sz w:val="22"/>
          <w:szCs w:val="22"/>
        </w:rPr>
      </w:pPr>
    </w:p>
    <w:p w14:paraId="13B71399" w14:textId="77777777" w:rsidR="00A17E44" w:rsidRPr="003D411A" w:rsidRDefault="00A17E44" w:rsidP="0023300D">
      <w:pPr>
        <w:numPr>
          <w:ilvl w:val="0"/>
          <w:numId w:val="16"/>
        </w:numPr>
        <w:tabs>
          <w:tab w:val="left" w:pos="-720"/>
          <w:tab w:val="left" w:pos="0"/>
        </w:tabs>
        <w:suppressAutoHyphens/>
        <w:jc w:val="both"/>
        <w:rPr>
          <w:rFonts w:ascii="AvantGarde Bk BT" w:hAnsi="AvantGarde Bk BT"/>
          <w:sz w:val="22"/>
          <w:szCs w:val="22"/>
        </w:rPr>
      </w:pPr>
      <w:r w:rsidRPr="003D411A">
        <w:rPr>
          <w:rFonts w:ascii="AvantGarde Bk BT" w:hAnsi="AvantGarde Bk BT"/>
          <w:sz w:val="22"/>
          <w:szCs w:val="22"/>
        </w:rPr>
        <w:t>Que el Consejo General Universitario funciona en pleno o por comisiones, las que pueden ser permanentes o especiales, como lo señala el artículo 27 del referido ordenamiento legal;</w:t>
      </w:r>
    </w:p>
    <w:p w14:paraId="71777FD0" w14:textId="77777777" w:rsidR="00A17E44" w:rsidRPr="003D411A" w:rsidRDefault="00A17E44" w:rsidP="003D411A">
      <w:pPr>
        <w:tabs>
          <w:tab w:val="left" w:pos="-720"/>
          <w:tab w:val="left" w:pos="0"/>
        </w:tabs>
        <w:suppressAutoHyphens/>
        <w:jc w:val="both"/>
        <w:rPr>
          <w:rFonts w:ascii="AvantGarde Bk BT" w:hAnsi="AvantGarde Bk BT"/>
          <w:sz w:val="22"/>
          <w:szCs w:val="22"/>
        </w:rPr>
      </w:pPr>
    </w:p>
    <w:p w14:paraId="106F475A" w14:textId="330081AE" w:rsidR="006B5E97" w:rsidRPr="003D411A" w:rsidRDefault="00A17E44" w:rsidP="0023300D">
      <w:pPr>
        <w:numPr>
          <w:ilvl w:val="0"/>
          <w:numId w:val="16"/>
        </w:numPr>
        <w:tabs>
          <w:tab w:val="left" w:pos="-720"/>
          <w:tab w:val="left" w:pos="0"/>
        </w:tabs>
        <w:suppressAutoHyphens/>
        <w:jc w:val="both"/>
        <w:rPr>
          <w:rFonts w:ascii="AvantGarde Bk BT" w:hAnsi="AvantGarde Bk BT"/>
          <w:sz w:val="22"/>
          <w:szCs w:val="22"/>
        </w:rPr>
      </w:pPr>
      <w:r w:rsidRPr="003D411A">
        <w:rPr>
          <w:rFonts w:ascii="AvantGarde Bk BT" w:hAnsi="AvantGarde Bk BT"/>
          <w:sz w:val="22"/>
          <w:szCs w:val="22"/>
        </w:rPr>
        <w:t>Que son funciones y atribuciones de la Comisión de Educación</w:t>
      </w:r>
      <w:r w:rsidR="003307E2" w:rsidRPr="003D411A">
        <w:rPr>
          <w:rFonts w:ascii="AvantGarde Bk BT" w:hAnsi="AvantGarde Bk BT"/>
          <w:sz w:val="22"/>
          <w:szCs w:val="22"/>
        </w:rPr>
        <w:t>,</w:t>
      </w:r>
      <w:r w:rsidRPr="003D411A">
        <w:rPr>
          <w:rFonts w:ascii="AvantGarde Bk BT" w:hAnsi="AvantGarde Bk BT"/>
          <w:sz w:val="22"/>
          <w:szCs w:val="22"/>
        </w:rPr>
        <w:t xml:space="preserve"> conforme lo establece el Est</w:t>
      </w:r>
      <w:r w:rsidR="003307E2" w:rsidRPr="003D411A">
        <w:rPr>
          <w:rFonts w:ascii="AvantGarde Bk BT" w:hAnsi="AvantGarde Bk BT"/>
          <w:sz w:val="22"/>
          <w:szCs w:val="22"/>
        </w:rPr>
        <w:t>atuto General en el artículo 85,</w:t>
      </w:r>
      <w:r w:rsidRPr="003D411A">
        <w:rPr>
          <w:rFonts w:ascii="AvantGarde Bk BT" w:hAnsi="AvantGarde Bk BT"/>
          <w:sz w:val="22"/>
          <w:szCs w:val="22"/>
        </w:rPr>
        <w:t xml:space="preserve"> en su fracción IV, conocer  y dictaminar acerca de las propuestas de los Consejeros, Rector General o de los titulares de los Centros, Divisiones y Escuelas.</w:t>
      </w:r>
    </w:p>
    <w:p w14:paraId="1810F3AE" w14:textId="77777777" w:rsidR="006B5E97" w:rsidRPr="003D411A" w:rsidRDefault="006B5E97" w:rsidP="003D411A">
      <w:pPr>
        <w:tabs>
          <w:tab w:val="left" w:pos="-720"/>
          <w:tab w:val="left" w:pos="0"/>
        </w:tabs>
        <w:suppressAutoHyphens/>
        <w:jc w:val="both"/>
        <w:rPr>
          <w:rFonts w:ascii="AvantGarde Bk BT" w:hAnsi="AvantGarde Bk BT"/>
          <w:sz w:val="22"/>
          <w:szCs w:val="22"/>
        </w:rPr>
      </w:pPr>
    </w:p>
    <w:p w14:paraId="5D612596" w14:textId="5B9F6EFB" w:rsidR="006B5E97" w:rsidRPr="003D411A" w:rsidRDefault="006B5E97" w:rsidP="0023300D">
      <w:pPr>
        <w:numPr>
          <w:ilvl w:val="0"/>
          <w:numId w:val="16"/>
        </w:numPr>
        <w:tabs>
          <w:tab w:val="left" w:pos="-720"/>
          <w:tab w:val="left" w:pos="0"/>
        </w:tabs>
        <w:suppressAutoHyphens/>
        <w:jc w:val="both"/>
        <w:rPr>
          <w:rFonts w:ascii="AvantGarde Bk BT" w:hAnsi="AvantGarde Bk BT"/>
          <w:sz w:val="22"/>
          <w:szCs w:val="22"/>
        </w:rPr>
      </w:pPr>
      <w:r w:rsidRPr="003D411A">
        <w:rPr>
          <w:rFonts w:ascii="AvantGarde Bk BT" w:hAnsi="AvantGarde Bk BT"/>
          <w:sz w:val="22"/>
          <w:szCs w:val="22"/>
        </w:rPr>
        <w:t xml:space="preserve">Que </w:t>
      </w:r>
      <w:r w:rsidR="003307E2" w:rsidRPr="003D411A">
        <w:rPr>
          <w:rFonts w:ascii="AvantGarde Bk BT" w:hAnsi="AvantGarde Bk BT"/>
          <w:sz w:val="22"/>
          <w:szCs w:val="22"/>
        </w:rPr>
        <w:t>tal como lo señala el</w:t>
      </w:r>
      <w:r w:rsidRPr="003D411A">
        <w:rPr>
          <w:rFonts w:ascii="AvantGarde Bk BT" w:hAnsi="AvantGarde Bk BT"/>
          <w:sz w:val="22"/>
          <w:szCs w:val="22"/>
        </w:rPr>
        <w:t xml:space="preserve"> artículo 86, fracción IV, del Estatuto General, es atribución de la Comisión de Hacienda proponer al Consejo General Universitario el proyecto de aranceles y contribuciones de la Universidad de Guadalajara.</w:t>
      </w:r>
    </w:p>
    <w:p w14:paraId="72EBE15A" w14:textId="77777777" w:rsidR="00A17E44" w:rsidRPr="003D411A" w:rsidRDefault="00A17E44" w:rsidP="003D411A">
      <w:pPr>
        <w:tabs>
          <w:tab w:val="left" w:pos="-720"/>
          <w:tab w:val="left" w:pos="0"/>
        </w:tabs>
        <w:suppressAutoHyphens/>
        <w:jc w:val="both"/>
        <w:rPr>
          <w:rFonts w:ascii="AvantGarde Bk BT" w:hAnsi="AvantGarde Bk BT"/>
          <w:sz w:val="22"/>
          <w:szCs w:val="22"/>
        </w:rPr>
      </w:pPr>
    </w:p>
    <w:p w14:paraId="5E312F2E" w14:textId="0E718C92" w:rsidR="00A17E44" w:rsidRPr="003D411A" w:rsidRDefault="00A17E44" w:rsidP="0023300D">
      <w:pPr>
        <w:numPr>
          <w:ilvl w:val="0"/>
          <w:numId w:val="16"/>
        </w:numPr>
        <w:tabs>
          <w:tab w:val="left" w:pos="-720"/>
          <w:tab w:val="left" w:pos="0"/>
        </w:tabs>
        <w:suppressAutoHyphens/>
        <w:jc w:val="both"/>
        <w:rPr>
          <w:rFonts w:ascii="AvantGarde Bk BT" w:hAnsi="AvantGarde Bk BT"/>
          <w:sz w:val="22"/>
          <w:szCs w:val="22"/>
        </w:rPr>
      </w:pPr>
      <w:r w:rsidRPr="003D411A">
        <w:rPr>
          <w:rFonts w:ascii="AvantGarde Bk BT" w:hAnsi="AvantGarde Bk BT"/>
          <w:sz w:val="22"/>
          <w:szCs w:val="22"/>
        </w:rPr>
        <w:t xml:space="preserve">Que es facultad del Rector General, de </w:t>
      </w:r>
      <w:r w:rsidR="003307E2" w:rsidRPr="003D411A">
        <w:rPr>
          <w:rFonts w:ascii="AvantGarde Bk BT" w:hAnsi="AvantGarde Bk BT"/>
          <w:sz w:val="22"/>
          <w:szCs w:val="22"/>
        </w:rPr>
        <w:t>acuerdo</w:t>
      </w:r>
      <w:r w:rsidRPr="003D411A">
        <w:rPr>
          <w:rFonts w:ascii="AvantGarde Bk BT" w:hAnsi="AvantGarde Bk BT"/>
          <w:sz w:val="22"/>
          <w:szCs w:val="22"/>
        </w:rPr>
        <w:t xml:space="preserve"> con el artículo 35</w:t>
      </w:r>
      <w:r w:rsidR="003307E2" w:rsidRPr="003D411A">
        <w:rPr>
          <w:rFonts w:ascii="AvantGarde Bk BT" w:hAnsi="AvantGarde Bk BT"/>
          <w:sz w:val="22"/>
          <w:szCs w:val="22"/>
        </w:rPr>
        <w:t>,</w:t>
      </w:r>
      <w:r w:rsidRPr="003D411A">
        <w:rPr>
          <w:rFonts w:ascii="AvantGarde Bk BT" w:hAnsi="AvantGarde Bk BT"/>
          <w:sz w:val="22"/>
          <w:szCs w:val="22"/>
        </w:rPr>
        <w:t xml:space="preserve"> fracciones I y X de su Ley Orgánica, dirigir el funcionamiento de la Universidad, cumplir y hacer cumplir, en el ámbito de su competencia, las disposiciones de la Constitución Política de los Estados Unidos Mexicanos, la particular del Estado de Jalisco, de esta Ley Orgánica, de sus Estatutos y de sus Reglamentos, así como promover todo lo que tienda al mejoramiento académico, administrativo y patrimonial de la Universidad.</w:t>
      </w:r>
    </w:p>
    <w:p w14:paraId="174617FF" w14:textId="77777777" w:rsidR="00A17E44" w:rsidRPr="003D411A" w:rsidRDefault="00A17E44" w:rsidP="0023300D">
      <w:pPr>
        <w:tabs>
          <w:tab w:val="left" w:pos="-720"/>
        </w:tabs>
        <w:suppressAutoHyphens/>
        <w:jc w:val="both"/>
        <w:rPr>
          <w:rFonts w:ascii="AvantGarde Bk BT" w:hAnsi="AvantGarde Bk BT"/>
          <w:sz w:val="22"/>
          <w:szCs w:val="22"/>
        </w:rPr>
      </w:pPr>
    </w:p>
    <w:p w14:paraId="60B7CFB4" w14:textId="7D2B9A0A" w:rsidR="00A17E44" w:rsidRPr="003D411A" w:rsidRDefault="00A17E44" w:rsidP="004837A3">
      <w:pPr>
        <w:numPr>
          <w:ilvl w:val="0"/>
          <w:numId w:val="16"/>
        </w:numPr>
        <w:tabs>
          <w:tab w:val="left" w:pos="-720"/>
          <w:tab w:val="left" w:pos="0"/>
        </w:tabs>
        <w:suppressAutoHyphens/>
        <w:jc w:val="both"/>
        <w:rPr>
          <w:rFonts w:ascii="AvantGarde Bk BT" w:hAnsi="AvantGarde Bk BT"/>
          <w:sz w:val="22"/>
          <w:szCs w:val="22"/>
        </w:rPr>
      </w:pPr>
      <w:r w:rsidRPr="003D411A">
        <w:rPr>
          <w:rFonts w:ascii="AvantGarde Bk BT" w:hAnsi="AvantGarde Bk BT"/>
          <w:sz w:val="22"/>
          <w:szCs w:val="22"/>
        </w:rPr>
        <w:t>Que el Estatuto del Personal Académico de la Universidad de Guada</w:t>
      </w:r>
      <w:r w:rsidR="004837A3" w:rsidRPr="003D411A">
        <w:rPr>
          <w:rFonts w:ascii="AvantGarde Bk BT" w:hAnsi="AvantGarde Bk BT"/>
          <w:sz w:val="22"/>
          <w:szCs w:val="22"/>
        </w:rPr>
        <w:t>lajara señala en su artículo 11</w:t>
      </w:r>
      <w:r w:rsidR="009C4B08" w:rsidRPr="003D411A">
        <w:rPr>
          <w:rFonts w:ascii="AvantGarde Bk BT" w:hAnsi="AvantGarde Bk BT"/>
          <w:sz w:val="22"/>
          <w:szCs w:val="22"/>
        </w:rPr>
        <w:t>,</w:t>
      </w:r>
      <w:r w:rsidR="007F7099" w:rsidRPr="003D411A">
        <w:rPr>
          <w:rFonts w:ascii="AvantGarde Bk BT" w:hAnsi="AvantGarde Bk BT"/>
          <w:sz w:val="22"/>
          <w:szCs w:val="22"/>
        </w:rPr>
        <w:t xml:space="preserve"> inciso</w:t>
      </w:r>
      <w:r w:rsidR="004837A3" w:rsidRPr="003D411A">
        <w:rPr>
          <w:rFonts w:ascii="AvantGarde Bk BT" w:hAnsi="AvantGarde Bk BT"/>
          <w:sz w:val="22"/>
          <w:szCs w:val="22"/>
        </w:rPr>
        <w:t xml:space="preserve"> a</w:t>
      </w:r>
      <w:r w:rsidR="009C4B08" w:rsidRPr="003D411A">
        <w:rPr>
          <w:rFonts w:ascii="AvantGarde Bk BT" w:hAnsi="AvantGarde Bk BT"/>
          <w:sz w:val="22"/>
          <w:szCs w:val="22"/>
        </w:rPr>
        <w:t>:</w:t>
      </w:r>
      <w:r w:rsidR="004837A3" w:rsidRPr="003D411A">
        <w:rPr>
          <w:rFonts w:ascii="AvantGarde Bk BT" w:hAnsi="AvantGarde Bk BT"/>
          <w:sz w:val="22"/>
          <w:szCs w:val="22"/>
        </w:rPr>
        <w:t xml:space="preserve"> </w:t>
      </w:r>
      <w:r w:rsidRPr="003D411A">
        <w:rPr>
          <w:rFonts w:ascii="AvantGarde Bk BT" w:hAnsi="AvantGarde Bk BT"/>
          <w:sz w:val="22"/>
          <w:szCs w:val="22"/>
        </w:rPr>
        <w:t>"La Universidad de Guadalajara, de conformidad con los reglamentos aplicables, podrá otorgar las categorías de Emérito y de Honoris Causa a quienes se han distinguido por sus contribuciones al campo de la educación, la ciencia y la cultura, o quienes han realizado una obra de valía excepcional".</w:t>
      </w:r>
    </w:p>
    <w:p w14:paraId="06A81751" w14:textId="77777777" w:rsidR="00A17E44" w:rsidRPr="003D411A" w:rsidRDefault="00A17E44" w:rsidP="003D411A">
      <w:pPr>
        <w:tabs>
          <w:tab w:val="left" w:pos="-720"/>
          <w:tab w:val="left" w:pos="0"/>
        </w:tabs>
        <w:suppressAutoHyphens/>
        <w:jc w:val="both"/>
        <w:rPr>
          <w:rFonts w:ascii="AvantGarde Bk BT" w:hAnsi="AvantGarde Bk BT"/>
          <w:sz w:val="22"/>
          <w:szCs w:val="22"/>
        </w:rPr>
      </w:pPr>
    </w:p>
    <w:p w14:paraId="7993399E" w14:textId="77777777" w:rsidR="00A17E44" w:rsidRPr="003D411A" w:rsidRDefault="00A17E44" w:rsidP="0023300D">
      <w:pPr>
        <w:numPr>
          <w:ilvl w:val="0"/>
          <w:numId w:val="16"/>
        </w:numPr>
        <w:tabs>
          <w:tab w:val="left" w:pos="-720"/>
          <w:tab w:val="left" w:pos="0"/>
        </w:tabs>
        <w:suppressAutoHyphens/>
        <w:jc w:val="both"/>
        <w:rPr>
          <w:rFonts w:ascii="AvantGarde Bk BT" w:hAnsi="AvantGarde Bk BT"/>
          <w:sz w:val="22"/>
          <w:szCs w:val="22"/>
        </w:rPr>
      </w:pPr>
      <w:r w:rsidRPr="003D411A">
        <w:rPr>
          <w:rFonts w:ascii="AvantGarde Bk BT" w:hAnsi="AvantGarde Bk BT"/>
          <w:sz w:val="22"/>
          <w:szCs w:val="22"/>
        </w:rPr>
        <w:t>Que como lo dispone el Regl</w:t>
      </w:r>
      <w:r w:rsidR="0034521E" w:rsidRPr="003D411A">
        <w:rPr>
          <w:rFonts w:ascii="AvantGarde Bk BT" w:hAnsi="AvantGarde Bk BT"/>
          <w:sz w:val="22"/>
          <w:szCs w:val="22"/>
        </w:rPr>
        <w:t xml:space="preserve">amento para Otorgar Galardones </w:t>
      </w:r>
      <w:r w:rsidRPr="003D411A">
        <w:rPr>
          <w:rFonts w:ascii="AvantGarde Bk BT" w:hAnsi="AvantGarde Bk BT"/>
          <w:sz w:val="22"/>
          <w:szCs w:val="22"/>
        </w:rPr>
        <w:t>y Méritos Universitarios en sus artículos 1, 2, 5, 6, 7, 11 y demás relativos, la Universidad de Guadalajara reconocerá los méritos y distinciones a través del H. Consejo General Universitario, otorgando entre sus galardones el Dr. Honoris Causa, a propuesta de los Centros Universitarios, Sistemas y Administración General, de conformidad con los requisitos establecidos en el mencionado reglamento.</w:t>
      </w:r>
    </w:p>
    <w:p w14:paraId="20164F46" w14:textId="77777777" w:rsidR="00A17E44" w:rsidRPr="003D411A" w:rsidRDefault="00A17E44" w:rsidP="0023300D">
      <w:pPr>
        <w:jc w:val="both"/>
        <w:rPr>
          <w:rFonts w:ascii="AvantGarde Bk BT" w:hAnsi="AvantGarde Bk BT"/>
          <w:sz w:val="22"/>
          <w:szCs w:val="22"/>
        </w:rPr>
      </w:pPr>
    </w:p>
    <w:p w14:paraId="7E25D1DD" w14:textId="2FAE57FC" w:rsidR="00A17E44" w:rsidRPr="003D411A" w:rsidRDefault="00A17E44" w:rsidP="003D411A">
      <w:pPr>
        <w:jc w:val="both"/>
        <w:rPr>
          <w:rFonts w:ascii="AvantGarde Bk BT" w:hAnsi="AvantGarde Bk BT"/>
          <w:sz w:val="22"/>
          <w:szCs w:val="22"/>
        </w:rPr>
      </w:pPr>
      <w:r w:rsidRPr="003D411A">
        <w:rPr>
          <w:rFonts w:ascii="AvantGarde Bk BT" w:hAnsi="AvantGarde Bk BT"/>
          <w:sz w:val="22"/>
          <w:szCs w:val="22"/>
        </w:rPr>
        <w:t>Por lo anteriormente expuesto y fundado, nos permitimos proponer los siguientes</w:t>
      </w:r>
    </w:p>
    <w:p w14:paraId="456E332E" w14:textId="77777777" w:rsidR="003D411A" w:rsidRDefault="003D411A">
      <w:pPr>
        <w:spacing w:after="200" w:line="276" w:lineRule="auto"/>
        <w:rPr>
          <w:rFonts w:ascii="AvantGarde Bk BT" w:hAnsi="AvantGarde Bk BT"/>
          <w:b/>
          <w:sz w:val="22"/>
          <w:szCs w:val="22"/>
        </w:rPr>
      </w:pPr>
      <w:r>
        <w:rPr>
          <w:rFonts w:ascii="AvantGarde Bk BT" w:hAnsi="AvantGarde Bk BT"/>
          <w:b/>
          <w:sz w:val="22"/>
          <w:szCs w:val="22"/>
        </w:rPr>
        <w:br w:type="page"/>
      </w:r>
    </w:p>
    <w:p w14:paraId="0BF10E30" w14:textId="73C0C5B9" w:rsidR="00A17E44" w:rsidRPr="003D411A" w:rsidRDefault="00A17E44" w:rsidP="0023300D">
      <w:pPr>
        <w:jc w:val="center"/>
        <w:rPr>
          <w:rFonts w:ascii="AvantGarde Bk BT" w:hAnsi="AvantGarde Bk BT"/>
          <w:b/>
          <w:sz w:val="22"/>
          <w:szCs w:val="22"/>
        </w:rPr>
      </w:pPr>
      <w:r w:rsidRPr="003D411A">
        <w:rPr>
          <w:rFonts w:ascii="AvantGarde Bk BT" w:hAnsi="AvantGarde Bk BT"/>
          <w:b/>
          <w:sz w:val="22"/>
          <w:szCs w:val="22"/>
        </w:rPr>
        <w:lastRenderedPageBreak/>
        <w:t>R e s o l u t i v o s</w:t>
      </w:r>
      <w:r w:rsidR="009C4B08" w:rsidRPr="003D411A">
        <w:rPr>
          <w:rFonts w:ascii="AvantGarde Bk BT" w:hAnsi="AvantGarde Bk BT"/>
          <w:b/>
          <w:sz w:val="22"/>
          <w:szCs w:val="22"/>
        </w:rPr>
        <w:t>:</w:t>
      </w:r>
    </w:p>
    <w:p w14:paraId="39BA0780" w14:textId="77777777" w:rsidR="00A17E44" w:rsidRPr="003D411A" w:rsidRDefault="00A17E44" w:rsidP="003D411A">
      <w:pPr>
        <w:rPr>
          <w:rFonts w:ascii="AvantGarde Bk BT" w:hAnsi="AvantGarde Bk BT"/>
          <w:sz w:val="22"/>
          <w:szCs w:val="22"/>
        </w:rPr>
      </w:pPr>
    </w:p>
    <w:p w14:paraId="30BE9EF4" w14:textId="30D909F1" w:rsidR="00A17E44" w:rsidRPr="003D411A" w:rsidRDefault="00A17E44" w:rsidP="0023300D">
      <w:pPr>
        <w:jc w:val="both"/>
        <w:rPr>
          <w:rFonts w:ascii="AvantGarde Bk BT" w:hAnsi="AvantGarde Bk BT"/>
          <w:sz w:val="22"/>
          <w:szCs w:val="22"/>
        </w:rPr>
      </w:pPr>
      <w:r w:rsidRPr="003D411A">
        <w:rPr>
          <w:rFonts w:ascii="AvantGarde Bk BT" w:hAnsi="AvantGarde Bk BT"/>
          <w:b/>
          <w:sz w:val="22"/>
          <w:szCs w:val="22"/>
        </w:rPr>
        <w:t>PRIMERO</w:t>
      </w:r>
      <w:r w:rsidRPr="003D411A">
        <w:rPr>
          <w:rFonts w:ascii="AvantGarde Bk BT" w:hAnsi="AvantGarde Bk BT"/>
          <w:sz w:val="22"/>
          <w:szCs w:val="22"/>
        </w:rPr>
        <w:t xml:space="preserve">. </w:t>
      </w:r>
      <w:r w:rsidR="00D10505" w:rsidRPr="003D411A">
        <w:rPr>
          <w:rFonts w:ascii="AvantGarde Bk BT" w:hAnsi="AvantGarde Bk BT"/>
          <w:sz w:val="22"/>
          <w:szCs w:val="22"/>
        </w:rPr>
        <w:t xml:space="preserve">Se </w:t>
      </w:r>
      <w:r w:rsidR="0008004F" w:rsidRPr="003D411A">
        <w:rPr>
          <w:rFonts w:ascii="AvantGarde Bk BT" w:hAnsi="AvantGarde Bk BT"/>
          <w:sz w:val="22"/>
          <w:szCs w:val="22"/>
        </w:rPr>
        <w:t xml:space="preserve">otorga el </w:t>
      </w:r>
      <w:r w:rsidR="009803B4" w:rsidRPr="003D411A">
        <w:rPr>
          <w:rFonts w:ascii="AvantGarde Bk BT" w:hAnsi="AvantGarde Bk BT"/>
          <w:sz w:val="22"/>
          <w:szCs w:val="22"/>
        </w:rPr>
        <w:t xml:space="preserve">título </w:t>
      </w:r>
      <w:r w:rsidR="0008004F" w:rsidRPr="003D411A">
        <w:rPr>
          <w:rFonts w:ascii="AvantGarde Bk BT" w:hAnsi="AvantGarde Bk BT"/>
          <w:sz w:val="22"/>
          <w:szCs w:val="22"/>
        </w:rPr>
        <w:t xml:space="preserve">de </w:t>
      </w:r>
      <w:r w:rsidRPr="00461DA6">
        <w:rPr>
          <w:rFonts w:ascii="AvantGarde Bk BT" w:hAnsi="AvantGarde Bk BT"/>
          <w:b/>
          <w:sz w:val="22"/>
          <w:szCs w:val="22"/>
        </w:rPr>
        <w:t>“Doctor Honoris Causa”</w:t>
      </w:r>
      <w:r w:rsidRPr="003D411A">
        <w:rPr>
          <w:rFonts w:ascii="AvantGarde Bk BT" w:hAnsi="AvantGarde Bk BT"/>
          <w:sz w:val="22"/>
          <w:szCs w:val="22"/>
        </w:rPr>
        <w:t xml:space="preserve"> de </w:t>
      </w:r>
      <w:r w:rsidR="00E67120" w:rsidRPr="003D411A">
        <w:rPr>
          <w:rFonts w:ascii="AvantGarde Bk BT" w:hAnsi="AvantGarde Bk BT"/>
          <w:sz w:val="22"/>
          <w:szCs w:val="22"/>
        </w:rPr>
        <w:t xml:space="preserve">la Universidad de Guadalajara al </w:t>
      </w:r>
      <w:r w:rsidR="00461DA6" w:rsidRPr="00461DA6">
        <w:rPr>
          <w:rFonts w:ascii="AvantGarde Bk BT" w:hAnsi="AvantGarde Bk BT"/>
          <w:sz w:val="22"/>
          <w:szCs w:val="22"/>
        </w:rPr>
        <w:t>Doctor</w:t>
      </w:r>
      <w:r w:rsidR="00E67120" w:rsidRPr="00461DA6">
        <w:rPr>
          <w:rFonts w:ascii="AvantGarde Bk BT" w:hAnsi="AvantGarde Bk BT"/>
          <w:b/>
          <w:sz w:val="22"/>
          <w:szCs w:val="22"/>
        </w:rPr>
        <w:t xml:space="preserve"> Juan Ramón de la Fuente Ramírez</w:t>
      </w:r>
      <w:r w:rsidR="009803B4" w:rsidRPr="003D411A">
        <w:rPr>
          <w:rFonts w:ascii="AvantGarde Bk BT" w:hAnsi="AvantGarde Bk BT"/>
          <w:sz w:val="22"/>
          <w:szCs w:val="22"/>
        </w:rPr>
        <w:t xml:space="preserve"> por sus contribuciones a</w:t>
      </w:r>
      <w:r w:rsidR="00924244" w:rsidRPr="003D411A">
        <w:rPr>
          <w:rFonts w:ascii="AvantGarde Bk BT" w:hAnsi="AvantGarde Bk BT"/>
          <w:sz w:val="22"/>
          <w:szCs w:val="22"/>
        </w:rPr>
        <w:t xml:space="preserve"> la p</w:t>
      </w:r>
      <w:r w:rsidR="00260FEF" w:rsidRPr="003D411A">
        <w:rPr>
          <w:rFonts w:ascii="AvantGarde Bk BT" w:hAnsi="AvantGarde Bk BT"/>
          <w:sz w:val="22"/>
          <w:szCs w:val="22"/>
        </w:rPr>
        <w:t>siquiatría</w:t>
      </w:r>
      <w:r w:rsidR="007C1DE5" w:rsidRPr="003D411A">
        <w:rPr>
          <w:rFonts w:ascii="AvantGarde Bk BT" w:hAnsi="AvantGarde Bk BT"/>
          <w:sz w:val="22"/>
          <w:szCs w:val="22"/>
        </w:rPr>
        <w:t>,</w:t>
      </w:r>
      <w:r w:rsidR="009803B4" w:rsidRPr="003D411A">
        <w:rPr>
          <w:rFonts w:ascii="AvantGarde Bk BT" w:hAnsi="AvantGarde Bk BT"/>
          <w:sz w:val="22"/>
          <w:szCs w:val="22"/>
        </w:rPr>
        <w:t xml:space="preserve"> </w:t>
      </w:r>
      <w:r w:rsidR="007C1DE5" w:rsidRPr="003D411A">
        <w:rPr>
          <w:rFonts w:ascii="AvantGarde Bk BT" w:hAnsi="AvantGarde Bk BT"/>
          <w:sz w:val="22"/>
          <w:szCs w:val="22"/>
        </w:rPr>
        <w:t xml:space="preserve">la </w:t>
      </w:r>
      <w:r w:rsidR="009803B4" w:rsidRPr="003D411A">
        <w:rPr>
          <w:rFonts w:ascii="AvantGarde Bk BT" w:hAnsi="AvantGarde Bk BT"/>
          <w:sz w:val="22"/>
          <w:szCs w:val="22"/>
        </w:rPr>
        <w:t xml:space="preserve">neuropsiquiatría </w:t>
      </w:r>
      <w:r w:rsidR="007C1DE5" w:rsidRPr="003D411A">
        <w:rPr>
          <w:rFonts w:ascii="AvantGarde Bk BT" w:hAnsi="AvantGarde Bk BT"/>
          <w:sz w:val="22"/>
          <w:szCs w:val="22"/>
        </w:rPr>
        <w:t xml:space="preserve">y la salud pública </w:t>
      </w:r>
      <w:r w:rsidR="00260FEF" w:rsidRPr="003D411A">
        <w:rPr>
          <w:rFonts w:ascii="AvantGarde Bk BT" w:hAnsi="AvantGarde Bk BT"/>
          <w:sz w:val="22"/>
          <w:szCs w:val="22"/>
        </w:rPr>
        <w:t>como</w:t>
      </w:r>
      <w:r w:rsidR="0079498D" w:rsidRPr="003D411A">
        <w:rPr>
          <w:rFonts w:ascii="AvantGarde Bk BT" w:hAnsi="AvantGarde Bk BT"/>
          <w:sz w:val="22"/>
          <w:szCs w:val="22"/>
        </w:rPr>
        <w:t xml:space="preserve"> </w:t>
      </w:r>
      <w:r w:rsidR="00F83E8F" w:rsidRPr="003D411A">
        <w:rPr>
          <w:rFonts w:ascii="AvantGarde Bk BT" w:hAnsi="AvantGarde Bk BT"/>
          <w:sz w:val="22"/>
          <w:szCs w:val="22"/>
        </w:rPr>
        <w:t>médico,</w:t>
      </w:r>
      <w:r w:rsidR="001A2F70" w:rsidRPr="003D411A">
        <w:rPr>
          <w:rFonts w:ascii="AvantGarde Bk BT" w:hAnsi="AvantGarde Bk BT"/>
          <w:sz w:val="22"/>
          <w:szCs w:val="22"/>
        </w:rPr>
        <w:t xml:space="preserve"> </w:t>
      </w:r>
      <w:r w:rsidR="009803B4" w:rsidRPr="003D411A">
        <w:rPr>
          <w:rFonts w:ascii="AvantGarde Bk BT" w:hAnsi="AvantGarde Bk BT"/>
          <w:sz w:val="22"/>
          <w:szCs w:val="22"/>
        </w:rPr>
        <w:t>científico</w:t>
      </w:r>
      <w:r w:rsidR="007C1DE5" w:rsidRPr="003D411A">
        <w:rPr>
          <w:rFonts w:ascii="AvantGarde Bk BT" w:hAnsi="AvantGarde Bk BT"/>
          <w:sz w:val="22"/>
          <w:szCs w:val="22"/>
        </w:rPr>
        <w:t>,</w:t>
      </w:r>
      <w:r w:rsidR="00F83E8F" w:rsidRPr="003D411A">
        <w:rPr>
          <w:rFonts w:ascii="AvantGarde Bk BT" w:hAnsi="AvantGarde Bk BT"/>
          <w:sz w:val="22"/>
          <w:szCs w:val="22"/>
        </w:rPr>
        <w:t xml:space="preserve"> profesor</w:t>
      </w:r>
      <w:r w:rsidR="007C1DE5" w:rsidRPr="003D411A">
        <w:rPr>
          <w:rFonts w:ascii="AvantGarde Bk BT" w:hAnsi="AvantGarde Bk BT"/>
          <w:sz w:val="22"/>
          <w:szCs w:val="22"/>
        </w:rPr>
        <w:t xml:space="preserve"> y</w:t>
      </w:r>
      <w:r w:rsidR="00260FEF" w:rsidRPr="003D411A">
        <w:rPr>
          <w:rFonts w:ascii="AvantGarde Bk BT" w:hAnsi="AvantGarde Bk BT"/>
          <w:sz w:val="22"/>
          <w:szCs w:val="22"/>
        </w:rPr>
        <w:t xml:space="preserve"> </w:t>
      </w:r>
      <w:r w:rsidR="007C1DE5" w:rsidRPr="003D411A">
        <w:rPr>
          <w:rFonts w:ascii="AvantGarde Bk BT" w:hAnsi="AvantGarde Bk BT"/>
          <w:sz w:val="22"/>
          <w:szCs w:val="22"/>
        </w:rPr>
        <w:t>funcionario gubernamental, así como por su liderazgo</w:t>
      </w:r>
      <w:r w:rsidR="009803B4" w:rsidRPr="003D411A">
        <w:rPr>
          <w:rFonts w:ascii="AvantGarde Bk BT" w:hAnsi="AvantGarde Bk BT"/>
          <w:sz w:val="22"/>
          <w:szCs w:val="22"/>
        </w:rPr>
        <w:t xml:space="preserve"> </w:t>
      </w:r>
      <w:r w:rsidR="00260FEF" w:rsidRPr="003D411A">
        <w:rPr>
          <w:rFonts w:ascii="AvantGarde Bk BT" w:hAnsi="AvantGarde Bk BT"/>
          <w:sz w:val="22"/>
          <w:szCs w:val="22"/>
        </w:rPr>
        <w:t>universitario</w:t>
      </w:r>
      <w:r w:rsidR="007C1DE5" w:rsidRPr="003D411A">
        <w:rPr>
          <w:rFonts w:ascii="AvantGarde Bk BT" w:hAnsi="AvantGarde Bk BT"/>
          <w:sz w:val="22"/>
          <w:szCs w:val="22"/>
        </w:rPr>
        <w:t xml:space="preserve"> al promover la educación superior como bien público e</w:t>
      </w:r>
      <w:r w:rsidR="001A2F70" w:rsidRPr="003D411A">
        <w:rPr>
          <w:rFonts w:ascii="AvantGarde Bk BT" w:hAnsi="AvantGarde Bk BT"/>
          <w:sz w:val="22"/>
          <w:szCs w:val="22"/>
        </w:rPr>
        <w:t xml:space="preserve"> </w:t>
      </w:r>
      <w:r w:rsidR="00260FEF" w:rsidRPr="003D411A">
        <w:rPr>
          <w:rFonts w:ascii="AvantGarde Bk BT" w:hAnsi="AvantGarde Bk BT"/>
          <w:sz w:val="22"/>
          <w:szCs w:val="22"/>
        </w:rPr>
        <w:t>impulsa</w:t>
      </w:r>
      <w:r w:rsidR="001A2F70" w:rsidRPr="003D411A">
        <w:rPr>
          <w:rFonts w:ascii="AvantGarde Bk BT" w:hAnsi="AvantGarde Bk BT"/>
          <w:sz w:val="22"/>
          <w:szCs w:val="22"/>
        </w:rPr>
        <w:t xml:space="preserve">r </w:t>
      </w:r>
      <w:r w:rsidR="007C1DE5" w:rsidRPr="003D411A">
        <w:rPr>
          <w:rFonts w:ascii="AvantGarde Bk BT" w:hAnsi="AvantGarde Bk BT"/>
          <w:sz w:val="22"/>
          <w:szCs w:val="22"/>
        </w:rPr>
        <w:t>la</w:t>
      </w:r>
      <w:r w:rsidR="001A2F70" w:rsidRPr="003D411A">
        <w:rPr>
          <w:rFonts w:ascii="AvantGarde Bk BT" w:hAnsi="AvantGarde Bk BT"/>
          <w:sz w:val="22"/>
          <w:szCs w:val="22"/>
        </w:rPr>
        <w:t xml:space="preserve"> excelencia a</w:t>
      </w:r>
      <w:r w:rsidR="00260FEF" w:rsidRPr="003D411A">
        <w:rPr>
          <w:rFonts w:ascii="AvantGarde Bk BT" w:hAnsi="AvantGarde Bk BT"/>
          <w:sz w:val="22"/>
          <w:szCs w:val="22"/>
        </w:rPr>
        <w:t xml:space="preserve">cadémica de las </w:t>
      </w:r>
      <w:r w:rsidR="007C1DE5" w:rsidRPr="003D411A">
        <w:rPr>
          <w:rFonts w:ascii="AvantGarde Bk BT" w:hAnsi="AvantGarde Bk BT"/>
          <w:sz w:val="22"/>
          <w:szCs w:val="22"/>
        </w:rPr>
        <w:t>u</w:t>
      </w:r>
      <w:r w:rsidR="00260FEF" w:rsidRPr="003D411A">
        <w:rPr>
          <w:rFonts w:ascii="AvantGarde Bk BT" w:hAnsi="AvantGarde Bk BT"/>
          <w:sz w:val="22"/>
          <w:szCs w:val="22"/>
        </w:rPr>
        <w:t>niversidades en México</w:t>
      </w:r>
      <w:r w:rsidR="009803B4" w:rsidRPr="003D411A">
        <w:rPr>
          <w:rFonts w:ascii="AvantGarde Bk BT" w:hAnsi="AvantGarde Bk BT"/>
          <w:sz w:val="22"/>
          <w:szCs w:val="22"/>
        </w:rPr>
        <w:t>.</w:t>
      </w:r>
    </w:p>
    <w:p w14:paraId="1BE4CE3C" w14:textId="77777777" w:rsidR="00D10505" w:rsidRPr="003D411A" w:rsidRDefault="00D10505" w:rsidP="0023300D">
      <w:pPr>
        <w:jc w:val="both"/>
        <w:rPr>
          <w:rFonts w:ascii="AvantGarde Bk BT" w:hAnsi="AvantGarde Bk BT"/>
          <w:sz w:val="22"/>
          <w:szCs w:val="22"/>
        </w:rPr>
      </w:pPr>
    </w:p>
    <w:p w14:paraId="33C8943C" w14:textId="0BDF02B0" w:rsidR="00A17E44" w:rsidRPr="003D411A" w:rsidRDefault="00A107DC" w:rsidP="0023300D">
      <w:pPr>
        <w:tabs>
          <w:tab w:val="left" w:pos="-720"/>
        </w:tabs>
        <w:suppressAutoHyphens/>
        <w:jc w:val="both"/>
        <w:rPr>
          <w:rFonts w:ascii="AvantGarde Bk BT" w:hAnsi="AvantGarde Bk BT"/>
          <w:sz w:val="22"/>
          <w:szCs w:val="22"/>
        </w:rPr>
      </w:pPr>
      <w:r w:rsidRPr="003D411A">
        <w:rPr>
          <w:rFonts w:ascii="AvantGarde Bk BT" w:hAnsi="AvantGarde Bk BT"/>
          <w:b/>
          <w:sz w:val="22"/>
          <w:szCs w:val="22"/>
        </w:rPr>
        <w:t>SEGUNDO</w:t>
      </w:r>
      <w:r w:rsidR="003D411A">
        <w:rPr>
          <w:rFonts w:ascii="AvantGarde Bk BT" w:hAnsi="AvantGarde Bk BT"/>
          <w:b/>
          <w:sz w:val="22"/>
          <w:szCs w:val="22"/>
        </w:rPr>
        <w:t xml:space="preserve">. </w:t>
      </w:r>
      <w:r w:rsidR="00A17E44" w:rsidRPr="003D411A">
        <w:rPr>
          <w:rFonts w:ascii="AvantGarde Bk BT" w:hAnsi="AvantGarde Bk BT"/>
          <w:sz w:val="22"/>
          <w:szCs w:val="22"/>
        </w:rPr>
        <w:t>Llévese a cabo, en ceremonia solemne y pública</w:t>
      </w:r>
      <w:r w:rsidR="009C4B08" w:rsidRPr="003D411A">
        <w:rPr>
          <w:rFonts w:ascii="AvantGarde Bk BT" w:hAnsi="AvantGarde Bk BT"/>
          <w:sz w:val="22"/>
          <w:szCs w:val="22"/>
        </w:rPr>
        <w:t>,</w:t>
      </w:r>
      <w:r w:rsidR="00A17E44" w:rsidRPr="003D411A">
        <w:rPr>
          <w:rFonts w:ascii="AvantGarde Bk BT" w:hAnsi="AvantGarde Bk BT"/>
          <w:sz w:val="22"/>
          <w:szCs w:val="22"/>
        </w:rPr>
        <w:t xml:space="preserve"> la entrega del título de “Doctor Honoris Causa” a</w:t>
      </w:r>
      <w:r w:rsidR="00E67120" w:rsidRPr="003D411A">
        <w:rPr>
          <w:rFonts w:ascii="AvantGarde Bk BT" w:hAnsi="AvantGarde Bk BT"/>
          <w:color w:val="000000"/>
          <w:sz w:val="22"/>
          <w:szCs w:val="22"/>
        </w:rPr>
        <w:t>l Dr. Juan Ramón de la Fuente Ramírez</w:t>
      </w:r>
      <w:r w:rsidR="00A17E44" w:rsidRPr="003D411A">
        <w:rPr>
          <w:rFonts w:ascii="AvantGarde Bk BT" w:hAnsi="AvantGarde Bk BT"/>
          <w:sz w:val="22"/>
          <w:szCs w:val="22"/>
        </w:rPr>
        <w:t>.</w:t>
      </w:r>
    </w:p>
    <w:p w14:paraId="3AB3AB2C" w14:textId="77777777" w:rsidR="00A17E44" w:rsidRPr="003D411A" w:rsidRDefault="00A17E44" w:rsidP="0023300D">
      <w:pPr>
        <w:tabs>
          <w:tab w:val="left" w:pos="-720"/>
        </w:tabs>
        <w:suppressAutoHyphens/>
        <w:jc w:val="both"/>
        <w:rPr>
          <w:rFonts w:ascii="AvantGarde Bk BT" w:hAnsi="AvantGarde Bk BT"/>
          <w:sz w:val="22"/>
          <w:szCs w:val="22"/>
        </w:rPr>
      </w:pPr>
    </w:p>
    <w:p w14:paraId="5AF4FFEB" w14:textId="6790CAF4" w:rsidR="00A17E44" w:rsidRPr="003D411A" w:rsidRDefault="00A107DC" w:rsidP="0023300D">
      <w:pPr>
        <w:tabs>
          <w:tab w:val="left" w:pos="-720"/>
        </w:tabs>
        <w:suppressAutoHyphens/>
        <w:jc w:val="both"/>
        <w:rPr>
          <w:rFonts w:ascii="AvantGarde Bk BT" w:hAnsi="AvantGarde Bk BT"/>
          <w:sz w:val="22"/>
          <w:szCs w:val="22"/>
        </w:rPr>
      </w:pPr>
      <w:r w:rsidRPr="003D411A">
        <w:rPr>
          <w:rFonts w:ascii="AvantGarde Bk BT" w:hAnsi="AvantGarde Bk BT"/>
          <w:b/>
          <w:sz w:val="22"/>
          <w:szCs w:val="22"/>
        </w:rPr>
        <w:t>TERCERO</w:t>
      </w:r>
      <w:r w:rsidR="001A2F70" w:rsidRPr="003D411A">
        <w:rPr>
          <w:rFonts w:ascii="AvantGarde Bk BT" w:hAnsi="AvantGarde Bk BT"/>
          <w:sz w:val="22"/>
          <w:szCs w:val="22"/>
        </w:rPr>
        <w:t xml:space="preserve">. </w:t>
      </w:r>
      <w:r w:rsidR="00A17E44" w:rsidRPr="003D411A">
        <w:rPr>
          <w:rFonts w:ascii="AvantGarde Bk BT" w:hAnsi="AvantGarde Bk BT"/>
          <w:sz w:val="22"/>
          <w:szCs w:val="22"/>
        </w:rPr>
        <w:t>Facúltese al Rector General de la Universidad de Guadalajara para que ejecute el presente dictamen en los términos del artículo 35</w:t>
      </w:r>
      <w:r w:rsidR="009C4B08" w:rsidRPr="003D411A">
        <w:rPr>
          <w:rFonts w:ascii="AvantGarde Bk BT" w:hAnsi="AvantGarde Bk BT"/>
          <w:sz w:val="22"/>
          <w:szCs w:val="22"/>
        </w:rPr>
        <w:t>,</w:t>
      </w:r>
      <w:r w:rsidR="00A17E44" w:rsidRPr="003D411A">
        <w:rPr>
          <w:rFonts w:ascii="AvantGarde Bk BT" w:hAnsi="AvantGarde Bk BT"/>
          <w:sz w:val="22"/>
          <w:szCs w:val="22"/>
        </w:rPr>
        <w:t xml:space="preserve"> fracción II de la Ley Orgánica Universitaria.</w:t>
      </w:r>
    </w:p>
    <w:p w14:paraId="3607CFA0" w14:textId="77777777" w:rsidR="00A17E44" w:rsidRPr="003D411A" w:rsidRDefault="00A17E44" w:rsidP="003D411A">
      <w:pPr>
        <w:rPr>
          <w:rFonts w:ascii="AvantGarde Bk BT" w:hAnsi="AvantGarde Bk BT"/>
          <w:sz w:val="22"/>
          <w:szCs w:val="22"/>
        </w:rPr>
      </w:pPr>
      <w:bookmarkStart w:id="1" w:name="OLE_LINK2"/>
      <w:bookmarkStart w:id="2" w:name="OLE_LINK1"/>
    </w:p>
    <w:p w14:paraId="64B4F8CD" w14:textId="77777777" w:rsidR="00A17E44" w:rsidRPr="003D411A" w:rsidRDefault="00A17E44" w:rsidP="0023300D">
      <w:pPr>
        <w:jc w:val="center"/>
        <w:rPr>
          <w:rFonts w:ascii="AvantGarde Bk BT" w:hAnsi="AvantGarde Bk BT"/>
          <w:sz w:val="22"/>
          <w:szCs w:val="22"/>
        </w:rPr>
      </w:pPr>
      <w:r w:rsidRPr="003D411A">
        <w:rPr>
          <w:rFonts w:ascii="AvantGarde Bk BT" w:hAnsi="AvantGarde Bk BT"/>
          <w:sz w:val="22"/>
          <w:szCs w:val="22"/>
        </w:rPr>
        <w:t>A t e n t a m e n t e</w:t>
      </w:r>
    </w:p>
    <w:p w14:paraId="0DB9BBD9" w14:textId="77777777" w:rsidR="00A17E44" w:rsidRPr="003D411A" w:rsidRDefault="00A17E44" w:rsidP="0023300D">
      <w:pPr>
        <w:jc w:val="center"/>
        <w:rPr>
          <w:rFonts w:ascii="AvantGarde Bk BT" w:hAnsi="AvantGarde Bk BT"/>
          <w:b/>
          <w:sz w:val="22"/>
          <w:szCs w:val="22"/>
        </w:rPr>
      </w:pPr>
      <w:r w:rsidRPr="003D411A">
        <w:rPr>
          <w:rFonts w:ascii="AvantGarde Bk BT" w:hAnsi="AvantGarde Bk BT"/>
          <w:b/>
          <w:sz w:val="22"/>
          <w:szCs w:val="22"/>
        </w:rPr>
        <w:t>"PIENSA Y TRABAJA"</w:t>
      </w:r>
    </w:p>
    <w:p w14:paraId="29683279" w14:textId="308C0903" w:rsidR="00A17E44" w:rsidRPr="003D411A" w:rsidRDefault="00A17E44" w:rsidP="005C7F16">
      <w:pPr>
        <w:jc w:val="center"/>
        <w:rPr>
          <w:rFonts w:ascii="AvantGarde Bk BT" w:hAnsi="AvantGarde Bk BT"/>
          <w:sz w:val="22"/>
          <w:szCs w:val="22"/>
        </w:rPr>
      </w:pPr>
      <w:r w:rsidRPr="003D411A">
        <w:rPr>
          <w:rFonts w:ascii="AvantGarde Bk BT" w:hAnsi="AvantGarde Bk BT"/>
          <w:sz w:val="22"/>
          <w:szCs w:val="22"/>
        </w:rPr>
        <w:t>Guadalajara, J</w:t>
      </w:r>
      <w:r w:rsidR="005C7F16" w:rsidRPr="003D411A">
        <w:rPr>
          <w:rFonts w:ascii="AvantGarde Bk BT" w:hAnsi="AvantGarde Bk BT"/>
          <w:sz w:val="22"/>
          <w:szCs w:val="22"/>
        </w:rPr>
        <w:t>al</w:t>
      </w:r>
      <w:r w:rsidR="005C7F16" w:rsidRPr="00A37EE3">
        <w:rPr>
          <w:rFonts w:ascii="AvantGarde Bk BT" w:hAnsi="AvantGarde Bk BT"/>
          <w:sz w:val="22"/>
          <w:szCs w:val="22"/>
        </w:rPr>
        <w:t>.</w:t>
      </w:r>
      <w:r w:rsidR="00F81E70" w:rsidRPr="00A37EE3">
        <w:rPr>
          <w:rFonts w:ascii="AvantGarde Bk BT" w:hAnsi="AvantGarde Bk BT"/>
          <w:sz w:val="22"/>
          <w:szCs w:val="22"/>
        </w:rPr>
        <w:t xml:space="preserve">, </w:t>
      </w:r>
      <w:r w:rsidR="003D411A" w:rsidRPr="00A37EE3">
        <w:rPr>
          <w:rFonts w:ascii="AvantGarde Bk BT" w:hAnsi="AvantGarde Bk BT"/>
          <w:sz w:val="22"/>
          <w:szCs w:val="22"/>
        </w:rPr>
        <w:t>23 de julio de 2015</w:t>
      </w:r>
    </w:p>
    <w:p w14:paraId="4B8D5E9C" w14:textId="77777777" w:rsidR="00A17E44" w:rsidRPr="003D411A" w:rsidRDefault="00A17E44" w:rsidP="005C7F16">
      <w:pPr>
        <w:jc w:val="center"/>
        <w:rPr>
          <w:rFonts w:ascii="AvantGarde Bk BT" w:hAnsi="AvantGarde Bk BT"/>
          <w:sz w:val="22"/>
          <w:szCs w:val="22"/>
        </w:rPr>
      </w:pPr>
      <w:r w:rsidRPr="003D411A">
        <w:rPr>
          <w:rFonts w:ascii="AvantGarde Bk BT" w:hAnsi="AvantGarde Bk BT"/>
          <w:sz w:val="22"/>
          <w:szCs w:val="22"/>
        </w:rPr>
        <w:t>Comisiones Conjuntas de Educación y Hacienda</w:t>
      </w:r>
    </w:p>
    <w:p w14:paraId="567E5DDF" w14:textId="77777777" w:rsidR="005C7F16" w:rsidRPr="003D411A" w:rsidRDefault="005C7F16" w:rsidP="0023300D">
      <w:pPr>
        <w:jc w:val="center"/>
        <w:rPr>
          <w:rFonts w:ascii="AvantGarde Bk BT" w:hAnsi="AvantGarde Bk BT"/>
          <w:bCs/>
          <w:sz w:val="22"/>
          <w:szCs w:val="22"/>
        </w:rPr>
      </w:pPr>
    </w:p>
    <w:p w14:paraId="10079926" w14:textId="77777777" w:rsidR="005C7F16" w:rsidRDefault="005C7F16" w:rsidP="0023300D">
      <w:pPr>
        <w:jc w:val="center"/>
        <w:rPr>
          <w:rFonts w:ascii="AvantGarde Bk BT" w:hAnsi="AvantGarde Bk BT"/>
          <w:bCs/>
          <w:sz w:val="22"/>
          <w:szCs w:val="22"/>
        </w:rPr>
      </w:pPr>
    </w:p>
    <w:p w14:paraId="0D23A596" w14:textId="77777777" w:rsidR="00A37EE3" w:rsidRPr="003D411A" w:rsidRDefault="00A37EE3" w:rsidP="0023300D">
      <w:pPr>
        <w:jc w:val="center"/>
        <w:rPr>
          <w:rFonts w:ascii="AvantGarde Bk BT" w:hAnsi="AvantGarde Bk BT"/>
          <w:bCs/>
          <w:sz w:val="22"/>
          <w:szCs w:val="22"/>
        </w:rPr>
      </w:pPr>
    </w:p>
    <w:bookmarkEnd w:id="1"/>
    <w:bookmarkEnd w:id="2"/>
    <w:p w14:paraId="2B2A892D" w14:textId="77777777" w:rsidR="00A17E44" w:rsidRPr="003D411A" w:rsidRDefault="00A17E44" w:rsidP="0023300D">
      <w:pPr>
        <w:jc w:val="center"/>
        <w:rPr>
          <w:rFonts w:ascii="AvantGarde Bk BT" w:hAnsi="AvantGarde Bk BT"/>
          <w:b/>
          <w:spacing w:val="-3"/>
          <w:sz w:val="22"/>
          <w:szCs w:val="22"/>
        </w:rPr>
      </w:pPr>
      <w:r w:rsidRPr="003D411A">
        <w:rPr>
          <w:rFonts w:ascii="AvantGarde Bk BT" w:hAnsi="AvantGarde Bk BT"/>
          <w:b/>
          <w:spacing w:val="-3"/>
          <w:sz w:val="22"/>
          <w:szCs w:val="22"/>
        </w:rPr>
        <w:t>Mtro. Itzcóatl Tonatiuh Bravo Padilla</w:t>
      </w:r>
    </w:p>
    <w:p w14:paraId="19DD4E34" w14:textId="77777777" w:rsidR="00A17E44" w:rsidRPr="003D411A" w:rsidRDefault="00A17E44" w:rsidP="0023300D">
      <w:pPr>
        <w:jc w:val="center"/>
        <w:rPr>
          <w:rFonts w:ascii="AvantGarde Bk BT" w:hAnsi="AvantGarde Bk BT"/>
          <w:spacing w:val="-3"/>
          <w:sz w:val="22"/>
          <w:szCs w:val="22"/>
        </w:rPr>
      </w:pPr>
      <w:r w:rsidRPr="003D411A">
        <w:rPr>
          <w:rFonts w:ascii="AvantGarde Bk BT" w:hAnsi="AvantGarde Bk BT"/>
          <w:spacing w:val="-3"/>
          <w:sz w:val="22"/>
          <w:szCs w:val="22"/>
        </w:rPr>
        <w:t>Presidente</w:t>
      </w:r>
    </w:p>
    <w:p w14:paraId="623C6D6D" w14:textId="77777777" w:rsidR="00F81E70" w:rsidRPr="003D411A" w:rsidRDefault="00F81E70" w:rsidP="0023300D">
      <w:pPr>
        <w:jc w:val="center"/>
        <w:rPr>
          <w:rFonts w:ascii="AvantGarde Bk BT" w:hAnsi="AvantGarde Bk BT"/>
          <w:spacing w:val="-3"/>
          <w:sz w:val="22"/>
          <w:szCs w:val="22"/>
        </w:rPr>
      </w:pPr>
    </w:p>
    <w:p w14:paraId="433EE4FC" w14:textId="77777777" w:rsidR="00F81E70" w:rsidRPr="003D411A" w:rsidRDefault="00F81E70" w:rsidP="0023300D">
      <w:pPr>
        <w:jc w:val="center"/>
        <w:rPr>
          <w:rFonts w:ascii="AvantGarde Bk BT" w:hAnsi="AvantGarde Bk BT"/>
          <w:spacing w:val="-3"/>
          <w:sz w:val="22"/>
          <w:szCs w:val="22"/>
        </w:rPr>
      </w:pPr>
    </w:p>
    <w:tbl>
      <w:tblPr>
        <w:tblW w:w="8644" w:type="dxa"/>
        <w:jc w:val="center"/>
        <w:tblInd w:w="-108" w:type="dxa"/>
        <w:tblLayout w:type="fixed"/>
        <w:tblLook w:val="0000" w:firstRow="0" w:lastRow="0" w:firstColumn="0" w:lastColumn="0" w:noHBand="0" w:noVBand="0"/>
      </w:tblPr>
      <w:tblGrid>
        <w:gridCol w:w="4438"/>
        <w:gridCol w:w="4206"/>
      </w:tblGrid>
      <w:tr w:rsidR="006A58CD" w:rsidRPr="003D411A" w14:paraId="77DB4312" w14:textId="77777777" w:rsidTr="009852AD">
        <w:trPr>
          <w:jc w:val="center"/>
        </w:trPr>
        <w:tc>
          <w:tcPr>
            <w:tcW w:w="4438" w:type="dxa"/>
            <w:tcMar>
              <w:left w:w="108" w:type="dxa"/>
              <w:right w:w="108" w:type="dxa"/>
            </w:tcMar>
          </w:tcPr>
          <w:p w14:paraId="49CE93D6" w14:textId="44344694" w:rsidR="006A58CD" w:rsidRPr="003D411A" w:rsidRDefault="009C4B08" w:rsidP="006A58CD">
            <w:pPr>
              <w:jc w:val="center"/>
              <w:rPr>
                <w:rFonts w:ascii="AvantGarde Bk BT" w:eastAsia="Arial" w:hAnsi="AvantGarde Bk BT"/>
                <w:color w:val="000000"/>
                <w:sz w:val="22"/>
                <w:szCs w:val="22"/>
                <w:lang w:val="es-MX"/>
              </w:rPr>
            </w:pPr>
            <w:r w:rsidRPr="003D411A">
              <w:rPr>
                <w:rFonts w:ascii="AvantGarde Bk BT" w:hAnsi="AvantGarde Bk BT" w:cs="Times New Roman"/>
                <w:color w:val="000000"/>
                <w:sz w:val="22"/>
                <w:szCs w:val="22"/>
                <w:lang w:val="es-MX"/>
              </w:rPr>
              <w:t>Dr. Héctor Raúl Solí</w:t>
            </w:r>
            <w:r w:rsidR="006A58CD" w:rsidRPr="003D411A">
              <w:rPr>
                <w:rFonts w:ascii="AvantGarde Bk BT" w:hAnsi="AvantGarde Bk BT" w:cs="Times New Roman"/>
                <w:color w:val="000000"/>
                <w:sz w:val="22"/>
                <w:szCs w:val="22"/>
                <w:lang w:val="es-MX"/>
              </w:rPr>
              <w:t>s Gadea</w:t>
            </w:r>
          </w:p>
        </w:tc>
        <w:tc>
          <w:tcPr>
            <w:tcW w:w="4206" w:type="dxa"/>
            <w:tcMar>
              <w:left w:w="108" w:type="dxa"/>
              <w:right w:w="108" w:type="dxa"/>
            </w:tcMar>
          </w:tcPr>
          <w:p w14:paraId="4A173864" w14:textId="77777777" w:rsidR="006A58CD" w:rsidRPr="003D411A" w:rsidRDefault="006A58CD" w:rsidP="006A58CD">
            <w:pPr>
              <w:jc w:val="center"/>
              <w:rPr>
                <w:rFonts w:ascii="AvantGarde Bk BT" w:eastAsia="Arial" w:hAnsi="AvantGarde Bk BT"/>
                <w:color w:val="000000"/>
                <w:sz w:val="22"/>
                <w:szCs w:val="22"/>
                <w:lang w:val="es-MX"/>
              </w:rPr>
            </w:pPr>
            <w:r w:rsidRPr="003D411A">
              <w:rPr>
                <w:rFonts w:ascii="AvantGarde Bk BT" w:hAnsi="AvantGarde Bk BT" w:cs="Times New Roman"/>
                <w:color w:val="000000"/>
                <w:sz w:val="22"/>
                <w:szCs w:val="22"/>
                <w:lang w:val="es-MX"/>
              </w:rPr>
              <w:t>Dra. Ruth Padilla Muñoz</w:t>
            </w:r>
          </w:p>
        </w:tc>
      </w:tr>
      <w:tr w:rsidR="006A58CD" w:rsidRPr="003D411A" w14:paraId="6125F463" w14:textId="77777777" w:rsidTr="009852AD">
        <w:trPr>
          <w:jc w:val="center"/>
        </w:trPr>
        <w:tc>
          <w:tcPr>
            <w:tcW w:w="4438" w:type="dxa"/>
            <w:tcMar>
              <w:left w:w="108" w:type="dxa"/>
              <w:right w:w="108" w:type="dxa"/>
            </w:tcMar>
          </w:tcPr>
          <w:p w14:paraId="39D3F335" w14:textId="77777777" w:rsidR="006A58CD" w:rsidRPr="003D411A" w:rsidRDefault="006A58CD" w:rsidP="006A58CD">
            <w:pPr>
              <w:jc w:val="center"/>
              <w:rPr>
                <w:rFonts w:ascii="AvantGarde Bk BT" w:eastAsia="Arial" w:hAnsi="AvantGarde Bk BT"/>
                <w:color w:val="000000"/>
                <w:sz w:val="22"/>
                <w:szCs w:val="22"/>
                <w:lang w:val="es-MX"/>
              </w:rPr>
            </w:pPr>
          </w:p>
          <w:p w14:paraId="7787EAD2" w14:textId="77777777" w:rsidR="005C7F16" w:rsidRPr="003D411A" w:rsidRDefault="005C7F16" w:rsidP="006A58CD">
            <w:pPr>
              <w:jc w:val="center"/>
              <w:rPr>
                <w:rFonts w:ascii="AvantGarde Bk BT" w:eastAsia="Arial" w:hAnsi="AvantGarde Bk BT"/>
                <w:color w:val="000000"/>
                <w:sz w:val="22"/>
                <w:szCs w:val="22"/>
                <w:lang w:val="es-MX"/>
              </w:rPr>
            </w:pPr>
          </w:p>
          <w:p w14:paraId="132602E3" w14:textId="77777777" w:rsidR="006A58CD" w:rsidRPr="003D411A" w:rsidRDefault="006A58CD" w:rsidP="006A58CD">
            <w:pPr>
              <w:jc w:val="center"/>
              <w:rPr>
                <w:rFonts w:ascii="AvantGarde Bk BT" w:eastAsia="Arial" w:hAnsi="AvantGarde Bk BT"/>
                <w:color w:val="000000"/>
                <w:sz w:val="22"/>
                <w:szCs w:val="22"/>
                <w:lang w:val="es-MX"/>
              </w:rPr>
            </w:pPr>
            <w:r w:rsidRPr="003D411A">
              <w:rPr>
                <w:rFonts w:ascii="AvantGarde Bk BT" w:hAnsi="AvantGarde Bk BT" w:cs="Times New Roman"/>
                <w:color w:val="000000"/>
                <w:sz w:val="22"/>
                <w:szCs w:val="22"/>
                <w:lang w:val="es-MX"/>
              </w:rPr>
              <w:t>Dra. Leticia Leal Moya</w:t>
            </w:r>
          </w:p>
        </w:tc>
        <w:tc>
          <w:tcPr>
            <w:tcW w:w="4206" w:type="dxa"/>
            <w:tcMar>
              <w:left w:w="108" w:type="dxa"/>
              <w:right w:w="108" w:type="dxa"/>
            </w:tcMar>
          </w:tcPr>
          <w:p w14:paraId="002681EB" w14:textId="77777777" w:rsidR="006A58CD" w:rsidRPr="003D411A" w:rsidRDefault="006A58CD" w:rsidP="006A58CD">
            <w:pPr>
              <w:jc w:val="center"/>
              <w:rPr>
                <w:rFonts w:ascii="AvantGarde Bk BT" w:eastAsia="Arial" w:hAnsi="AvantGarde Bk BT"/>
                <w:color w:val="000000"/>
                <w:sz w:val="22"/>
                <w:szCs w:val="22"/>
                <w:lang w:val="es-MX"/>
              </w:rPr>
            </w:pPr>
          </w:p>
          <w:p w14:paraId="34486B0F" w14:textId="77777777" w:rsidR="005C7F16" w:rsidRPr="003D411A" w:rsidRDefault="005C7F16" w:rsidP="006A58CD">
            <w:pPr>
              <w:jc w:val="center"/>
              <w:rPr>
                <w:rFonts w:ascii="AvantGarde Bk BT" w:eastAsia="Arial" w:hAnsi="AvantGarde Bk BT"/>
                <w:color w:val="000000"/>
                <w:sz w:val="22"/>
                <w:szCs w:val="22"/>
                <w:lang w:val="es-MX"/>
              </w:rPr>
            </w:pPr>
          </w:p>
          <w:p w14:paraId="6052BCE8" w14:textId="77777777" w:rsidR="006A58CD" w:rsidRPr="003D411A" w:rsidRDefault="006A58CD" w:rsidP="006A58CD">
            <w:pPr>
              <w:jc w:val="center"/>
              <w:rPr>
                <w:rFonts w:ascii="AvantGarde Bk BT" w:eastAsia="Arial" w:hAnsi="AvantGarde Bk BT"/>
                <w:color w:val="000000"/>
                <w:sz w:val="22"/>
                <w:szCs w:val="22"/>
                <w:lang w:val="es-MX"/>
              </w:rPr>
            </w:pPr>
            <w:r w:rsidRPr="003D411A">
              <w:rPr>
                <w:rFonts w:ascii="AvantGarde Bk BT" w:hAnsi="AvantGarde Bk BT" w:cs="Times New Roman"/>
                <w:color w:val="000000"/>
                <w:sz w:val="22"/>
                <w:szCs w:val="22"/>
                <w:lang w:val="es-MX"/>
              </w:rPr>
              <w:t>Mtro. José Alberto Castellanos Gutiérrez</w:t>
            </w:r>
          </w:p>
        </w:tc>
      </w:tr>
      <w:tr w:rsidR="006A58CD" w:rsidRPr="003D411A" w14:paraId="27D7E413" w14:textId="77777777" w:rsidTr="009852AD">
        <w:trPr>
          <w:jc w:val="center"/>
        </w:trPr>
        <w:tc>
          <w:tcPr>
            <w:tcW w:w="4438" w:type="dxa"/>
            <w:tcMar>
              <w:left w:w="108" w:type="dxa"/>
              <w:right w:w="108" w:type="dxa"/>
            </w:tcMar>
          </w:tcPr>
          <w:p w14:paraId="6869D467" w14:textId="77777777" w:rsidR="006A58CD" w:rsidRPr="003D411A" w:rsidRDefault="006A58CD" w:rsidP="006A58CD">
            <w:pPr>
              <w:jc w:val="center"/>
              <w:rPr>
                <w:rFonts w:ascii="AvantGarde Bk BT" w:eastAsia="Arial" w:hAnsi="AvantGarde Bk BT"/>
                <w:color w:val="000000"/>
                <w:sz w:val="22"/>
                <w:szCs w:val="22"/>
                <w:lang w:val="es-MX"/>
              </w:rPr>
            </w:pPr>
          </w:p>
          <w:p w14:paraId="3F065CFE" w14:textId="77777777" w:rsidR="006A58CD" w:rsidRPr="003D411A" w:rsidRDefault="006A58CD" w:rsidP="006A58CD">
            <w:pPr>
              <w:jc w:val="center"/>
              <w:rPr>
                <w:rFonts w:ascii="AvantGarde Bk BT" w:eastAsia="Arial" w:hAnsi="AvantGarde Bk BT"/>
                <w:color w:val="000000"/>
                <w:sz w:val="22"/>
                <w:szCs w:val="22"/>
                <w:lang w:val="es-MX"/>
              </w:rPr>
            </w:pPr>
          </w:p>
          <w:p w14:paraId="722A537D" w14:textId="363DBC71" w:rsidR="006A58CD" w:rsidRPr="003D411A" w:rsidRDefault="006A58CD" w:rsidP="006A58CD">
            <w:pPr>
              <w:jc w:val="center"/>
              <w:rPr>
                <w:rFonts w:ascii="AvantGarde Bk BT" w:eastAsia="Arial" w:hAnsi="AvantGarde Bk BT"/>
                <w:color w:val="000000"/>
                <w:sz w:val="22"/>
                <w:szCs w:val="22"/>
                <w:lang w:val="es-MX"/>
              </w:rPr>
            </w:pPr>
            <w:r w:rsidRPr="003D411A">
              <w:rPr>
                <w:rFonts w:ascii="AvantGarde Bk BT" w:hAnsi="AvantGarde Bk BT" w:cs="Times New Roman"/>
                <w:color w:val="000000"/>
                <w:sz w:val="22"/>
                <w:szCs w:val="22"/>
                <w:lang w:val="es-MX"/>
              </w:rPr>
              <w:t>Dr. Héctor Raúl Pérez Gómez</w:t>
            </w:r>
          </w:p>
        </w:tc>
        <w:tc>
          <w:tcPr>
            <w:tcW w:w="4206" w:type="dxa"/>
            <w:tcMar>
              <w:left w:w="108" w:type="dxa"/>
              <w:right w:w="108" w:type="dxa"/>
            </w:tcMar>
          </w:tcPr>
          <w:p w14:paraId="77A8188B" w14:textId="77777777" w:rsidR="006A58CD" w:rsidRPr="003D411A" w:rsidRDefault="006A58CD" w:rsidP="006A58CD">
            <w:pPr>
              <w:jc w:val="center"/>
              <w:rPr>
                <w:rFonts w:ascii="AvantGarde Bk BT" w:eastAsia="Arial" w:hAnsi="AvantGarde Bk BT"/>
                <w:color w:val="000000"/>
                <w:sz w:val="22"/>
                <w:szCs w:val="22"/>
                <w:lang w:val="es-MX"/>
              </w:rPr>
            </w:pPr>
          </w:p>
          <w:p w14:paraId="06C27AF2" w14:textId="77777777" w:rsidR="006A58CD" w:rsidRPr="003D411A" w:rsidRDefault="006A58CD" w:rsidP="006A58CD">
            <w:pPr>
              <w:jc w:val="center"/>
              <w:rPr>
                <w:rFonts w:ascii="AvantGarde Bk BT" w:eastAsia="Arial" w:hAnsi="AvantGarde Bk BT"/>
                <w:color w:val="000000"/>
                <w:sz w:val="22"/>
                <w:szCs w:val="22"/>
                <w:lang w:val="es-MX"/>
              </w:rPr>
            </w:pPr>
          </w:p>
          <w:p w14:paraId="6DF33F7F" w14:textId="77777777" w:rsidR="006A58CD" w:rsidRPr="003D411A" w:rsidRDefault="006A58CD" w:rsidP="006A58CD">
            <w:pPr>
              <w:jc w:val="center"/>
              <w:rPr>
                <w:rFonts w:ascii="AvantGarde Bk BT" w:eastAsia="Arial" w:hAnsi="AvantGarde Bk BT"/>
                <w:color w:val="000000"/>
                <w:sz w:val="22"/>
                <w:szCs w:val="22"/>
                <w:lang w:val="es-MX"/>
              </w:rPr>
            </w:pPr>
            <w:r w:rsidRPr="003D411A">
              <w:rPr>
                <w:rFonts w:ascii="AvantGarde Bk BT" w:hAnsi="AvantGarde Bk BT" w:cs="Times New Roman"/>
                <w:color w:val="000000"/>
                <w:sz w:val="22"/>
                <w:szCs w:val="22"/>
                <w:lang w:val="es-MX"/>
              </w:rPr>
              <w:t>Dr. Martín Vargas Magaña</w:t>
            </w:r>
          </w:p>
        </w:tc>
      </w:tr>
      <w:tr w:rsidR="006A58CD" w:rsidRPr="003D411A" w14:paraId="4A430B6B" w14:textId="77777777" w:rsidTr="009852AD">
        <w:trPr>
          <w:jc w:val="center"/>
        </w:trPr>
        <w:tc>
          <w:tcPr>
            <w:tcW w:w="4438" w:type="dxa"/>
            <w:tcMar>
              <w:left w:w="108" w:type="dxa"/>
              <w:right w:w="108" w:type="dxa"/>
            </w:tcMar>
          </w:tcPr>
          <w:p w14:paraId="075C2F89" w14:textId="77777777" w:rsidR="006A58CD" w:rsidRPr="003D411A" w:rsidRDefault="006A58CD" w:rsidP="006A58CD">
            <w:pPr>
              <w:jc w:val="center"/>
              <w:rPr>
                <w:rFonts w:ascii="AvantGarde Bk BT" w:eastAsia="Arial" w:hAnsi="AvantGarde Bk BT"/>
                <w:color w:val="000000"/>
                <w:sz w:val="22"/>
                <w:szCs w:val="22"/>
                <w:lang w:val="es-MX"/>
              </w:rPr>
            </w:pPr>
          </w:p>
          <w:p w14:paraId="76983C69" w14:textId="77777777" w:rsidR="006A58CD" w:rsidRPr="003D411A" w:rsidRDefault="006A58CD" w:rsidP="006A58CD">
            <w:pPr>
              <w:jc w:val="center"/>
              <w:rPr>
                <w:rFonts w:ascii="AvantGarde Bk BT" w:eastAsia="Arial" w:hAnsi="AvantGarde Bk BT"/>
                <w:color w:val="000000"/>
                <w:sz w:val="22"/>
                <w:szCs w:val="22"/>
                <w:lang w:val="es-MX"/>
              </w:rPr>
            </w:pPr>
          </w:p>
          <w:p w14:paraId="49527756" w14:textId="77777777" w:rsidR="006A58CD" w:rsidRPr="003D411A" w:rsidRDefault="006A58CD" w:rsidP="006A58CD">
            <w:pPr>
              <w:jc w:val="center"/>
              <w:rPr>
                <w:rFonts w:ascii="AvantGarde Bk BT" w:eastAsia="Arial" w:hAnsi="AvantGarde Bk BT"/>
                <w:color w:val="000000"/>
                <w:sz w:val="22"/>
                <w:szCs w:val="22"/>
                <w:lang w:val="es-MX"/>
              </w:rPr>
            </w:pPr>
            <w:r w:rsidRPr="003D411A">
              <w:rPr>
                <w:rFonts w:ascii="AvantGarde Bk BT" w:hAnsi="AvantGarde Bk BT" w:cs="Times New Roman"/>
                <w:color w:val="000000"/>
                <w:sz w:val="22"/>
                <w:szCs w:val="22"/>
                <w:lang w:val="es-MX"/>
              </w:rPr>
              <w:t>C. Francisco Javier Álvarez Padilla</w:t>
            </w:r>
          </w:p>
        </w:tc>
        <w:tc>
          <w:tcPr>
            <w:tcW w:w="4206" w:type="dxa"/>
            <w:tcMar>
              <w:left w:w="108" w:type="dxa"/>
              <w:right w:w="108" w:type="dxa"/>
            </w:tcMar>
          </w:tcPr>
          <w:p w14:paraId="05426A93" w14:textId="77777777" w:rsidR="006A58CD" w:rsidRPr="003D411A" w:rsidRDefault="006A58CD" w:rsidP="006A58CD">
            <w:pPr>
              <w:jc w:val="center"/>
              <w:rPr>
                <w:rFonts w:ascii="AvantGarde Bk BT" w:eastAsia="Arial" w:hAnsi="AvantGarde Bk BT"/>
                <w:color w:val="000000"/>
                <w:sz w:val="22"/>
                <w:szCs w:val="22"/>
                <w:lang w:val="es-MX"/>
              </w:rPr>
            </w:pPr>
          </w:p>
          <w:p w14:paraId="5FFF4F75" w14:textId="77777777" w:rsidR="006A58CD" w:rsidRPr="003D411A" w:rsidRDefault="006A58CD" w:rsidP="006A58CD">
            <w:pPr>
              <w:jc w:val="center"/>
              <w:rPr>
                <w:rFonts w:ascii="AvantGarde Bk BT" w:eastAsia="Arial" w:hAnsi="AvantGarde Bk BT"/>
                <w:color w:val="000000"/>
                <w:sz w:val="22"/>
                <w:szCs w:val="22"/>
                <w:lang w:val="es-MX"/>
              </w:rPr>
            </w:pPr>
          </w:p>
          <w:p w14:paraId="60983556" w14:textId="77777777" w:rsidR="006A58CD" w:rsidRPr="003D411A" w:rsidRDefault="006A58CD" w:rsidP="006A58CD">
            <w:pPr>
              <w:jc w:val="center"/>
              <w:rPr>
                <w:rFonts w:ascii="AvantGarde Bk BT" w:eastAsia="Arial" w:hAnsi="AvantGarde Bk BT"/>
                <w:color w:val="000000"/>
                <w:sz w:val="22"/>
                <w:szCs w:val="22"/>
                <w:lang w:val="es-MX"/>
              </w:rPr>
            </w:pPr>
            <w:r w:rsidRPr="003D411A">
              <w:rPr>
                <w:rFonts w:ascii="AvantGarde Bk BT" w:hAnsi="AvantGarde Bk BT" w:cs="Times New Roman"/>
                <w:color w:val="000000"/>
                <w:sz w:val="22"/>
                <w:szCs w:val="22"/>
                <w:lang w:val="es-MX"/>
              </w:rPr>
              <w:t>C. José Alberto Galarza Villaseñor</w:t>
            </w:r>
          </w:p>
        </w:tc>
      </w:tr>
    </w:tbl>
    <w:p w14:paraId="0919E649" w14:textId="77777777" w:rsidR="006A58CD" w:rsidRPr="003D411A" w:rsidRDefault="006A58CD" w:rsidP="006A58CD">
      <w:pPr>
        <w:tabs>
          <w:tab w:val="left" w:pos="180"/>
          <w:tab w:val="left" w:pos="360"/>
        </w:tabs>
        <w:jc w:val="center"/>
        <w:rPr>
          <w:rFonts w:ascii="AvantGarde Bk BT" w:eastAsia="Arial" w:hAnsi="AvantGarde Bk BT"/>
          <w:color w:val="000000"/>
          <w:sz w:val="22"/>
          <w:szCs w:val="22"/>
          <w:lang w:val="es-MX"/>
        </w:rPr>
      </w:pPr>
    </w:p>
    <w:p w14:paraId="41A42CE6" w14:textId="77777777" w:rsidR="006A58CD" w:rsidRPr="003D411A" w:rsidRDefault="006A58CD" w:rsidP="006A58CD">
      <w:pPr>
        <w:tabs>
          <w:tab w:val="left" w:pos="180"/>
          <w:tab w:val="left" w:pos="360"/>
        </w:tabs>
        <w:jc w:val="center"/>
        <w:rPr>
          <w:rFonts w:ascii="AvantGarde Bk BT" w:eastAsia="Arial" w:hAnsi="AvantGarde Bk BT"/>
          <w:color w:val="000000"/>
          <w:sz w:val="22"/>
          <w:szCs w:val="22"/>
          <w:lang w:val="es-MX"/>
        </w:rPr>
      </w:pPr>
    </w:p>
    <w:p w14:paraId="525B5E1A" w14:textId="77777777" w:rsidR="006A58CD" w:rsidRPr="003D411A" w:rsidRDefault="006A58CD" w:rsidP="006A58CD">
      <w:pPr>
        <w:tabs>
          <w:tab w:val="left" w:pos="180"/>
          <w:tab w:val="left" w:pos="360"/>
        </w:tabs>
        <w:jc w:val="center"/>
        <w:rPr>
          <w:rFonts w:ascii="AvantGarde Bk BT" w:eastAsia="Arial" w:hAnsi="AvantGarde Bk BT"/>
          <w:color w:val="000000"/>
          <w:sz w:val="22"/>
          <w:szCs w:val="22"/>
          <w:lang w:val="es-MX"/>
        </w:rPr>
      </w:pPr>
    </w:p>
    <w:p w14:paraId="1635F087" w14:textId="77777777" w:rsidR="006A58CD" w:rsidRPr="003D411A" w:rsidRDefault="006A58CD" w:rsidP="006A58CD">
      <w:pPr>
        <w:tabs>
          <w:tab w:val="left" w:pos="180"/>
          <w:tab w:val="left" w:pos="360"/>
        </w:tabs>
        <w:jc w:val="center"/>
        <w:rPr>
          <w:rFonts w:ascii="AvantGarde Bk BT" w:eastAsia="Arial" w:hAnsi="AvantGarde Bk BT"/>
          <w:b/>
          <w:color w:val="000000"/>
          <w:sz w:val="22"/>
          <w:szCs w:val="22"/>
          <w:lang w:val="es-MX"/>
        </w:rPr>
      </w:pPr>
      <w:r w:rsidRPr="003D411A">
        <w:rPr>
          <w:rFonts w:ascii="AvantGarde Bk BT" w:hAnsi="AvantGarde Bk BT" w:cs="Times New Roman"/>
          <w:b/>
          <w:color w:val="000000"/>
          <w:sz w:val="22"/>
          <w:szCs w:val="22"/>
          <w:lang w:val="es-MX"/>
        </w:rPr>
        <w:t>Mtro. José Alfredo Peña Ramos</w:t>
      </w:r>
    </w:p>
    <w:p w14:paraId="5526CCAC" w14:textId="4E2C098D" w:rsidR="00A17E44" w:rsidRPr="003D411A" w:rsidRDefault="006A58CD" w:rsidP="006A58CD">
      <w:pPr>
        <w:tabs>
          <w:tab w:val="left" w:pos="180"/>
          <w:tab w:val="left" w:pos="360"/>
        </w:tabs>
        <w:jc w:val="center"/>
        <w:rPr>
          <w:rFonts w:ascii="AvantGarde Bk BT" w:hAnsi="AvantGarde Bk BT" w:cs="Times New Roman"/>
          <w:color w:val="000000"/>
          <w:sz w:val="22"/>
          <w:szCs w:val="22"/>
          <w:lang w:val="es-MX"/>
        </w:rPr>
      </w:pPr>
      <w:r w:rsidRPr="003D411A">
        <w:rPr>
          <w:rFonts w:ascii="AvantGarde Bk BT" w:hAnsi="AvantGarde Bk BT" w:cs="Times New Roman"/>
          <w:color w:val="000000"/>
          <w:sz w:val="22"/>
          <w:szCs w:val="22"/>
          <w:lang w:val="es-MX"/>
        </w:rPr>
        <w:t>Secretario de Actas y Acuerdos</w:t>
      </w:r>
    </w:p>
    <w:sectPr w:rsidR="00A17E44" w:rsidRPr="003D411A" w:rsidSect="006A58CD">
      <w:headerReference w:type="default" r:id="rId9"/>
      <w:footerReference w:type="default" r:id="rId10"/>
      <w:pgSz w:w="12240" w:h="15840" w:code="1"/>
      <w:pgMar w:top="2552" w:right="1134" w:bottom="1701" w:left="1701" w:header="709" w:footer="709" w:gutter="0"/>
      <w:cols w:space="708"/>
      <w:vAlign w:val="cen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A62166" w14:textId="77777777" w:rsidR="007F165D" w:rsidRDefault="007F165D" w:rsidP="00C85DA2">
      <w:r>
        <w:separator/>
      </w:r>
    </w:p>
  </w:endnote>
  <w:endnote w:type="continuationSeparator" w:id="0">
    <w:p w14:paraId="48DB47EF" w14:textId="77777777" w:rsidR="007F165D" w:rsidRDefault="007F165D" w:rsidP="00C85D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vantGarde Bk BT">
    <w:panose1 w:val="020B0402020202020204"/>
    <w:charset w:val="00"/>
    <w:family w:val="swiss"/>
    <w:pitch w:val="variable"/>
    <w:sig w:usb0="00000087" w:usb1="00000000" w:usb2="00000000" w:usb3="00000000" w:csb0="0000001B"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vantGarde Bk BT" w:hAnsi="AvantGarde Bk BT"/>
        <w:sz w:val="14"/>
        <w:szCs w:val="14"/>
      </w:rPr>
      <w:id w:val="8607168"/>
      <w:docPartObj>
        <w:docPartGallery w:val="Page Numbers (Bottom of Page)"/>
        <w:docPartUnique/>
      </w:docPartObj>
    </w:sdtPr>
    <w:sdtEndPr/>
    <w:sdtContent>
      <w:sdt>
        <w:sdtPr>
          <w:rPr>
            <w:rFonts w:ascii="AvantGarde Bk BT" w:hAnsi="AvantGarde Bk BT"/>
            <w:sz w:val="14"/>
            <w:szCs w:val="14"/>
          </w:rPr>
          <w:id w:val="216747541"/>
          <w:docPartObj>
            <w:docPartGallery w:val="Page Numbers (Top of Page)"/>
            <w:docPartUnique/>
          </w:docPartObj>
        </w:sdtPr>
        <w:sdtEndPr/>
        <w:sdtContent>
          <w:p w14:paraId="62BF2B05" w14:textId="77777777" w:rsidR="00D31471" w:rsidRPr="00DC51E6" w:rsidRDefault="00D31471" w:rsidP="00DC51E6">
            <w:pPr>
              <w:pStyle w:val="Piedepgina"/>
              <w:jc w:val="center"/>
              <w:rPr>
                <w:rFonts w:ascii="AvantGarde Bk BT" w:hAnsi="AvantGarde Bk BT"/>
                <w:sz w:val="14"/>
                <w:szCs w:val="14"/>
              </w:rPr>
            </w:pPr>
            <w:r w:rsidRPr="00DC51E6">
              <w:rPr>
                <w:rFonts w:ascii="AvantGarde Bk BT" w:hAnsi="AvantGarde Bk BT"/>
                <w:sz w:val="14"/>
                <w:szCs w:val="14"/>
              </w:rPr>
              <w:t xml:space="preserve">Página </w:t>
            </w:r>
            <w:r w:rsidRPr="00DC51E6">
              <w:rPr>
                <w:rFonts w:ascii="AvantGarde Bk BT" w:hAnsi="AvantGarde Bk BT"/>
                <w:b/>
                <w:sz w:val="14"/>
                <w:szCs w:val="14"/>
              </w:rPr>
              <w:fldChar w:fldCharType="begin"/>
            </w:r>
            <w:r w:rsidRPr="00DC51E6">
              <w:rPr>
                <w:rFonts w:ascii="AvantGarde Bk BT" w:hAnsi="AvantGarde Bk BT"/>
                <w:b/>
                <w:sz w:val="14"/>
                <w:szCs w:val="14"/>
              </w:rPr>
              <w:instrText>PAGE</w:instrText>
            </w:r>
            <w:r w:rsidRPr="00DC51E6">
              <w:rPr>
                <w:rFonts w:ascii="AvantGarde Bk BT" w:hAnsi="AvantGarde Bk BT"/>
                <w:b/>
                <w:sz w:val="14"/>
                <w:szCs w:val="14"/>
              </w:rPr>
              <w:fldChar w:fldCharType="separate"/>
            </w:r>
            <w:r w:rsidR="005E3F1F">
              <w:rPr>
                <w:rFonts w:ascii="AvantGarde Bk BT" w:hAnsi="AvantGarde Bk BT"/>
                <w:b/>
                <w:noProof/>
                <w:sz w:val="14"/>
                <w:szCs w:val="14"/>
              </w:rPr>
              <w:t>1</w:t>
            </w:r>
            <w:r w:rsidRPr="00DC51E6">
              <w:rPr>
                <w:rFonts w:ascii="AvantGarde Bk BT" w:hAnsi="AvantGarde Bk BT"/>
                <w:b/>
                <w:sz w:val="14"/>
                <w:szCs w:val="14"/>
              </w:rPr>
              <w:fldChar w:fldCharType="end"/>
            </w:r>
            <w:r w:rsidRPr="00DC51E6">
              <w:rPr>
                <w:rFonts w:ascii="AvantGarde Bk BT" w:hAnsi="AvantGarde Bk BT"/>
                <w:sz w:val="14"/>
                <w:szCs w:val="14"/>
              </w:rPr>
              <w:t xml:space="preserve"> de </w:t>
            </w:r>
            <w:r w:rsidRPr="00DC51E6">
              <w:rPr>
                <w:rFonts w:ascii="AvantGarde Bk BT" w:hAnsi="AvantGarde Bk BT"/>
                <w:b/>
                <w:sz w:val="14"/>
                <w:szCs w:val="14"/>
              </w:rPr>
              <w:fldChar w:fldCharType="begin"/>
            </w:r>
            <w:r w:rsidRPr="00DC51E6">
              <w:rPr>
                <w:rFonts w:ascii="AvantGarde Bk BT" w:hAnsi="AvantGarde Bk BT"/>
                <w:b/>
                <w:sz w:val="14"/>
                <w:szCs w:val="14"/>
              </w:rPr>
              <w:instrText>NUMPAGES</w:instrText>
            </w:r>
            <w:r w:rsidRPr="00DC51E6">
              <w:rPr>
                <w:rFonts w:ascii="AvantGarde Bk BT" w:hAnsi="AvantGarde Bk BT"/>
                <w:b/>
                <w:sz w:val="14"/>
                <w:szCs w:val="14"/>
              </w:rPr>
              <w:fldChar w:fldCharType="separate"/>
            </w:r>
            <w:r w:rsidR="005E3F1F">
              <w:rPr>
                <w:rFonts w:ascii="AvantGarde Bk BT" w:hAnsi="AvantGarde Bk BT"/>
                <w:b/>
                <w:noProof/>
                <w:sz w:val="14"/>
                <w:szCs w:val="14"/>
              </w:rPr>
              <w:t>8</w:t>
            </w:r>
            <w:r w:rsidRPr="00DC51E6">
              <w:rPr>
                <w:rFonts w:ascii="AvantGarde Bk BT" w:hAnsi="AvantGarde Bk BT"/>
                <w:b/>
                <w:sz w:val="14"/>
                <w:szCs w:val="14"/>
              </w:rPr>
              <w:fldChar w:fldCharType="end"/>
            </w:r>
          </w:p>
        </w:sdtContent>
      </w:sdt>
    </w:sdtContent>
  </w:sdt>
  <w:p w14:paraId="5AE24877" w14:textId="77777777" w:rsidR="00D31471" w:rsidRDefault="00D31471" w:rsidP="00DC51E6">
    <w:pPr>
      <w:pStyle w:val="Piedepgina"/>
      <w:spacing w:line="276" w:lineRule="auto"/>
      <w:jc w:val="center"/>
      <w:rPr>
        <w:rFonts w:ascii="Times New Roman" w:hAnsi="Times New Roman" w:cs="Times New Roman"/>
        <w:sz w:val="17"/>
        <w:szCs w:val="17"/>
      </w:rPr>
    </w:pPr>
  </w:p>
  <w:p w14:paraId="3602DB6B" w14:textId="77777777" w:rsidR="00D31471" w:rsidRPr="00C85DA2" w:rsidRDefault="00D31471" w:rsidP="00DC51E6">
    <w:pPr>
      <w:pStyle w:val="Piedepgina"/>
      <w:spacing w:line="276" w:lineRule="auto"/>
      <w:jc w:val="center"/>
      <w:rPr>
        <w:rFonts w:ascii="Times New Roman" w:hAnsi="Times New Roman" w:cs="Times New Roman"/>
        <w:sz w:val="17"/>
        <w:szCs w:val="17"/>
      </w:rPr>
    </w:pPr>
    <w:r w:rsidRPr="00C85DA2">
      <w:rPr>
        <w:rFonts w:ascii="Times New Roman" w:hAnsi="Times New Roman" w:cs="Times New Roman"/>
        <w:sz w:val="17"/>
        <w:szCs w:val="17"/>
      </w:rPr>
      <w:t>Av. Juárez No. 976, Edificio de la Rectoría General, Piso 5, Colonia Centro C.P. 44100.</w:t>
    </w:r>
  </w:p>
  <w:p w14:paraId="26A857B6" w14:textId="77777777" w:rsidR="00D31471" w:rsidRPr="00C85DA2" w:rsidRDefault="00D31471" w:rsidP="00DC51E6">
    <w:pPr>
      <w:pStyle w:val="Piedepgina"/>
      <w:spacing w:line="276" w:lineRule="auto"/>
      <w:jc w:val="center"/>
      <w:rPr>
        <w:rFonts w:ascii="Times New Roman" w:hAnsi="Times New Roman" w:cs="Times New Roman"/>
        <w:sz w:val="17"/>
        <w:szCs w:val="17"/>
      </w:rPr>
    </w:pPr>
    <w:r w:rsidRPr="00C85DA2">
      <w:rPr>
        <w:rFonts w:ascii="Times New Roman" w:hAnsi="Times New Roman" w:cs="Times New Roman"/>
        <w:sz w:val="17"/>
        <w:szCs w:val="17"/>
      </w:rPr>
      <w:t>Guadalajara, Jalisco. México. Tel. [52] (33) 3134 2222, Exts. 12428, 12</w:t>
    </w:r>
    <w:r>
      <w:rPr>
        <w:rFonts w:ascii="Times New Roman" w:hAnsi="Times New Roman" w:cs="Times New Roman"/>
        <w:sz w:val="17"/>
        <w:szCs w:val="17"/>
      </w:rPr>
      <w:t xml:space="preserve">243, 12420 y 12457  Tel. </w:t>
    </w:r>
    <w:proofErr w:type="spellStart"/>
    <w:r>
      <w:rPr>
        <w:rFonts w:ascii="Times New Roman" w:hAnsi="Times New Roman" w:cs="Times New Roman"/>
        <w:sz w:val="17"/>
        <w:szCs w:val="17"/>
      </w:rPr>
      <w:t>dir.</w:t>
    </w:r>
    <w:proofErr w:type="spellEnd"/>
    <w:r w:rsidRPr="00C85DA2">
      <w:rPr>
        <w:rFonts w:ascii="Times New Roman" w:hAnsi="Times New Roman" w:cs="Times New Roman"/>
        <w:sz w:val="17"/>
        <w:szCs w:val="17"/>
      </w:rPr>
      <w:t xml:space="preserve"> 3134 2243 Fax 3134 2278</w:t>
    </w:r>
  </w:p>
  <w:p w14:paraId="2339B1AB" w14:textId="77777777" w:rsidR="00D31471" w:rsidRPr="00C85DA2" w:rsidRDefault="00D31471" w:rsidP="00DC51E6">
    <w:pPr>
      <w:pStyle w:val="Piedepgina"/>
      <w:spacing w:line="276" w:lineRule="auto"/>
      <w:jc w:val="center"/>
      <w:rPr>
        <w:rFonts w:ascii="Times New Roman" w:hAnsi="Times New Roman" w:cs="Times New Roman"/>
        <w:b/>
        <w:sz w:val="17"/>
        <w:szCs w:val="17"/>
      </w:rPr>
    </w:pPr>
    <w:r>
      <w:rPr>
        <w:rFonts w:ascii="Times New Roman" w:hAnsi="Times New Roman" w:cs="Times New Roman"/>
        <w:b/>
        <w:sz w:val="17"/>
        <w:szCs w:val="17"/>
      </w:rPr>
      <w:t>www.hcgu</w:t>
    </w:r>
    <w:r w:rsidRPr="00C85DA2">
      <w:rPr>
        <w:rFonts w:ascii="Times New Roman" w:hAnsi="Times New Roman" w:cs="Times New Roman"/>
        <w:b/>
        <w:sz w:val="17"/>
        <w:szCs w:val="17"/>
      </w:rPr>
      <w:t>.udg.mx</w:t>
    </w:r>
  </w:p>
  <w:p w14:paraId="7761AAB6" w14:textId="77777777" w:rsidR="00D31471" w:rsidRPr="00DC51E6" w:rsidRDefault="00D31471" w:rsidP="00DC51E6">
    <w:pPr>
      <w:pStyle w:val="Piedepgina"/>
      <w:rPr>
        <w:szCs w:val="17"/>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C02AE4" w14:textId="77777777" w:rsidR="007F165D" w:rsidRDefault="007F165D" w:rsidP="00C85DA2">
      <w:r>
        <w:separator/>
      </w:r>
    </w:p>
  </w:footnote>
  <w:footnote w:type="continuationSeparator" w:id="0">
    <w:p w14:paraId="5D159513" w14:textId="77777777" w:rsidR="007F165D" w:rsidRDefault="007F165D" w:rsidP="00C85D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130875" w14:textId="77777777" w:rsidR="00D31471" w:rsidRDefault="00D31471" w:rsidP="007B1178">
    <w:pPr>
      <w:pStyle w:val="Encabezado"/>
      <w:jc w:val="right"/>
      <w:rPr>
        <w:noProof/>
        <w:lang w:val="es-ES"/>
      </w:rPr>
    </w:pPr>
    <w:r w:rsidRPr="007B1178">
      <w:rPr>
        <w:noProof/>
        <w:lang w:val="es-MX"/>
      </w:rPr>
      <w:drawing>
        <wp:anchor distT="0" distB="0" distL="114300" distR="114300" simplePos="0" relativeHeight="251659264" behindDoc="1" locked="0" layoutInCell="1" allowOverlap="1" wp14:anchorId="37E911E9" wp14:editId="0360D730">
          <wp:simplePos x="0" y="0"/>
          <wp:positionH relativeFrom="column">
            <wp:posOffset>-1070610</wp:posOffset>
          </wp:positionH>
          <wp:positionV relativeFrom="paragraph">
            <wp:posOffset>-440690</wp:posOffset>
          </wp:positionV>
          <wp:extent cx="7753350" cy="1619250"/>
          <wp:effectExtent l="0" t="0" r="0" b="0"/>
          <wp:wrapNone/>
          <wp:docPr id="1" name="Imagen 2" descr="C:\Users\Diseño\Desktop\Membrete CG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iseño\Desktop\Membrete CGU.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77397" cy="1620291"/>
                  </a:xfrm>
                  <a:prstGeom prst="rect">
                    <a:avLst/>
                  </a:prstGeom>
                  <a:noFill/>
                  <a:ln>
                    <a:noFill/>
                  </a:ln>
                </pic:spPr>
              </pic:pic>
            </a:graphicData>
          </a:graphic>
        </wp:anchor>
      </w:drawing>
    </w:r>
  </w:p>
  <w:p w14:paraId="40383AE8" w14:textId="77777777" w:rsidR="00D31471" w:rsidRDefault="00D31471" w:rsidP="007B1178">
    <w:pPr>
      <w:pStyle w:val="Encabezado"/>
      <w:jc w:val="right"/>
      <w:rPr>
        <w:noProof/>
        <w:lang w:val="es-ES"/>
      </w:rPr>
    </w:pPr>
  </w:p>
  <w:p w14:paraId="4838BE48" w14:textId="77777777" w:rsidR="00D31471" w:rsidRDefault="00D31471" w:rsidP="007B1178">
    <w:pPr>
      <w:pStyle w:val="Encabezado"/>
      <w:jc w:val="right"/>
      <w:rPr>
        <w:noProof/>
        <w:lang w:val="es-ES"/>
      </w:rPr>
    </w:pPr>
  </w:p>
  <w:p w14:paraId="43E8AE7E" w14:textId="77777777" w:rsidR="00D31471" w:rsidRDefault="00D31471" w:rsidP="007B1178">
    <w:pPr>
      <w:pStyle w:val="Encabezado"/>
      <w:jc w:val="right"/>
      <w:rPr>
        <w:rFonts w:ascii="AvantGarde Bk BT" w:hAnsi="AvantGarde Bk BT"/>
        <w:noProof/>
        <w:lang w:val="es-ES"/>
      </w:rPr>
    </w:pPr>
  </w:p>
  <w:p w14:paraId="507AE58C" w14:textId="77777777" w:rsidR="00D31471" w:rsidRPr="007B1178" w:rsidRDefault="00D31471" w:rsidP="007B1178">
    <w:pPr>
      <w:pStyle w:val="Encabezado"/>
      <w:jc w:val="right"/>
      <w:rPr>
        <w:rFonts w:ascii="AvantGarde Bk BT" w:hAnsi="AvantGarde Bk BT"/>
        <w:noProof/>
        <w:lang w:val="es-ES"/>
      </w:rPr>
    </w:pPr>
    <w:r w:rsidRPr="007B1178">
      <w:rPr>
        <w:rFonts w:ascii="AvantGarde Bk BT" w:hAnsi="AvantGarde Bk BT"/>
        <w:noProof/>
        <w:lang w:val="es-ES"/>
      </w:rPr>
      <w:t>Exp.021</w:t>
    </w:r>
  </w:p>
  <w:p w14:paraId="15C51A88" w14:textId="108DA6D2" w:rsidR="00D31471" w:rsidRPr="007B1178" w:rsidRDefault="00D31471" w:rsidP="007B1178">
    <w:pPr>
      <w:pStyle w:val="Encabezado"/>
      <w:jc w:val="right"/>
      <w:rPr>
        <w:rFonts w:ascii="AvantGarde Bk BT" w:hAnsi="AvantGarde Bk BT"/>
        <w:lang w:val="es-ES"/>
      </w:rPr>
    </w:pPr>
    <w:r>
      <w:rPr>
        <w:rFonts w:ascii="AvantGarde Bk BT" w:hAnsi="AvantGarde Bk BT"/>
        <w:noProof/>
        <w:lang w:val="es-ES"/>
      </w:rPr>
      <w:t>Dictamen Núm. I/2015</w:t>
    </w:r>
    <w:r w:rsidR="00A37EE3">
      <w:rPr>
        <w:rFonts w:ascii="AvantGarde Bk BT" w:hAnsi="AvantGarde Bk BT"/>
        <w:noProof/>
        <w:lang w:val="es-ES"/>
      </w:rPr>
      <w:t>/651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67C9C"/>
    <w:multiLevelType w:val="hybridMultilevel"/>
    <w:tmpl w:val="6C36D120"/>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
    <w:nsid w:val="019277BA"/>
    <w:multiLevelType w:val="hybridMultilevel"/>
    <w:tmpl w:val="FED26C32"/>
    <w:lvl w:ilvl="0" w:tplc="080A0001">
      <w:start w:val="1"/>
      <w:numFmt w:val="bullet"/>
      <w:lvlText w:val=""/>
      <w:lvlJc w:val="left"/>
      <w:pPr>
        <w:ind w:left="1428" w:hanging="360"/>
      </w:pPr>
      <w:rPr>
        <w:rFonts w:ascii="Symbol" w:hAnsi="Symbol" w:hint="default"/>
      </w:rPr>
    </w:lvl>
    <w:lvl w:ilvl="1" w:tplc="080A0019">
      <w:start w:val="1"/>
      <w:numFmt w:val="lowerLetter"/>
      <w:lvlText w:val="%2."/>
      <w:lvlJc w:val="left"/>
      <w:pPr>
        <w:ind w:left="2148"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
    <w:nsid w:val="0785275F"/>
    <w:multiLevelType w:val="hybridMultilevel"/>
    <w:tmpl w:val="63B487C4"/>
    <w:lvl w:ilvl="0" w:tplc="080A0001">
      <w:start w:val="1"/>
      <w:numFmt w:val="bullet"/>
      <w:lvlText w:val=""/>
      <w:lvlJc w:val="left"/>
      <w:pPr>
        <w:ind w:left="1776" w:hanging="360"/>
      </w:pPr>
      <w:rPr>
        <w:rFonts w:ascii="Symbol" w:hAnsi="Symbol" w:hint="default"/>
      </w:rPr>
    </w:lvl>
    <w:lvl w:ilvl="1" w:tplc="080A0003" w:tentative="1">
      <w:start w:val="1"/>
      <w:numFmt w:val="bullet"/>
      <w:lvlText w:val="o"/>
      <w:lvlJc w:val="left"/>
      <w:pPr>
        <w:ind w:left="2496" w:hanging="360"/>
      </w:pPr>
      <w:rPr>
        <w:rFonts w:ascii="Courier New" w:hAnsi="Courier New" w:cs="Courier New" w:hint="default"/>
      </w:rPr>
    </w:lvl>
    <w:lvl w:ilvl="2" w:tplc="080A0005" w:tentative="1">
      <w:start w:val="1"/>
      <w:numFmt w:val="bullet"/>
      <w:lvlText w:val=""/>
      <w:lvlJc w:val="left"/>
      <w:pPr>
        <w:ind w:left="3216" w:hanging="360"/>
      </w:pPr>
      <w:rPr>
        <w:rFonts w:ascii="Wingdings" w:hAnsi="Wingdings" w:hint="default"/>
      </w:rPr>
    </w:lvl>
    <w:lvl w:ilvl="3" w:tplc="080A0001" w:tentative="1">
      <w:start w:val="1"/>
      <w:numFmt w:val="bullet"/>
      <w:lvlText w:val=""/>
      <w:lvlJc w:val="left"/>
      <w:pPr>
        <w:ind w:left="3936" w:hanging="360"/>
      </w:pPr>
      <w:rPr>
        <w:rFonts w:ascii="Symbol" w:hAnsi="Symbol" w:hint="default"/>
      </w:rPr>
    </w:lvl>
    <w:lvl w:ilvl="4" w:tplc="080A0003" w:tentative="1">
      <w:start w:val="1"/>
      <w:numFmt w:val="bullet"/>
      <w:lvlText w:val="o"/>
      <w:lvlJc w:val="left"/>
      <w:pPr>
        <w:ind w:left="4656" w:hanging="360"/>
      </w:pPr>
      <w:rPr>
        <w:rFonts w:ascii="Courier New" w:hAnsi="Courier New" w:cs="Courier New" w:hint="default"/>
      </w:rPr>
    </w:lvl>
    <w:lvl w:ilvl="5" w:tplc="080A0005" w:tentative="1">
      <w:start w:val="1"/>
      <w:numFmt w:val="bullet"/>
      <w:lvlText w:val=""/>
      <w:lvlJc w:val="left"/>
      <w:pPr>
        <w:ind w:left="5376" w:hanging="360"/>
      </w:pPr>
      <w:rPr>
        <w:rFonts w:ascii="Wingdings" w:hAnsi="Wingdings" w:hint="default"/>
      </w:rPr>
    </w:lvl>
    <w:lvl w:ilvl="6" w:tplc="080A0001" w:tentative="1">
      <w:start w:val="1"/>
      <w:numFmt w:val="bullet"/>
      <w:lvlText w:val=""/>
      <w:lvlJc w:val="left"/>
      <w:pPr>
        <w:ind w:left="6096" w:hanging="360"/>
      </w:pPr>
      <w:rPr>
        <w:rFonts w:ascii="Symbol" w:hAnsi="Symbol" w:hint="default"/>
      </w:rPr>
    </w:lvl>
    <w:lvl w:ilvl="7" w:tplc="080A0003" w:tentative="1">
      <w:start w:val="1"/>
      <w:numFmt w:val="bullet"/>
      <w:lvlText w:val="o"/>
      <w:lvlJc w:val="left"/>
      <w:pPr>
        <w:ind w:left="6816" w:hanging="360"/>
      </w:pPr>
      <w:rPr>
        <w:rFonts w:ascii="Courier New" w:hAnsi="Courier New" w:cs="Courier New" w:hint="default"/>
      </w:rPr>
    </w:lvl>
    <w:lvl w:ilvl="8" w:tplc="080A0005" w:tentative="1">
      <w:start w:val="1"/>
      <w:numFmt w:val="bullet"/>
      <w:lvlText w:val=""/>
      <w:lvlJc w:val="left"/>
      <w:pPr>
        <w:ind w:left="7536" w:hanging="360"/>
      </w:pPr>
      <w:rPr>
        <w:rFonts w:ascii="Wingdings" w:hAnsi="Wingdings" w:hint="default"/>
      </w:rPr>
    </w:lvl>
  </w:abstractNum>
  <w:abstractNum w:abstractNumId="3">
    <w:nsid w:val="0DA36072"/>
    <w:multiLevelType w:val="hybridMultilevel"/>
    <w:tmpl w:val="6A1AEFCA"/>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E1565C9"/>
    <w:multiLevelType w:val="hybridMultilevel"/>
    <w:tmpl w:val="1CB259B2"/>
    <w:lvl w:ilvl="0" w:tplc="080A0001">
      <w:start w:val="1"/>
      <w:numFmt w:val="bullet"/>
      <w:lvlText w:val=""/>
      <w:lvlJc w:val="left"/>
      <w:pPr>
        <w:ind w:left="1428" w:hanging="360"/>
      </w:pPr>
      <w:rPr>
        <w:rFonts w:ascii="Symbol" w:hAnsi="Symbol" w:hint="default"/>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5">
    <w:nsid w:val="0E6A1B7F"/>
    <w:multiLevelType w:val="hybridMultilevel"/>
    <w:tmpl w:val="30D4B1BA"/>
    <w:lvl w:ilvl="0" w:tplc="080A0001">
      <w:start w:val="1"/>
      <w:numFmt w:val="bullet"/>
      <w:lvlText w:val=""/>
      <w:lvlJc w:val="left"/>
      <w:pPr>
        <w:ind w:left="1428" w:hanging="360"/>
      </w:pPr>
      <w:rPr>
        <w:rFonts w:ascii="Symbol" w:hAnsi="Symbol" w:hint="default"/>
      </w:rPr>
    </w:lvl>
    <w:lvl w:ilvl="1" w:tplc="080A0019">
      <w:start w:val="1"/>
      <w:numFmt w:val="lowerLetter"/>
      <w:lvlText w:val="%2."/>
      <w:lvlJc w:val="left"/>
      <w:pPr>
        <w:ind w:left="2148"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6">
    <w:nsid w:val="0FBC64AE"/>
    <w:multiLevelType w:val="multilevel"/>
    <w:tmpl w:val="606EB35C"/>
    <w:lvl w:ilvl="0">
      <w:start w:val="1"/>
      <w:numFmt w:val="bullet"/>
      <w:lvlText w:val=""/>
      <w:lvlJc w:val="left"/>
      <w:pPr>
        <w:tabs>
          <w:tab w:val="num" w:pos="2355"/>
        </w:tabs>
        <w:ind w:left="2355" w:hanging="360"/>
      </w:pPr>
      <w:rPr>
        <w:rFonts w:ascii="Symbol" w:hAnsi="Symbol" w:hint="default"/>
        <w:sz w:val="20"/>
      </w:rPr>
    </w:lvl>
    <w:lvl w:ilvl="1" w:tentative="1">
      <w:start w:val="1"/>
      <w:numFmt w:val="bullet"/>
      <w:lvlText w:val="o"/>
      <w:lvlJc w:val="left"/>
      <w:pPr>
        <w:tabs>
          <w:tab w:val="num" w:pos="3075"/>
        </w:tabs>
        <w:ind w:left="3075" w:hanging="360"/>
      </w:pPr>
      <w:rPr>
        <w:rFonts w:ascii="Courier New" w:hAnsi="Courier New" w:hint="default"/>
        <w:sz w:val="20"/>
      </w:rPr>
    </w:lvl>
    <w:lvl w:ilvl="2" w:tentative="1">
      <w:start w:val="1"/>
      <w:numFmt w:val="bullet"/>
      <w:lvlText w:val=""/>
      <w:lvlJc w:val="left"/>
      <w:pPr>
        <w:tabs>
          <w:tab w:val="num" w:pos="3795"/>
        </w:tabs>
        <w:ind w:left="3795" w:hanging="360"/>
      </w:pPr>
      <w:rPr>
        <w:rFonts w:ascii="Wingdings" w:hAnsi="Wingdings" w:hint="default"/>
        <w:sz w:val="20"/>
      </w:rPr>
    </w:lvl>
    <w:lvl w:ilvl="3" w:tentative="1">
      <w:start w:val="1"/>
      <w:numFmt w:val="bullet"/>
      <w:lvlText w:val=""/>
      <w:lvlJc w:val="left"/>
      <w:pPr>
        <w:tabs>
          <w:tab w:val="num" w:pos="4515"/>
        </w:tabs>
        <w:ind w:left="4515" w:hanging="360"/>
      </w:pPr>
      <w:rPr>
        <w:rFonts w:ascii="Wingdings" w:hAnsi="Wingdings" w:hint="default"/>
        <w:sz w:val="20"/>
      </w:rPr>
    </w:lvl>
    <w:lvl w:ilvl="4" w:tentative="1">
      <w:start w:val="1"/>
      <w:numFmt w:val="bullet"/>
      <w:lvlText w:val=""/>
      <w:lvlJc w:val="left"/>
      <w:pPr>
        <w:tabs>
          <w:tab w:val="num" w:pos="5235"/>
        </w:tabs>
        <w:ind w:left="5235" w:hanging="360"/>
      </w:pPr>
      <w:rPr>
        <w:rFonts w:ascii="Wingdings" w:hAnsi="Wingdings" w:hint="default"/>
        <w:sz w:val="20"/>
      </w:rPr>
    </w:lvl>
    <w:lvl w:ilvl="5" w:tentative="1">
      <w:start w:val="1"/>
      <w:numFmt w:val="bullet"/>
      <w:lvlText w:val=""/>
      <w:lvlJc w:val="left"/>
      <w:pPr>
        <w:tabs>
          <w:tab w:val="num" w:pos="5955"/>
        </w:tabs>
        <w:ind w:left="5955" w:hanging="360"/>
      </w:pPr>
      <w:rPr>
        <w:rFonts w:ascii="Wingdings" w:hAnsi="Wingdings" w:hint="default"/>
        <w:sz w:val="20"/>
      </w:rPr>
    </w:lvl>
    <w:lvl w:ilvl="6" w:tentative="1">
      <w:start w:val="1"/>
      <w:numFmt w:val="bullet"/>
      <w:lvlText w:val=""/>
      <w:lvlJc w:val="left"/>
      <w:pPr>
        <w:tabs>
          <w:tab w:val="num" w:pos="6675"/>
        </w:tabs>
        <w:ind w:left="6675" w:hanging="360"/>
      </w:pPr>
      <w:rPr>
        <w:rFonts w:ascii="Wingdings" w:hAnsi="Wingdings" w:hint="default"/>
        <w:sz w:val="20"/>
      </w:rPr>
    </w:lvl>
    <w:lvl w:ilvl="7" w:tentative="1">
      <w:start w:val="1"/>
      <w:numFmt w:val="bullet"/>
      <w:lvlText w:val=""/>
      <w:lvlJc w:val="left"/>
      <w:pPr>
        <w:tabs>
          <w:tab w:val="num" w:pos="7395"/>
        </w:tabs>
        <w:ind w:left="7395" w:hanging="360"/>
      </w:pPr>
      <w:rPr>
        <w:rFonts w:ascii="Wingdings" w:hAnsi="Wingdings" w:hint="default"/>
        <w:sz w:val="20"/>
      </w:rPr>
    </w:lvl>
    <w:lvl w:ilvl="8" w:tentative="1">
      <w:start w:val="1"/>
      <w:numFmt w:val="bullet"/>
      <w:lvlText w:val=""/>
      <w:lvlJc w:val="left"/>
      <w:pPr>
        <w:tabs>
          <w:tab w:val="num" w:pos="8115"/>
        </w:tabs>
        <w:ind w:left="8115" w:hanging="360"/>
      </w:pPr>
      <w:rPr>
        <w:rFonts w:ascii="Wingdings" w:hAnsi="Wingdings" w:hint="default"/>
        <w:sz w:val="20"/>
      </w:rPr>
    </w:lvl>
  </w:abstractNum>
  <w:abstractNum w:abstractNumId="7">
    <w:nsid w:val="164B7797"/>
    <w:multiLevelType w:val="hybridMultilevel"/>
    <w:tmpl w:val="37148B02"/>
    <w:lvl w:ilvl="0" w:tplc="080A0001">
      <w:start w:val="1"/>
      <w:numFmt w:val="bullet"/>
      <w:lvlText w:val=""/>
      <w:lvlJc w:val="left"/>
      <w:pPr>
        <w:ind w:left="1440" w:hanging="360"/>
      </w:pPr>
      <w:rPr>
        <w:rFonts w:ascii="Symbol" w:hAnsi="Symbol" w:hint="default"/>
      </w:rPr>
    </w:lvl>
    <w:lvl w:ilvl="1" w:tplc="080A0019">
      <w:start w:val="1"/>
      <w:numFmt w:val="decimal"/>
      <w:lvlText w:val="%2."/>
      <w:lvlJc w:val="left"/>
      <w:pPr>
        <w:tabs>
          <w:tab w:val="num" w:pos="1440"/>
        </w:tabs>
        <w:ind w:left="1440" w:hanging="360"/>
      </w:pPr>
    </w:lvl>
    <w:lvl w:ilvl="2" w:tplc="080A001B">
      <w:start w:val="1"/>
      <w:numFmt w:val="lowerRoman"/>
      <w:lvlText w:val="%3."/>
      <w:lvlJc w:val="right"/>
      <w:pPr>
        <w:ind w:left="2880" w:hanging="18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8">
    <w:nsid w:val="17182B60"/>
    <w:multiLevelType w:val="hybridMultilevel"/>
    <w:tmpl w:val="5ABA20A0"/>
    <w:lvl w:ilvl="0" w:tplc="080A000F">
      <w:start w:val="1"/>
      <w:numFmt w:val="decimal"/>
      <w:lvlText w:val="%1."/>
      <w:lvlJc w:val="left"/>
      <w:pPr>
        <w:ind w:left="720" w:hanging="360"/>
      </w:pPr>
    </w:lvl>
    <w:lvl w:ilvl="1" w:tplc="080A0001">
      <w:start w:val="1"/>
      <w:numFmt w:val="bullet"/>
      <w:lvlText w:val=""/>
      <w:lvlJc w:val="left"/>
      <w:pPr>
        <w:ind w:left="1440" w:hanging="360"/>
      </w:pPr>
      <w:rPr>
        <w:rFonts w:ascii="Symbol" w:hAnsi="Symbol" w:hint="default"/>
      </w:r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9">
    <w:nsid w:val="1E2B1DDC"/>
    <w:multiLevelType w:val="hybridMultilevel"/>
    <w:tmpl w:val="6E1CA47A"/>
    <w:lvl w:ilvl="0" w:tplc="080A0001">
      <w:start w:val="1"/>
      <w:numFmt w:val="bullet"/>
      <w:lvlText w:val=""/>
      <w:lvlJc w:val="left"/>
      <w:pPr>
        <w:ind w:left="1068" w:hanging="360"/>
      </w:pPr>
      <w:rPr>
        <w:rFonts w:ascii="Symbol" w:hAnsi="Symbol" w:hint="default"/>
      </w:rPr>
    </w:lvl>
    <w:lvl w:ilvl="1" w:tplc="080A0019">
      <w:start w:val="1"/>
      <w:numFmt w:val="lowerLetter"/>
      <w:lvlText w:val="%2."/>
      <w:lvlJc w:val="left"/>
      <w:pPr>
        <w:ind w:left="1788"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10">
    <w:nsid w:val="1FC92467"/>
    <w:multiLevelType w:val="hybridMultilevel"/>
    <w:tmpl w:val="5824EF8A"/>
    <w:lvl w:ilvl="0" w:tplc="080A0001">
      <w:start w:val="1"/>
      <w:numFmt w:val="bullet"/>
      <w:lvlText w:val=""/>
      <w:lvlJc w:val="left"/>
      <w:pPr>
        <w:ind w:left="1440" w:hanging="360"/>
      </w:pPr>
      <w:rPr>
        <w:rFonts w:ascii="Symbol" w:hAnsi="Symbol"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1">
    <w:nsid w:val="20092A53"/>
    <w:multiLevelType w:val="hybridMultilevel"/>
    <w:tmpl w:val="DADE16B4"/>
    <w:lvl w:ilvl="0" w:tplc="0C0A0001">
      <w:start w:val="1"/>
      <w:numFmt w:val="bullet"/>
      <w:lvlText w:val=""/>
      <w:lvlJc w:val="left"/>
      <w:pPr>
        <w:ind w:left="720" w:hanging="360"/>
      </w:pPr>
      <w:rPr>
        <w:rFonts w:ascii="Symbol" w:hAnsi="Symbol" w:hint="default"/>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2">
    <w:nsid w:val="205F1D1C"/>
    <w:multiLevelType w:val="hybridMultilevel"/>
    <w:tmpl w:val="03BCA04E"/>
    <w:lvl w:ilvl="0" w:tplc="080A0001">
      <w:start w:val="1"/>
      <w:numFmt w:val="bullet"/>
      <w:lvlText w:val=""/>
      <w:lvlJc w:val="left"/>
      <w:pPr>
        <w:ind w:left="1712" w:hanging="360"/>
      </w:pPr>
      <w:rPr>
        <w:rFonts w:ascii="Symbol" w:hAnsi="Symbol" w:hint="default"/>
      </w:rPr>
    </w:lvl>
    <w:lvl w:ilvl="1" w:tplc="080A0003" w:tentative="1">
      <w:start w:val="1"/>
      <w:numFmt w:val="bullet"/>
      <w:lvlText w:val="o"/>
      <w:lvlJc w:val="left"/>
      <w:pPr>
        <w:ind w:left="2432" w:hanging="360"/>
      </w:pPr>
      <w:rPr>
        <w:rFonts w:ascii="Courier New" w:hAnsi="Courier New" w:cs="Courier New" w:hint="default"/>
      </w:rPr>
    </w:lvl>
    <w:lvl w:ilvl="2" w:tplc="080A0005" w:tentative="1">
      <w:start w:val="1"/>
      <w:numFmt w:val="bullet"/>
      <w:lvlText w:val=""/>
      <w:lvlJc w:val="left"/>
      <w:pPr>
        <w:ind w:left="3152" w:hanging="360"/>
      </w:pPr>
      <w:rPr>
        <w:rFonts w:ascii="Wingdings" w:hAnsi="Wingdings" w:hint="default"/>
      </w:rPr>
    </w:lvl>
    <w:lvl w:ilvl="3" w:tplc="080A0001" w:tentative="1">
      <w:start w:val="1"/>
      <w:numFmt w:val="bullet"/>
      <w:lvlText w:val=""/>
      <w:lvlJc w:val="left"/>
      <w:pPr>
        <w:ind w:left="3872" w:hanging="360"/>
      </w:pPr>
      <w:rPr>
        <w:rFonts w:ascii="Symbol" w:hAnsi="Symbol" w:hint="default"/>
      </w:rPr>
    </w:lvl>
    <w:lvl w:ilvl="4" w:tplc="080A0003" w:tentative="1">
      <w:start w:val="1"/>
      <w:numFmt w:val="bullet"/>
      <w:lvlText w:val="o"/>
      <w:lvlJc w:val="left"/>
      <w:pPr>
        <w:ind w:left="4592" w:hanging="360"/>
      </w:pPr>
      <w:rPr>
        <w:rFonts w:ascii="Courier New" w:hAnsi="Courier New" w:cs="Courier New" w:hint="default"/>
      </w:rPr>
    </w:lvl>
    <w:lvl w:ilvl="5" w:tplc="080A0005" w:tentative="1">
      <w:start w:val="1"/>
      <w:numFmt w:val="bullet"/>
      <w:lvlText w:val=""/>
      <w:lvlJc w:val="left"/>
      <w:pPr>
        <w:ind w:left="5312" w:hanging="360"/>
      </w:pPr>
      <w:rPr>
        <w:rFonts w:ascii="Wingdings" w:hAnsi="Wingdings" w:hint="default"/>
      </w:rPr>
    </w:lvl>
    <w:lvl w:ilvl="6" w:tplc="080A0001" w:tentative="1">
      <w:start w:val="1"/>
      <w:numFmt w:val="bullet"/>
      <w:lvlText w:val=""/>
      <w:lvlJc w:val="left"/>
      <w:pPr>
        <w:ind w:left="6032" w:hanging="360"/>
      </w:pPr>
      <w:rPr>
        <w:rFonts w:ascii="Symbol" w:hAnsi="Symbol" w:hint="default"/>
      </w:rPr>
    </w:lvl>
    <w:lvl w:ilvl="7" w:tplc="080A0003" w:tentative="1">
      <w:start w:val="1"/>
      <w:numFmt w:val="bullet"/>
      <w:lvlText w:val="o"/>
      <w:lvlJc w:val="left"/>
      <w:pPr>
        <w:ind w:left="6752" w:hanging="360"/>
      </w:pPr>
      <w:rPr>
        <w:rFonts w:ascii="Courier New" w:hAnsi="Courier New" w:cs="Courier New" w:hint="default"/>
      </w:rPr>
    </w:lvl>
    <w:lvl w:ilvl="8" w:tplc="080A0005" w:tentative="1">
      <w:start w:val="1"/>
      <w:numFmt w:val="bullet"/>
      <w:lvlText w:val=""/>
      <w:lvlJc w:val="left"/>
      <w:pPr>
        <w:ind w:left="7472" w:hanging="360"/>
      </w:pPr>
      <w:rPr>
        <w:rFonts w:ascii="Wingdings" w:hAnsi="Wingdings" w:hint="default"/>
      </w:rPr>
    </w:lvl>
  </w:abstractNum>
  <w:abstractNum w:abstractNumId="13">
    <w:nsid w:val="24940370"/>
    <w:multiLevelType w:val="hybridMultilevel"/>
    <w:tmpl w:val="00180528"/>
    <w:lvl w:ilvl="0" w:tplc="080A0001">
      <w:start w:val="1"/>
      <w:numFmt w:val="bullet"/>
      <w:lvlText w:val=""/>
      <w:lvlJc w:val="left"/>
      <w:pPr>
        <w:ind w:left="720" w:hanging="360"/>
      </w:pPr>
      <w:rPr>
        <w:rFonts w:ascii="Symbol" w:hAnsi="Symbol" w:hint="default"/>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4">
    <w:nsid w:val="26BE7323"/>
    <w:multiLevelType w:val="hybridMultilevel"/>
    <w:tmpl w:val="5BBA7270"/>
    <w:lvl w:ilvl="0" w:tplc="0C0A0001">
      <w:start w:val="1"/>
      <w:numFmt w:val="bullet"/>
      <w:lvlText w:val=""/>
      <w:lvlJc w:val="left"/>
      <w:pPr>
        <w:ind w:left="720" w:hanging="360"/>
      </w:pPr>
      <w:rPr>
        <w:rFonts w:ascii="Symbol" w:hAnsi="Symbol" w:hint="default"/>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5">
    <w:nsid w:val="2AEC683A"/>
    <w:multiLevelType w:val="hybridMultilevel"/>
    <w:tmpl w:val="B798CD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2B592113"/>
    <w:multiLevelType w:val="hybridMultilevel"/>
    <w:tmpl w:val="2484504E"/>
    <w:lvl w:ilvl="0" w:tplc="080A0001">
      <w:start w:val="1"/>
      <w:numFmt w:val="bullet"/>
      <w:lvlText w:val=""/>
      <w:lvlJc w:val="left"/>
      <w:pPr>
        <w:ind w:left="1068" w:hanging="360"/>
      </w:pPr>
      <w:rPr>
        <w:rFonts w:ascii="Symbol" w:hAnsi="Symbol" w:hint="default"/>
      </w:rPr>
    </w:lvl>
    <w:lvl w:ilvl="1" w:tplc="080A0003">
      <w:start w:val="1"/>
      <w:numFmt w:val="bullet"/>
      <w:lvlText w:val="o"/>
      <w:lvlJc w:val="left"/>
      <w:pPr>
        <w:ind w:left="1788" w:hanging="360"/>
      </w:pPr>
      <w:rPr>
        <w:rFonts w:ascii="Courier New" w:hAnsi="Courier New" w:cs="Courier New" w:hint="default"/>
      </w:rPr>
    </w:lvl>
    <w:lvl w:ilvl="2" w:tplc="080A0005">
      <w:start w:val="1"/>
      <w:numFmt w:val="decimal"/>
      <w:lvlText w:val="%3."/>
      <w:lvlJc w:val="left"/>
      <w:pPr>
        <w:tabs>
          <w:tab w:val="num" w:pos="2160"/>
        </w:tabs>
        <w:ind w:left="2160" w:hanging="360"/>
      </w:pPr>
    </w:lvl>
    <w:lvl w:ilvl="3" w:tplc="080A0001">
      <w:start w:val="1"/>
      <w:numFmt w:val="decimal"/>
      <w:lvlText w:val="%4."/>
      <w:lvlJc w:val="left"/>
      <w:pPr>
        <w:tabs>
          <w:tab w:val="num" w:pos="2880"/>
        </w:tabs>
        <w:ind w:left="2880" w:hanging="360"/>
      </w:pPr>
    </w:lvl>
    <w:lvl w:ilvl="4" w:tplc="080A0003">
      <w:start w:val="1"/>
      <w:numFmt w:val="decimal"/>
      <w:lvlText w:val="%5."/>
      <w:lvlJc w:val="left"/>
      <w:pPr>
        <w:tabs>
          <w:tab w:val="num" w:pos="3600"/>
        </w:tabs>
        <w:ind w:left="3600" w:hanging="360"/>
      </w:pPr>
    </w:lvl>
    <w:lvl w:ilvl="5" w:tplc="080A0005">
      <w:start w:val="1"/>
      <w:numFmt w:val="decimal"/>
      <w:lvlText w:val="%6."/>
      <w:lvlJc w:val="left"/>
      <w:pPr>
        <w:tabs>
          <w:tab w:val="num" w:pos="4320"/>
        </w:tabs>
        <w:ind w:left="4320" w:hanging="360"/>
      </w:pPr>
    </w:lvl>
    <w:lvl w:ilvl="6" w:tplc="080A0001">
      <w:start w:val="1"/>
      <w:numFmt w:val="decimal"/>
      <w:lvlText w:val="%7."/>
      <w:lvlJc w:val="left"/>
      <w:pPr>
        <w:tabs>
          <w:tab w:val="num" w:pos="5040"/>
        </w:tabs>
        <w:ind w:left="5040" w:hanging="360"/>
      </w:pPr>
    </w:lvl>
    <w:lvl w:ilvl="7" w:tplc="080A0003">
      <w:start w:val="1"/>
      <w:numFmt w:val="decimal"/>
      <w:lvlText w:val="%8."/>
      <w:lvlJc w:val="left"/>
      <w:pPr>
        <w:tabs>
          <w:tab w:val="num" w:pos="5760"/>
        </w:tabs>
        <w:ind w:left="5760" w:hanging="360"/>
      </w:pPr>
    </w:lvl>
    <w:lvl w:ilvl="8" w:tplc="080A0005">
      <w:start w:val="1"/>
      <w:numFmt w:val="decimal"/>
      <w:lvlText w:val="%9."/>
      <w:lvlJc w:val="left"/>
      <w:pPr>
        <w:tabs>
          <w:tab w:val="num" w:pos="6480"/>
        </w:tabs>
        <w:ind w:left="6480" w:hanging="360"/>
      </w:pPr>
    </w:lvl>
  </w:abstractNum>
  <w:abstractNum w:abstractNumId="17">
    <w:nsid w:val="2C587833"/>
    <w:multiLevelType w:val="hybridMultilevel"/>
    <w:tmpl w:val="355C7EE0"/>
    <w:lvl w:ilvl="0" w:tplc="080A0001">
      <w:start w:val="1"/>
      <w:numFmt w:val="bullet"/>
      <w:lvlText w:val=""/>
      <w:lvlJc w:val="left"/>
      <w:pPr>
        <w:ind w:left="2346" w:hanging="360"/>
      </w:pPr>
      <w:rPr>
        <w:rFonts w:ascii="Symbol" w:hAnsi="Symbol" w:hint="default"/>
      </w:rPr>
    </w:lvl>
    <w:lvl w:ilvl="1" w:tplc="080A0003" w:tentative="1">
      <w:start w:val="1"/>
      <w:numFmt w:val="bullet"/>
      <w:lvlText w:val="o"/>
      <w:lvlJc w:val="left"/>
      <w:pPr>
        <w:ind w:left="3066" w:hanging="360"/>
      </w:pPr>
      <w:rPr>
        <w:rFonts w:ascii="Courier New" w:hAnsi="Courier New" w:cs="Courier New" w:hint="default"/>
      </w:rPr>
    </w:lvl>
    <w:lvl w:ilvl="2" w:tplc="080A0005" w:tentative="1">
      <w:start w:val="1"/>
      <w:numFmt w:val="bullet"/>
      <w:lvlText w:val=""/>
      <w:lvlJc w:val="left"/>
      <w:pPr>
        <w:ind w:left="3786" w:hanging="360"/>
      </w:pPr>
      <w:rPr>
        <w:rFonts w:ascii="Wingdings" w:hAnsi="Wingdings" w:hint="default"/>
      </w:rPr>
    </w:lvl>
    <w:lvl w:ilvl="3" w:tplc="080A0001" w:tentative="1">
      <w:start w:val="1"/>
      <w:numFmt w:val="bullet"/>
      <w:lvlText w:val=""/>
      <w:lvlJc w:val="left"/>
      <w:pPr>
        <w:ind w:left="4506" w:hanging="360"/>
      </w:pPr>
      <w:rPr>
        <w:rFonts w:ascii="Symbol" w:hAnsi="Symbol" w:hint="default"/>
      </w:rPr>
    </w:lvl>
    <w:lvl w:ilvl="4" w:tplc="080A0003" w:tentative="1">
      <w:start w:val="1"/>
      <w:numFmt w:val="bullet"/>
      <w:lvlText w:val="o"/>
      <w:lvlJc w:val="left"/>
      <w:pPr>
        <w:ind w:left="5226" w:hanging="360"/>
      </w:pPr>
      <w:rPr>
        <w:rFonts w:ascii="Courier New" w:hAnsi="Courier New" w:cs="Courier New" w:hint="default"/>
      </w:rPr>
    </w:lvl>
    <w:lvl w:ilvl="5" w:tplc="080A0005" w:tentative="1">
      <w:start w:val="1"/>
      <w:numFmt w:val="bullet"/>
      <w:lvlText w:val=""/>
      <w:lvlJc w:val="left"/>
      <w:pPr>
        <w:ind w:left="5946" w:hanging="360"/>
      </w:pPr>
      <w:rPr>
        <w:rFonts w:ascii="Wingdings" w:hAnsi="Wingdings" w:hint="default"/>
      </w:rPr>
    </w:lvl>
    <w:lvl w:ilvl="6" w:tplc="080A0001" w:tentative="1">
      <w:start w:val="1"/>
      <w:numFmt w:val="bullet"/>
      <w:lvlText w:val=""/>
      <w:lvlJc w:val="left"/>
      <w:pPr>
        <w:ind w:left="6666" w:hanging="360"/>
      </w:pPr>
      <w:rPr>
        <w:rFonts w:ascii="Symbol" w:hAnsi="Symbol" w:hint="default"/>
      </w:rPr>
    </w:lvl>
    <w:lvl w:ilvl="7" w:tplc="080A0003" w:tentative="1">
      <w:start w:val="1"/>
      <w:numFmt w:val="bullet"/>
      <w:lvlText w:val="o"/>
      <w:lvlJc w:val="left"/>
      <w:pPr>
        <w:ind w:left="7386" w:hanging="360"/>
      </w:pPr>
      <w:rPr>
        <w:rFonts w:ascii="Courier New" w:hAnsi="Courier New" w:cs="Courier New" w:hint="default"/>
      </w:rPr>
    </w:lvl>
    <w:lvl w:ilvl="8" w:tplc="080A0005" w:tentative="1">
      <w:start w:val="1"/>
      <w:numFmt w:val="bullet"/>
      <w:lvlText w:val=""/>
      <w:lvlJc w:val="left"/>
      <w:pPr>
        <w:ind w:left="8106" w:hanging="360"/>
      </w:pPr>
      <w:rPr>
        <w:rFonts w:ascii="Wingdings" w:hAnsi="Wingdings" w:hint="default"/>
      </w:rPr>
    </w:lvl>
  </w:abstractNum>
  <w:abstractNum w:abstractNumId="18">
    <w:nsid w:val="2E8F67B7"/>
    <w:multiLevelType w:val="hybridMultilevel"/>
    <w:tmpl w:val="63B223CC"/>
    <w:lvl w:ilvl="0" w:tplc="080A0001">
      <w:start w:val="1"/>
      <w:numFmt w:val="bullet"/>
      <w:lvlText w:val=""/>
      <w:lvlJc w:val="left"/>
      <w:pPr>
        <w:ind w:left="1429" w:hanging="360"/>
      </w:pPr>
      <w:rPr>
        <w:rFonts w:ascii="Symbol" w:hAnsi="Symbol" w:hint="default"/>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19">
    <w:nsid w:val="2EAD6FFE"/>
    <w:multiLevelType w:val="hybridMultilevel"/>
    <w:tmpl w:val="4DE4766A"/>
    <w:lvl w:ilvl="0" w:tplc="080A0001">
      <w:start w:val="1"/>
      <w:numFmt w:val="bullet"/>
      <w:lvlText w:val=""/>
      <w:lvlJc w:val="left"/>
      <w:pPr>
        <w:ind w:left="1440" w:hanging="360"/>
      </w:pPr>
      <w:rPr>
        <w:rFonts w:ascii="Symbol" w:hAnsi="Symbol"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0">
    <w:nsid w:val="30A6078E"/>
    <w:multiLevelType w:val="hybridMultilevel"/>
    <w:tmpl w:val="0B74DFA4"/>
    <w:lvl w:ilvl="0" w:tplc="080A0001">
      <w:start w:val="1"/>
      <w:numFmt w:val="bullet"/>
      <w:lvlText w:val=""/>
      <w:lvlJc w:val="left"/>
      <w:pPr>
        <w:ind w:left="1440" w:hanging="360"/>
      </w:pPr>
      <w:rPr>
        <w:rFonts w:ascii="Symbol" w:hAnsi="Symbol" w:hint="default"/>
      </w:rPr>
    </w:lvl>
    <w:lvl w:ilvl="1" w:tplc="080A0019">
      <w:start w:val="1"/>
      <w:numFmt w:val="lowerLetter"/>
      <w:lvlText w:val="%2."/>
      <w:lvlJc w:val="left"/>
      <w:pPr>
        <w:ind w:left="216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1">
    <w:nsid w:val="30B429D4"/>
    <w:multiLevelType w:val="hybridMultilevel"/>
    <w:tmpl w:val="EC96FE1A"/>
    <w:lvl w:ilvl="0" w:tplc="080A0001">
      <w:start w:val="1"/>
      <w:numFmt w:val="bullet"/>
      <w:lvlText w:val=""/>
      <w:lvlJc w:val="left"/>
      <w:pPr>
        <w:ind w:left="1440" w:hanging="360"/>
      </w:pPr>
      <w:rPr>
        <w:rFonts w:ascii="Symbol" w:hAnsi="Symbol" w:hint="default"/>
      </w:rPr>
    </w:lvl>
    <w:lvl w:ilvl="1" w:tplc="080A0003">
      <w:start w:val="1"/>
      <w:numFmt w:val="decimal"/>
      <w:lvlText w:val="%2."/>
      <w:lvlJc w:val="left"/>
      <w:pPr>
        <w:tabs>
          <w:tab w:val="num" w:pos="1440"/>
        </w:tabs>
        <w:ind w:left="1440" w:hanging="360"/>
      </w:pPr>
    </w:lvl>
    <w:lvl w:ilvl="2" w:tplc="080A0005">
      <w:start w:val="1"/>
      <w:numFmt w:val="decimal"/>
      <w:lvlText w:val="%3."/>
      <w:lvlJc w:val="left"/>
      <w:pPr>
        <w:tabs>
          <w:tab w:val="num" w:pos="2160"/>
        </w:tabs>
        <w:ind w:left="2160" w:hanging="360"/>
      </w:pPr>
    </w:lvl>
    <w:lvl w:ilvl="3" w:tplc="080A0001">
      <w:start w:val="1"/>
      <w:numFmt w:val="decimal"/>
      <w:lvlText w:val="%4."/>
      <w:lvlJc w:val="left"/>
      <w:pPr>
        <w:tabs>
          <w:tab w:val="num" w:pos="2880"/>
        </w:tabs>
        <w:ind w:left="2880" w:hanging="360"/>
      </w:pPr>
    </w:lvl>
    <w:lvl w:ilvl="4" w:tplc="080A0003">
      <w:start w:val="1"/>
      <w:numFmt w:val="decimal"/>
      <w:lvlText w:val="%5."/>
      <w:lvlJc w:val="left"/>
      <w:pPr>
        <w:tabs>
          <w:tab w:val="num" w:pos="3600"/>
        </w:tabs>
        <w:ind w:left="3600" w:hanging="360"/>
      </w:pPr>
    </w:lvl>
    <w:lvl w:ilvl="5" w:tplc="080A0005">
      <w:start w:val="1"/>
      <w:numFmt w:val="decimal"/>
      <w:lvlText w:val="%6."/>
      <w:lvlJc w:val="left"/>
      <w:pPr>
        <w:tabs>
          <w:tab w:val="num" w:pos="4320"/>
        </w:tabs>
        <w:ind w:left="4320" w:hanging="360"/>
      </w:pPr>
    </w:lvl>
    <w:lvl w:ilvl="6" w:tplc="080A0001">
      <w:start w:val="1"/>
      <w:numFmt w:val="decimal"/>
      <w:lvlText w:val="%7."/>
      <w:lvlJc w:val="left"/>
      <w:pPr>
        <w:tabs>
          <w:tab w:val="num" w:pos="5040"/>
        </w:tabs>
        <w:ind w:left="5040" w:hanging="360"/>
      </w:pPr>
    </w:lvl>
    <w:lvl w:ilvl="7" w:tplc="080A0003">
      <w:start w:val="1"/>
      <w:numFmt w:val="decimal"/>
      <w:lvlText w:val="%8."/>
      <w:lvlJc w:val="left"/>
      <w:pPr>
        <w:tabs>
          <w:tab w:val="num" w:pos="5760"/>
        </w:tabs>
        <w:ind w:left="5760" w:hanging="360"/>
      </w:pPr>
    </w:lvl>
    <w:lvl w:ilvl="8" w:tplc="080A0005">
      <w:start w:val="1"/>
      <w:numFmt w:val="decimal"/>
      <w:lvlText w:val="%9."/>
      <w:lvlJc w:val="left"/>
      <w:pPr>
        <w:tabs>
          <w:tab w:val="num" w:pos="6480"/>
        </w:tabs>
        <w:ind w:left="6480" w:hanging="360"/>
      </w:pPr>
    </w:lvl>
  </w:abstractNum>
  <w:abstractNum w:abstractNumId="22">
    <w:nsid w:val="33BD198F"/>
    <w:multiLevelType w:val="hybridMultilevel"/>
    <w:tmpl w:val="5BF098C4"/>
    <w:lvl w:ilvl="0" w:tplc="080A0001">
      <w:start w:val="1"/>
      <w:numFmt w:val="bullet"/>
      <w:lvlText w:val=""/>
      <w:lvlJc w:val="left"/>
      <w:pPr>
        <w:ind w:left="1428" w:hanging="360"/>
      </w:pPr>
      <w:rPr>
        <w:rFonts w:ascii="Symbol" w:hAnsi="Symbol" w:hint="default"/>
      </w:rPr>
    </w:lvl>
    <w:lvl w:ilvl="1" w:tplc="080A0019">
      <w:start w:val="1"/>
      <w:numFmt w:val="lowerLetter"/>
      <w:lvlText w:val="%2."/>
      <w:lvlJc w:val="left"/>
      <w:pPr>
        <w:ind w:left="2148"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3">
    <w:nsid w:val="435E1DB6"/>
    <w:multiLevelType w:val="hybridMultilevel"/>
    <w:tmpl w:val="0C06AABA"/>
    <w:lvl w:ilvl="0" w:tplc="0C0A000F">
      <w:start w:val="1"/>
      <w:numFmt w:val="decimal"/>
      <w:lvlText w:val="%1."/>
      <w:lvlJc w:val="left"/>
      <w:pPr>
        <w:tabs>
          <w:tab w:val="num" w:pos="6172"/>
        </w:tabs>
        <w:ind w:left="6172" w:hanging="360"/>
      </w:pPr>
    </w:lvl>
    <w:lvl w:ilvl="1" w:tplc="0C0A0019" w:tentative="1">
      <w:start w:val="1"/>
      <w:numFmt w:val="lowerLetter"/>
      <w:lvlText w:val="%2."/>
      <w:lvlJc w:val="left"/>
      <w:pPr>
        <w:tabs>
          <w:tab w:val="num" w:pos="6892"/>
        </w:tabs>
        <w:ind w:left="6892" w:hanging="360"/>
      </w:pPr>
    </w:lvl>
    <w:lvl w:ilvl="2" w:tplc="0C0A001B" w:tentative="1">
      <w:start w:val="1"/>
      <w:numFmt w:val="lowerRoman"/>
      <w:lvlText w:val="%3."/>
      <w:lvlJc w:val="right"/>
      <w:pPr>
        <w:tabs>
          <w:tab w:val="num" w:pos="7612"/>
        </w:tabs>
        <w:ind w:left="7612" w:hanging="180"/>
      </w:pPr>
    </w:lvl>
    <w:lvl w:ilvl="3" w:tplc="0C0A000F" w:tentative="1">
      <w:start w:val="1"/>
      <w:numFmt w:val="decimal"/>
      <w:lvlText w:val="%4."/>
      <w:lvlJc w:val="left"/>
      <w:pPr>
        <w:tabs>
          <w:tab w:val="num" w:pos="8332"/>
        </w:tabs>
        <w:ind w:left="8332" w:hanging="360"/>
      </w:pPr>
    </w:lvl>
    <w:lvl w:ilvl="4" w:tplc="0C0A0019" w:tentative="1">
      <w:start w:val="1"/>
      <w:numFmt w:val="lowerLetter"/>
      <w:lvlText w:val="%5."/>
      <w:lvlJc w:val="left"/>
      <w:pPr>
        <w:tabs>
          <w:tab w:val="num" w:pos="9052"/>
        </w:tabs>
        <w:ind w:left="9052" w:hanging="360"/>
      </w:pPr>
    </w:lvl>
    <w:lvl w:ilvl="5" w:tplc="0C0A001B" w:tentative="1">
      <w:start w:val="1"/>
      <w:numFmt w:val="lowerRoman"/>
      <w:lvlText w:val="%6."/>
      <w:lvlJc w:val="right"/>
      <w:pPr>
        <w:tabs>
          <w:tab w:val="num" w:pos="9772"/>
        </w:tabs>
        <w:ind w:left="9772" w:hanging="180"/>
      </w:pPr>
    </w:lvl>
    <w:lvl w:ilvl="6" w:tplc="0C0A000F" w:tentative="1">
      <w:start w:val="1"/>
      <w:numFmt w:val="decimal"/>
      <w:lvlText w:val="%7."/>
      <w:lvlJc w:val="left"/>
      <w:pPr>
        <w:tabs>
          <w:tab w:val="num" w:pos="10492"/>
        </w:tabs>
        <w:ind w:left="10492" w:hanging="360"/>
      </w:pPr>
    </w:lvl>
    <w:lvl w:ilvl="7" w:tplc="0C0A0019" w:tentative="1">
      <w:start w:val="1"/>
      <w:numFmt w:val="lowerLetter"/>
      <w:lvlText w:val="%8."/>
      <w:lvlJc w:val="left"/>
      <w:pPr>
        <w:tabs>
          <w:tab w:val="num" w:pos="11212"/>
        </w:tabs>
        <w:ind w:left="11212" w:hanging="360"/>
      </w:pPr>
    </w:lvl>
    <w:lvl w:ilvl="8" w:tplc="0C0A001B" w:tentative="1">
      <w:start w:val="1"/>
      <w:numFmt w:val="lowerRoman"/>
      <w:lvlText w:val="%9."/>
      <w:lvlJc w:val="right"/>
      <w:pPr>
        <w:tabs>
          <w:tab w:val="num" w:pos="11932"/>
        </w:tabs>
        <w:ind w:left="11932" w:hanging="180"/>
      </w:pPr>
    </w:lvl>
  </w:abstractNum>
  <w:abstractNum w:abstractNumId="24">
    <w:nsid w:val="46172F42"/>
    <w:multiLevelType w:val="hybridMultilevel"/>
    <w:tmpl w:val="6D1C67EA"/>
    <w:lvl w:ilvl="0" w:tplc="080A000B">
      <w:start w:val="1"/>
      <w:numFmt w:val="bullet"/>
      <w:lvlText w:val=""/>
      <w:lvlJc w:val="left"/>
      <w:pPr>
        <w:ind w:left="2880" w:hanging="360"/>
      </w:pPr>
      <w:rPr>
        <w:rFonts w:ascii="Wingdings" w:hAnsi="Wingdings" w:hint="default"/>
      </w:rPr>
    </w:lvl>
    <w:lvl w:ilvl="1" w:tplc="080A0003" w:tentative="1">
      <w:start w:val="1"/>
      <w:numFmt w:val="bullet"/>
      <w:lvlText w:val="o"/>
      <w:lvlJc w:val="left"/>
      <w:pPr>
        <w:ind w:left="3600" w:hanging="360"/>
      </w:pPr>
      <w:rPr>
        <w:rFonts w:ascii="Courier New" w:hAnsi="Courier New" w:cs="Courier New" w:hint="default"/>
      </w:rPr>
    </w:lvl>
    <w:lvl w:ilvl="2" w:tplc="080A0005" w:tentative="1">
      <w:start w:val="1"/>
      <w:numFmt w:val="bullet"/>
      <w:lvlText w:val=""/>
      <w:lvlJc w:val="left"/>
      <w:pPr>
        <w:ind w:left="4320" w:hanging="360"/>
      </w:pPr>
      <w:rPr>
        <w:rFonts w:ascii="Wingdings" w:hAnsi="Wingdings" w:hint="default"/>
      </w:rPr>
    </w:lvl>
    <w:lvl w:ilvl="3" w:tplc="080A0001" w:tentative="1">
      <w:start w:val="1"/>
      <w:numFmt w:val="bullet"/>
      <w:lvlText w:val=""/>
      <w:lvlJc w:val="left"/>
      <w:pPr>
        <w:ind w:left="5040" w:hanging="360"/>
      </w:pPr>
      <w:rPr>
        <w:rFonts w:ascii="Symbol" w:hAnsi="Symbol" w:hint="default"/>
      </w:rPr>
    </w:lvl>
    <w:lvl w:ilvl="4" w:tplc="080A0003" w:tentative="1">
      <w:start w:val="1"/>
      <w:numFmt w:val="bullet"/>
      <w:lvlText w:val="o"/>
      <w:lvlJc w:val="left"/>
      <w:pPr>
        <w:ind w:left="5760" w:hanging="360"/>
      </w:pPr>
      <w:rPr>
        <w:rFonts w:ascii="Courier New" w:hAnsi="Courier New" w:cs="Courier New" w:hint="default"/>
      </w:rPr>
    </w:lvl>
    <w:lvl w:ilvl="5" w:tplc="080A0005" w:tentative="1">
      <w:start w:val="1"/>
      <w:numFmt w:val="bullet"/>
      <w:lvlText w:val=""/>
      <w:lvlJc w:val="left"/>
      <w:pPr>
        <w:ind w:left="6480" w:hanging="360"/>
      </w:pPr>
      <w:rPr>
        <w:rFonts w:ascii="Wingdings" w:hAnsi="Wingdings" w:hint="default"/>
      </w:rPr>
    </w:lvl>
    <w:lvl w:ilvl="6" w:tplc="080A0001" w:tentative="1">
      <w:start w:val="1"/>
      <w:numFmt w:val="bullet"/>
      <w:lvlText w:val=""/>
      <w:lvlJc w:val="left"/>
      <w:pPr>
        <w:ind w:left="7200" w:hanging="360"/>
      </w:pPr>
      <w:rPr>
        <w:rFonts w:ascii="Symbol" w:hAnsi="Symbol" w:hint="default"/>
      </w:rPr>
    </w:lvl>
    <w:lvl w:ilvl="7" w:tplc="080A0003" w:tentative="1">
      <w:start w:val="1"/>
      <w:numFmt w:val="bullet"/>
      <w:lvlText w:val="o"/>
      <w:lvlJc w:val="left"/>
      <w:pPr>
        <w:ind w:left="7920" w:hanging="360"/>
      </w:pPr>
      <w:rPr>
        <w:rFonts w:ascii="Courier New" w:hAnsi="Courier New" w:cs="Courier New" w:hint="default"/>
      </w:rPr>
    </w:lvl>
    <w:lvl w:ilvl="8" w:tplc="080A0005" w:tentative="1">
      <w:start w:val="1"/>
      <w:numFmt w:val="bullet"/>
      <w:lvlText w:val=""/>
      <w:lvlJc w:val="left"/>
      <w:pPr>
        <w:ind w:left="8640" w:hanging="360"/>
      </w:pPr>
      <w:rPr>
        <w:rFonts w:ascii="Wingdings" w:hAnsi="Wingdings" w:hint="default"/>
      </w:rPr>
    </w:lvl>
  </w:abstractNum>
  <w:abstractNum w:abstractNumId="25">
    <w:nsid w:val="487A2B27"/>
    <w:multiLevelType w:val="hybridMultilevel"/>
    <w:tmpl w:val="657E1B76"/>
    <w:lvl w:ilvl="0" w:tplc="080A0005">
      <w:start w:val="1"/>
      <w:numFmt w:val="bullet"/>
      <w:lvlText w:val=""/>
      <w:lvlJc w:val="left"/>
      <w:pPr>
        <w:ind w:left="1776" w:hanging="360"/>
      </w:pPr>
      <w:rPr>
        <w:rFonts w:ascii="Wingdings" w:hAnsi="Wingdings" w:hint="default"/>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6">
    <w:nsid w:val="528155D2"/>
    <w:multiLevelType w:val="hybridMultilevel"/>
    <w:tmpl w:val="526C4A14"/>
    <w:lvl w:ilvl="0" w:tplc="080A0001">
      <w:start w:val="1"/>
      <w:numFmt w:val="bullet"/>
      <w:lvlText w:val=""/>
      <w:lvlJc w:val="left"/>
      <w:pPr>
        <w:ind w:left="1074" w:hanging="360"/>
      </w:pPr>
      <w:rPr>
        <w:rFonts w:ascii="Symbol" w:hAnsi="Symbol" w:hint="default"/>
      </w:rPr>
    </w:lvl>
    <w:lvl w:ilvl="1" w:tplc="080A0003" w:tentative="1">
      <w:start w:val="1"/>
      <w:numFmt w:val="bullet"/>
      <w:lvlText w:val="o"/>
      <w:lvlJc w:val="left"/>
      <w:pPr>
        <w:ind w:left="1794" w:hanging="360"/>
      </w:pPr>
      <w:rPr>
        <w:rFonts w:ascii="Courier New" w:hAnsi="Courier New" w:cs="Courier New" w:hint="default"/>
      </w:rPr>
    </w:lvl>
    <w:lvl w:ilvl="2" w:tplc="080A0005" w:tentative="1">
      <w:start w:val="1"/>
      <w:numFmt w:val="bullet"/>
      <w:lvlText w:val=""/>
      <w:lvlJc w:val="left"/>
      <w:pPr>
        <w:ind w:left="2514" w:hanging="360"/>
      </w:pPr>
      <w:rPr>
        <w:rFonts w:ascii="Wingdings" w:hAnsi="Wingdings" w:hint="default"/>
      </w:rPr>
    </w:lvl>
    <w:lvl w:ilvl="3" w:tplc="080A0001" w:tentative="1">
      <w:start w:val="1"/>
      <w:numFmt w:val="bullet"/>
      <w:lvlText w:val=""/>
      <w:lvlJc w:val="left"/>
      <w:pPr>
        <w:ind w:left="3234" w:hanging="360"/>
      </w:pPr>
      <w:rPr>
        <w:rFonts w:ascii="Symbol" w:hAnsi="Symbol" w:hint="default"/>
      </w:rPr>
    </w:lvl>
    <w:lvl w:ilvl="4" w:tplc="080A0003" w:tentative="1">
      <w:start w:val="1"/>
      <w:numFmt w:val="bullet"/>
      <w:lvlText w:val="o"/>
      <w:lvlJc w:val="left"/>
      <w:pPr>
        <w:ind w:left="3954" w:hanging="360"/>
      </w:pPr>
      <w:rPr>
        <w:rFonts w:ascii="Courier New" w:hAnsi="Courier New" w:cs="Courier New" w:hint="default"/>
      </w:rPr>
    </w:lvl>
    <w:lvl w:ilvl="5" w:tplc="080A0005" w:tentative="1">
      <w:start w:val="1"/>
      <w:numFmt w:val="bullet"/>
      <w:lvlText w:val=""/>
      <w:lvlJc w:val="left"/>
      <w:pPr>
        <w:ind w:left="4674" w:hanging="360"/>
      </w:pPr>
      <w:rPr>
        <w:rFonts w:ascii="Wingdings" w:hAnsi="Wingdings" w:hint="default"/>
      </w:rPr>
    </w:lvl>
    <w:lvl w:ilvl="6" w:tplc="080A0001" w:tentative="1">
      <w:start w:val="1"/>
      <w:numFmt w:val="bullet"/>
      <w:lvlText w:val=""/>
      <w:lvlJc w:val="left"/>
      <w:pPr>
        <w:ind w:left="5394" w:hanging="360"/>
      </w:pPr>
      <w:rPr>
        <w:rFonts w:ascii="Symbol" w:hAnsi="Symbol" w:hint="default"/>
      </w:rPr>
    </w:lvl>
    <w:lvl w:ilvl="7" w:tplc="080A0003" w:tentative="1">
      <w:start w:val="1"/>
      <w:numFmt w:val="bullet"/>
      <w:lvlText w:val="o"/>
      <w:lvlJc w:val="left"/>
      <w:pPr>
        <w:ind w:left="6114" w:hanging="360"/>
      </w:pPr>
      <w:rPr>
        <w:rFonts w:ascii="Courier New" w:hAnsi="Courier New" w:cs="Courier New" w:hint="default"/>
      </w:rPr>
    </w:lvl>
    <w:lvl w:ilvl="8" w:tplc="080A0005" w:tentative="1">
      <w:start w:val="1"/>
      <w:numFmt w:val="bullet"/>
      <w:lvlText w:val=""/>
      <w:lvlJc w:val="left"/>
      <w:pPr>
        <w:ind w:left="6834" w:hanging="360"/>
      </w:pPr>
      <w:rPr>
        <w:rFonts w:ascii="Wingdings" w:hAnsi="Wingdings" w:hint="default"/>
      </w:rPr>
    </w:lvl>
  </w:abstractNum>
  <w:abstractNum w:abstractNumId="27">
    <w:nsid w:val="536048A5"/>
    <w:multiLevelType w:val="hybridMultilevel"/>
    <w:tmpl w:val="321A7384"/>
    <w:lvl w:ilvl="0" w:tplc="080A0001">
      <w:start w:val="1"/>
      <w:numFmt w:val="bullet"/>
      <w:lvlText w:val=""/>
      <w:lvlJc w:val="left"/>
      <w:pPr>
        <w:ind w:left="1440" w:hanging="360"/>
      </w:pPr>
      <w:rPr>
        <w:rFonts w:ascii="Symbol" w:hAnsi="Symbol" w:hint="default"/>
      </w:rPr>
    </w:lvl>
    <w:lvl w:ilvl="1" w:tplc="0C0A0019">
      <w:start w:val="1"/>
      <w:numFmt w:val="lowerLetter"/>
      <w:lvlText w:val="%2."/>
      <w:lvlJc w:val="left"/>
      <w:pPr>
        <w:ind w:left="216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8">
    <w:nsid w:val="57DA1BDC"/>
    <w:multiLevelType w:val="hybridMultilevel"/>
    <w:tmpl w:val="74F8EF8E"/>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01">
      <w:start w:val="1"/>
      <w:numFmt w:val="bullet"/>
      <w:lvlText w:val=""/>
      <w:lvlJc w:val="left"/>
      <w:pPr>
        <w:ind w:left="2160" w:hanging="180"/>
      </w:pPr>
      <w:rPr>
        <w:rFonts w:ascii="Symbol" w:hAnsi="Symbol" w:hint="default"/>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585F7B09"/>
    <w:multiLevelType w:val="singleLevel"/>
    <w:tmpl w:val="F5404F32"/>
    <w:lvl w:ilvl="0">
      <w:start w:val="1"/>
      <w:numFmt w:val="upperRoman"/>
      <w:lvlText w:val="%1."/>
      <w:lvlJc w:val="left"/>
      <w:pPr>
        <w:tabs>
          <w:tab w:val="num" w:pos="720"/>
        </w:tabs>
        <w:ind w:left="720" w:hanging="720"/>
      </w:pPr>
      <w:rPr>
        <w:rFonts w:hint="default"/>
      </w:rPr>
    </w:lvl>
  </w:abstractNum>
  <w:abstractNum w:abstractNumId="30">
    <w:nsid w:val="5B5357CB"/>
    <w:multiLevelType w:val="hybridMultilevel"/>
    <w:tmpl w:val="9274FDF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5C0507FB"/>
    <w:multiLevelType w:val="hybridMultilevel"/>
    <w:tmpl w:val="9F32D29A"/>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2">
    <w:nsid w:val="5CCE17EB"/>
    <w:multiLevelType w:val="hybridMultilevel"/>
    <w:tmpl w:val="705CF8D8"/>
    <w:lvl w:ilvl="0" w:tplc="080A000B">
      <w:start w:val="1"/>
      <w:numFmt w:val="bullet"/>
      <w:lvlText w:val=""/>
      <w:lvlJc w:val="left"/>
      <w:pPr>
        <w:ind w:left="1440" w:hanging="360"/>
      </w:pPr>
      <w:rPr>
        <w:rFonts w:ascii="Wingdings" w:hAnsi="Wingdings" w:hint="default"/>
      </w:rPr>
    </w:lvl>
    <w:lvl w:ilvl="1" w:tplc="080A0003">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3">
    <w:nsid w:val="62812E0D"/>
    <w:multiLevelType w:val="hybridMultilevel"/>
    <w:tmpl w:val="5C080160"/>
    <w:lvl w:ilvl="0" w:tplc="080A0001">
      <w:start w:val="1"/>
      <w:numFmt w:val="bullet"/>
      <w:lvlText w:val=""/>
      <w:lvlJc w:val="left"/>
      <w:pPr>
        <w:ind w:left="1440" w:hanging="360"/>
      </w:pPr>
      <w:rPr>
        <w:rFonts w:ascii="Symbol" w:hAnsi="Symbol" w:hint="default"/>
      </w:rPr>
    </w:lvl>
    <w:lvl w:ilvl="1" w:tplc="080A0019">
      <w:start w:val="1"/>
      <w:numFmt w:val="decimal"/>
      <w:lvlText w:val="%2."/>
      <w:lvlJc w:val="left"/>
      <w:pPr>
        <w:tabs>
          <w:tab w:val="num" w:pos="1440"/>
        </w:tabs>
        <w:ind w:left="1440" w:hanging="360"/>
      </w:pPr>
    </w:lvl>
    <w:lvl w:ilvl="2" w:tplc="080A001B">
      <w:start w:val="1"/>
      <w:numFmt w:val="lowerRoman"/>
      <w:lvlText w:val="%3."/>
      <w:lvlJc w:val="right"/>
      <w:pPr>
        <w:ind w:left="2880" w:hanging="18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34">
    <w:nsid w:val="638E789E"/>
    <w:multiLevelType w:val="hybridMultilevel"/>
    <w:tmpl w:val="2FFEA5B0"/>
    <w:lvl w:ilvl="0" w:tplc="080A0001">
      <w:start w:val="1"/>
      <w:numFmt w:val="bullet"/>
      <w:lvlText w:val=""/>
      <w:lvlJc w:val="left"/>
      <w:pPr>
        <w:ind w:left="1428" w:hanging="360"/>
      </w:pPr>
      <w:rPr>
        <w:rFonts w:ascii="Symbol" w:hAnsi="Symbol" w:hint="default"/>
      </w:rPr>
    </w:lvl>
    <w:lvl w:ilvl="1" w:tplc="080A0019">
      <w:start w:val="1"/>
      <w:numFmt w:val="lowerLetter"/>
      <w:lvlText w:val="%2."/>
      <w:lvlJc w:val="left"/>
      <w:pPr>
        <w:ind w:left="2148"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35">
    <w:nsid w:val="67DE00B9"/>
    <w:multiLevelType w:val="hybridMultilevel"/>
    <w:tmpl w:val="C99010F2"/>
    <w:lvl w:ilvl="0" w:tplc="080A0001">
      <w:start w:val="1"/>
      <w:numFmt w:val="bullet"/>
      <w:lvlText w:val=""/>
      <w:lvlJc w:val="left"/>
      <w:pPr>
        <w:tabs>
          <w:tab w:val="num" w:pos="1440"/>
        </w:tabs>
        <w:ind w:left="1440" w:hanging="360"/>
      </w:pPr>
      <w:rPr>
        <w:rFonts w:ascii="Symbol" w:hAnsi="Symbol" w:hint="default"/>
      </w:rPr>
    </w:lvl>
    <w:lvl w:ilvl="1" w:tplc="837CA3CE">
      <w:start w:val="1"/>
      <w:numFmt w:val="decimal"/>
      <w:lvlText w:val="%2."/>
      <w:lvlJc w:val="left"/>
      <w:pPr>
        <w:tabs>
          <w:tab w:val="num" w:pos="2160"/>
        </w:tabs>
        <w:ind w:left="2160" w:hanging="360"/>
      </w:pPr>
      <w:rPr>
        <w:rFonts w:ascii="Cambria" w:eastAsia="Times New Roman" w:hAnsi="Cambria" w:cs="Calibri"/>
        <w:i w:val="0"/>
      </w:r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6">
    <w:nsid w:val="6BE20D37"/>
    <w:multiLevelType w:val="hybridMultilevel"/>
    <w:tmpl w:val="76147126"/>
    <w:lvl w:ilvl="0" w:tplc="080A0001">
      <w:start w:val="1"/>
      <w:numFmt w:val="bullet"/>
      <w:lvlText w:val=""/>
      <w:lvlJc w:val="left"/>
      <w:pPr>
        <w:ind w:left="1440" w:hanging="360"/>
      </w:pPr>
      <w:rPr>
        <w:rFonts w:ascii="Symbol" w:hAnsi="Symbol" w:hint="default"/>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7">
    <w:nsid w:val="6CFD040D"/>
    <w:multiLevelType w:val="hybridMultilevel"/>
    <w:tmpl w:val="8D4879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nsid w:val="6F4452EF"/>
    <w:multiLevelType w:val="hybridMultilevel"/>
    <w:tmpl w:val="558A05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nsid w:val="6FAD102D"/>
    <w:multiLevelType w:val="hybridMultilevel"/>
    <w:tmpl w:val="99B8B782"/>
    <w:lvl w:ilvl="0" w:tplc="080A0001">
      <w:start w:val="1"/>
      <w:numFmt w:val="bullet"/>
      <w:lvlText w:val=""/>
      <w:lvlJc w:val="left"/>
      <w:pPr>
        <w:ind w:left="1440" w:hanging="360"/>
      </w:pPr>
      <w:rPr>
        <w:rFonts w:ascii="Symbol" w:hAnsi="Symbol"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0">
    <w:nsid w:val="72BA1DA1"/>
    <w:multiLevelType w:val="hybridMultilevel"/>
    <w:tmpl w:val="C5C6D872"/>
    <w:lvl w:ilvl="0" w:tplc="080A0001">
      <w:start w:val="1"/>
      <w:numFmt w:val="bullet"/>
      <w:lvlText w:val=""/>
      <w:lvlJc w:val="left"/>
      <w:pPr>
        <w:ind w:left="1440" w:hanging="360"/>
      </w:pPr>
      <w:rPr>
        <w:rFonts w:ascii="Symbol" w:hAnsi="Symbol" w:hint="default"/>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41">
    <w:nsid w:val="788F65ED"/>
    <w:multiLevelType w:val="hybridMultilevel"/>
    <w:tmpl w:val="1474FDD8"/>
    <w:lvl w:ilvl="0" w:tplc="080A0001">
      <w:start w:val="1"/>
      <w:numFmt w:val="bullet"/>
      <w:lvlText w:val=""/>
      <w:lvlJc w:val="left"/>
      <w:pPr>
        <w:ind w:left="1080" w:hanging="360"/>
      </w:pPr>
      <w:rPr>
        <w:rFonts w:ascii="Symbol" w:hAnsi="Symbol" w:hint="default"/>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42">
    <w:nsid w:val="78CC701F"/>
    <w:multiLevelType w:val="hybridMultilevel"/>
    <w:tmpl w:val="35E4CDE6"/>
    <w:lvl w:ilvl="0" w:tplc="080A0001">
      <w:start w:val="1"/>
      <w:numFmt w:val="bullet"/>
      <w:lvlText w:val=""/>
      <w:lvlJc w:val="left"/>
      <w:pPr>
        <w:ind w:left="1068" w:hanging="360"/>
      </w:pPr>
      <w:rPr>
        <w:rFonts w:ascii="Symbol" w:hAnsi="Symbol" w:hint="default"/>
      </w:rPr>
    </w:lvl>
    <w:lvl w:ilvl="1" w:tplc="080A0019">
      <w:start w:val="1"/>
      <w:numFmt w:val="lowerLetter"/>
      <w:lvlText w:val="%2."/>
      <w:lvlJc w:val="left"/>
      <w:pPr>
        <w:ind w:left="1788"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43">
    <w:nsid w:val="7F0E0B09"/>
    <w:multiLevelType w:val="hybridMultilevel"/>
    <w:tmpl w:val="0C7C658A"/>
    <w:lvl w:ilvl="0" w:tplc="080A0001">
      <w:start w:val="1"/>
      <w:numFmt w:val="bullet"/>
      <w:lvlText w:val=""/>
      <w:lvlJc w:val="left"/>
      <w:pPr>
        <w:ind w:left="1428" w:hanging="360"/>
      </w:pPr>
      <w:rPr>
        <w:rFonts w:ascii="Symbol" w:hAnsi="Symbol" w:hint="default"/>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num w:numId="1">
    <w:abstractNumId w:val="3"/>
  </w:num>
  <w:num w:numId="2">
    <w:abstractNumId w:val="28"/>
  </w:num>
  <w:num w:numId="3">
    <w:abstractNumId w:val="39"/>
  </w:num>
  <w:num w:numId="4">
    <w:abstractNumId w:val="10"/>
  </w:num>
  <w:num w:numId="5">
    <w:abstractNumId w:val="19"/>
  </w:num>
  <w:num w:numId="6">
    <w:abstractNumId w:val="28"/>
  </w:num>
  <w:num w:numId="7">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
  </w:num>
  <w:num w:numId="33">
    <w:abstractNumId w:val="1"/>
  </w:num>
  <w:num w:numId="34">
    <w:abstractNumId w:val="16"/>
  </w:num>
  <w:num w:numId="35">
    <w:abstractNumId w:val="17"/>
  </w:num>
  <w:num w:numId="36">
    <w:abstractNumId w:val="2"/>
  </w:num>
  <w:num w:numId="37">
    <w:abstractNumId w:val="15"/>
  </w:num>
  <w:num w:numId="38">
    <w:abstractNumId w:val="38"/>
  </w:num>
  <w:num w:numId="39">
    <w:abstractNumId w:val="37"/>
  </w:num>
  <w:num w:numId="40">
    <w:abstractNumId w:val="29"/>
  </w:num>
  <w:num w:numId="41">
    <w:abstractNumId w:val="23"/>
  </w:num>
  <w:num w:numId="42">
    <w:abstractNumId w:val="31"/>
  </w:num>
  <w:num w:numId="43">
    <w:abstractNumId w:val="32"/>
  </w:num>
  <w:num w:numId="44">
    <w:abstractNumId w:val="24"/>
  </w:num>
  <w:num w:numId="45">
    <w:abstractNumId w:val="30"/>
  </w:num>
  <w:num w:numId="46">
    <w:abstractNumId w:val="0"/>
  </w:num>
  <w:num w:numId="47">
    <w:abstractNumId w:val="26"/>
  </w:num>
  <w:num w:numId="4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5DA2"/>
    <w:rsid w:val="000001BB"/>
    <w:rsid w:val="00002F4D"/>
    <w:rsid w:val="00035ED2"/>
    <w:rsid w:val="000404CC"/>
    <w:rsid w:val="0008004F"/>
    <w:rsid w:val="000D45C6"/>
    <w:rsid w:val="000E3B62"/>
    <w:rsid w:val="0010372E"/>
    <w:rsid w:val="00105B85"/>
    <w:rsid w:val="00111F7D"/>
    <w:rsid w:val="00122B64"/>
    <w:rsid w:val="00135B9E"/>
    <w:rsid w:val="001A2F70"/>
    <w:rsid w:val="001A7FC7"/>
    <w:rsid w:val="001B2235"/>
    <w:rsid w:val="001F2779"/>
    <w:rsid w:val="00232242"/>
    <w:rsid w:val="0023300D"/>
    <w:rsid w:val="002340F8"/>
    <w:rsid w:val="002453A8"/>
    <w:rsid w:val="00254DBC"/>
    <w:rsid w:val="00260FEF"/>
    <w:rsid w:val="00265872"/>
    <w:rsid w:val="00274C9A"/>
    <w:rsid w:val="002823E7"/>
    <w:rsid w:val="00291334"/>
    <w:rsid w:val="002A2505"/>
    <w:rsid w:val="002B57EB"/>
    <w:rsid w:val="002D2D52"/>
    <w:rsid w:val="00300E2D"/>
    <w:rsid w:val="003307E2"/>
    <w:rsid w:val="00342AEE"/>
    <w:rsid w:val="0034521E"/>
    <w:rsid w:val="003519CF"/>
    <w:rsid w:val="003562E1"/>
    <w:rsid w:val="00367AAC"/>
    <w:rsid w:val="0038431C"/>
    <w:rsid w:val="00386164"/>
    <w:rsid w:val="003C18FD"/>
    <w:rsid w:val="003D411A"/>
    <w:rsid w:val="003F3383"/>
    <w:rsid w:val="0040286E"/>
    <w:rsid w:val="00414E89"/>
    <w:rsid w:val="004207DB"/>
    <w:rsid w:val="0043765A"/>
    <w:rsid w:val="00443AAC"/>
    <w:rsid w:val="00461DA6"/>
    <w:rsid w:val="00480C53"/>
    <w:rsid w:val="004837A3"/>
    <w:rsid w:val="00490560"/>
    <w:rsid w:val="00491E80"/>
    <w:rsid w:val="0049333D"/>
    <w:rsid w:val="004D1E1B"/>
    <w:rsid w:val="004F608C"/>
    <w:rsid w:val="005102A8"/>
    <w:rsid w:val="005137D5"/>
    <w:rsid w:val="00556BAE"/>
    <w:rsid w:val="00572072"/>
    <w:rsid w:val="00581157"/>
    <w:rsid w:val="005A1FE2"/>
    <w:rsid w:val="005C7F16"/>
    <w:rsid w:val="005E3F1F"/>
    <w:rsid w:val="00607E11"/>
    <w:rsid w:val="00612A53"/>
    <w:rsid w:val="00647345"/>
    <w:rsid w:val="006A322D"/>
    <w:rsid w:val="006A58CD"/>
    <w:rsid w:val="006B1D68"/>
    <w:rsid w:val="006B5E97"/>
    <w:rsid w:val="006E04F2"/>
    <w:rsid w:val="00700F51"/>
    <w:rsid w:val="0073123E"/>
    <w:rsid w:val="007712EC"/>
    <w:rsid w:val="0077671B"/>
    <w:rsid w:val="00793E3A"/>
    <w:rsid w:val="00794572"/>
    <w:rsid w:val="0079498D"/>
    <w:rsid w:val="007961C4"/>
    <w:rsid w:val="007A161C"/>
    <w:rsid w:val="007B1178"/>
    <w:rsid w:val="007B1CC4"/>
    <w:rsid w:val="007C1DE5"/>
    <w:rsid w:val="007D0070"/>
    <w:rsid w:val="007F165D"/>
    <w:rsid w:val="007F7099"/>
    <w:rsid w:val="0080266E"/>
    <w:rsid w:val="00830798"/>
    <w:rsid w:val="00863D80"/>
    <w:rsid w:val="00876195"/>
    <w:rsid w:val="008A697E"/>
    <w:rsid w:val="008D6A9B"/>
    <w:rsid w:val="00924244"/>
    <w:rsid w:val="009417EF"/>
    <w:rsid w:val="00956F2E"/>
    <w:rsid w:val="00966328"/>
    <w:rsid w:val="009803B4"/>
    <w:rsid w:val="00981382"/>
    <w:rsid w:val="0099226F"/>
    <w:rsid w:val="009A7713"/>
    <w:rsid w:val="009B108D"/>
    <w:rsid w:val="009C4B08"/>
    <w:rsid w:val="00A00028"/>
    <w:rsid w:val="00A02FF3"/>
    <w:rsid w:val="00A107DC"/>
    <w:rsid w:val="00A17E44"/>
    <w:rsid w:val="00A20D1E"/>
    <w:rsid w:val="00A35127"/>
    <w:rsid w:val="00A37EE3"/>
    <w:rsid w:val="00A538C1"/>
    <w:rsid w:val="00A63B38"/>
    <w:rsid w:val="00AA0435"/>
    <w:rsid w:val="00AE0DAC"/>
    <w:rsid w:val="00B33EC2"/>
    <w:rsid w:val="00BA5F7A"/>
    <w:rsid w:val="00BB5437"/>
    <w:rsid w:val="00BD529E"/>
    <w:rsid w:val="00BD5B71"/>
    <w:rsid w:val="00BE096E"/>
    <w:rsid w:val="00C15E09"/>
    <w:rsid w:val="00C312F0"/>
    <w:rsid w:val="00C801BA"/>
    <w:rsid w:val="00C80816"/>
    <w:rsid w:val="00C85DA2"/>
    <w:rsid w:val="00CD00C6"/>
    <w:rsid w:val="00CD30DA"/>
    <w:rsid w:val="00D10505"/>
    <w:rsid w:val="00D207DE"/>
    <w:rsid w:val="00D31471"/>
    <w:rsid w:val="00D36E02"/>
    <w:rsid w:val="00D50BAD"/>
    <w:rsid w:val="00D67F13"/>
    <w:rsid w:val="00D94784"/>
    <w:rsid w:val="00DC3BB2"/>
    <w:rsid w:val="00DC51E6"/>
    <w:rsid w:val="00DD6D1F"/>
    <w:rsid w:val="00DE3CDC"/>
    <w:rsid w:val="00E016F1"/>
    <w:rsid w:val="00E06F0F"/>
    <w:rsid w:val="00E67120"/>
    <w:rsid w:val="00E80892"/>
    <w:rsid w:val="00E92877"/>
    <w:rsid w:val="00EA3A22"/>
    <w:rsid w:val="00EA58EF"/>
    <w:rsid w:val="00EB3A60"/>
    <w:rsid w:val="00EF1608"/>
    <w:rsid w:val="00F07D86"/>
    <w:rsid w:val="00F219E8"/>
    <w:rsid w:val="00F51FBB"/>
    <w:rsid w:val="00F66B7D"/>
    <w:rsid w:val="00F73364"/>
    <w:rsid w:val="00F74FD2"/>
    <w:rsid w:val="00F81E70"/>
    <w:rsid w:val="00F83E8F"/>
    <w:rsid w:val="00FB094A"/>
    <w:rsid w:val="00FD6977"/>
    <w:rsid w:val="00FE5E06"/>
    <w:rsid w:val="00FF4A93"/>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4338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1157"/>
    <w:pPr>
      <w:spacing w:after="0" w:line="240" w:lineRule="auto"/>
    </w:pPr>
    <w:rPr>
      <w:rFonts w:ascii="Arial" w:eastAsia="Times New Roman" w:hAnsi="Arial" w:cs="Arial"/>
      <w:sz w:val="24"/>
      <w:szCs w:val="24"/>
      <w:lang w:val="es-ES_tradnl" w:eastAsia="es-MX"/>
    </w:rPr>
  </w:style>
  <w:style w:type="paragraph" w:styleId="Ttulo1">
    <w:name w:val="heading 1"/>
    <w:basedOn w:val="Normal"/>
    <w:next w:val="Normal"/>
    <w:link w:val="Ttulo1Car"/>
    <w:qFormat/>
    <w:rsid w:val="00581157"/>
    <w:pPr>
      <w:keepNext/>
      <w:jc w:val="right"/>
      <w:outlineLvl w:val="0"/>
    </w:pPr>
    <w:rPr>
      <w:b/>
      <w:sz w:val="22"/>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5DA2"/>
    <w:pPr>
      <w:tabs>
        <w:tab w:val="center" w:pos="4419"/>
        <w:tab w:val="right" w:pos="8838"/>
      </w:tabs>
    </w:pPr>
  </w:style>
  <w:style w:type="character" w:customStyle="1" w:styleId="EncabezadoCar">
    <w:name w:val="Encabezado Car"/>
    <w:basedOn w:val="Fuentedeprrafopredeter"/>
    <w:link w:val="Encabezado"/>
    <w:uiPriority w:val="99"/>
    <w:rsid w:val="00C85DA2"/>
  </w:style>
  <w:style w:type="paragraph" w:styleId="Piedepgina">
    <w:name w:val="footer"/>
    <w:basedOn w:val="Normal"/>
    <w:link w:val="PiedepginaCar"/>
    <w:uiPriority w:val="99"/>
    <w:unhideWhenUsed/>
    <w:rsid w:val="00C85DA2"/>
    <w:pPr>
      <w:tabs>
        <w:tab w:val="center" w:pos="4419"/>
        <w:tab w:val="right" w:pos="8838"/>
      </w:tabs>
    </w:pPr>
  </w:style>
  <w:style w:type="character" w:customStyle="1" w:styleId="PiedepginaCar">
    <w:name w:val="Pie de página Car"/>
    <w:basedOn w:val="Fuentedeprrafopredeter"/>
    <w:link w:val="Piedepgina"/>
    <w:uiPriority w:val="99"/>
    <w:rsid w:val="00C85DA2"/>
  </w:style>
  <w:style w:type="paragraph" w:styleId="Textodeglobo">
    <w:name w:val="Balloon Text"/>
    <w:basedOn w:val="Normal"/>
    <w:link w:val="TextodegloboCar"/>
    <w:uiPriority w:val="99"/>
    <w:semiHidden/>
    <w:unhideWhenUsed/>
    <w:rsid w:val="00C85DA2"/>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DA2"/>
    <w:rPr>
      <w:rFonts w:ascii="Tahoma" w:hAnsi="Tahoma" w:cs="Tahoma"/>
      <w:sz w:val="16"/>
      <w:szCs w:val="16"/>
    </w:rPr>
  </w:style>
  <w:style w:type="character" w:customStyle="1" w:styleId="Ttulo1Car">
    <w:name w:val="Título 1 Car"/>
    <w:basedOn w:val="Fuentedeprrafopredeter"/>
    <w:link w:val="Ttulo1"/>
    <w:rsid w:val="00581157"/>
    <w:rPr>
      <w:rFonts w:ascii="Arial" w:eastAsia="Times New Roman" w:hAnsi="Arial" w:cs="Arial"/>
      <w:b/>
      <w:szCs w:val="20"/>
      <w:lang w:val="es-ES_tradnl" w:eastAsia="es-MX"/>
    </w:rPr>
  </w:style>
  <w:style w:type="paragraph" w:styleId="Textoindependiente">
    <w:name w:val="Body Text"/>
    <w:basedOn w:val="Normal"/>
    <w:link w:val="TextoindependienteCar"/>
    <w:rsid w:val="00581157"/>
    <w:pPr>
      <w:jc w:val="both"/>
    </w:pPr>
    <w:rPr>
      <w:rFonts w:cs="Times New Roman"/>
      <w:sz w:val="22"/>
      <w:szCs w:val="20"/>
      <w:lang w:val="es-ES" w:eastAsia="es-ES"/>
    </w:rPr>
  </w:style>
  <w:style w:type="character" w:customStyle="1" w:styleId="TextoindependienteCar">
    <w:name w:val="Texto independiente Car"/>
    <w:basedOn w:val="Fuentedeprrafopredeter"/>
    <w:link w:val="Textoindependiente"/>
    <w:rsid w:val="00581157"/>
    <w:rPr>
      <w:rFonts w:ascii="Arial" w:eastAsia="Times New Roman" w:hAnsi="Arial" w:cs="Times New Roman"/>
      <w:szCs w:val="20"/>
      <w:lang w:val="es-ES" w:eastAsia="es-ES"/>
    </w:rPr>
  </w:style>
  <w:style w:type="paragraph" w:styleId="Prrafodelista">
    <w:name w:val="List Paragraph"/>
    <w:basedOn w:val="Normal"/>
    <w:uiPriority w:val="34"/>
    <w:qFormat/>
    <w:rsid w:val="00581157"/>
    <w:pPr>
      <w:spacing w:after="200" w:line="276" w:lineRule="auto"/>
      <w:ind w:left="720"/>
      <w:contextualSpacing/>
    </w:pPr>
    <w:rPr>
      <w:rFonts w:ascii="Calibri" w:eastAsia="Calibri" w:hAnsi="Calibri" w:cs="Times New Roman"/>
      <w:sz w:val="22"/>
      <w:szCs w:val="22"/>
      <w:lang w:eastAsia="en-US"/>
    </w:rPr>
  </w:style>
  <w:style w:type="paragraph" w:customStyle="1" w:styleId="jesus">
    <w:name w:val="jesus"/>
    <w:basedOn w:val="Normal"/>
    <w:uiPriority w:val="99"/>
    <w:rsid w:val="00BA5F7A"/>
    <w:pPr>
      <w:jc w:val="both"/>
    </w:pPr>
    <w:rPr>
      <w:rFonts w:cs="Times New Roman"/>
      <w:spacing w:val="12"/>
      <w:sz w:val="22"/>
      <w:szCs w:val="20"/>
      <w:lang w:eastAsia="es-ES"/>
    </w:rPr>
  </w:style>
  <w:style w:type="paragraph" w:customStyle="1" w:styleId="Estilo1">
    <w:name w:val="Estilo1"/>
    <w:basedOn w:val="jesus"/>
    <w:uiPriority w:val="99"/>
    <w:rsid w:val="00BA5F7A"/>
    <w:pPr>
      <w:spacing w:line="240" w:lineRule="atLeast"/>
    </w:pPr>
    <w:rPr>
      <w:rFonts w:ascii="Century Gothic" w:hAnsi="Century Gothic"/>
      <w:spacing w:val="10"/>
    </w:rPr>
  </w:style>
  <w:style w:type="character" w:styleId="Hipervnculo">
    <w:name w:val="Hyperlink"/>
    <w:basedOn w:val="Fuentedeprrafopredeter"/>
    <w:uiPriority w:val="99"/>
    <w:semiHidden/>
    <w:unhideWhenUsed/>
    <w:rsid w:val="00A17E44"/>
    <w:rPr>
      <w:color w:val="0000FF"/>
      <w:u w:val="single"/>
    </w:rPr>
  </w:style>
  <w:style w:type="character" w:customStyle="1" w:styleId="apple-converted-space">
    <w:name w:val="apple-converted-space"/>
    <w:basedOn w:val="Fuentedeprrafopredeter"/>
    <w:rsid w:val="00D50BAD"/>
  </w:style>
  <w:style w:type="paragraph" w:styleId="Textonotapie">
    <w:name w:val="footnote text"/>
    <w:basedOn w:val="Normal"/>
    <w:link w:val="TextonotapieCar"/>
    <w:uiPriority w:val="99"/>
    <w:semiHidden/>
    <w:unhideWhenUsed/>
    <w:rsid w:val="00FE5E06"/>
    <w:rPr>
      <w:rFonts w:asciiTheme="minorHAnsi" w:eastAsiaTheme="minorHAnsi" w:hAnsiTheme="minorHAnsi" w:cstheme="minorBidi"/>
      <w:sz w:val="20"/>
      <w:szCs w:val="20"/>
      <w:lang w:eastAsia="en-US"/>
    </w:rPr>
  </w:style>
  <w:style w:type="character" w:customStyle="1" w:styleId="TextonotapieCar">
    <w:name w:val="Texto nota pie Car"/>
    <w:basedOn w:val="Fuentedeprrafopredeter"/>
    <w:link w:val="Textonotapie"/>
    <w:uiPriority w:val="99"/>
    <w:semiHidden/>
    <w:rsid w:val="00FE5E06"/>
    <w:rPr>
      <w:sz w:val="20"/>
      <w:szCs w:val="20"/>
    </w:rPr>
  </w:style>
  <w:style w:type="paragraph" w:styleId="Textonotaalfinal">
    <w:name w:val="endnote text"/>
    <w:basedOn w:val="Normal"/>
    <w:link w:val="TextonotaalfinalCar"/>
    <w:uiPriority w:val="99"/>
    <w:semiHidden/>
    <w:unhideWhenUsed/>
    <w:rsid w:val="00556BAE"/>
    <w:rPr>
      <w:rFonts w:asciiTheme="minorHAnsi" w:eastAsiaTheme="minorHAnsi" w:hAnsiTheme="minorHAnsi" w:cstheme="minorBidi"/>
      <w:sz w:val="20"/>
      <w:szCs w:val="20"/>
      <w:lang w:eastAsia="en-US"/>
    </w:rPr>
  </w:style>
  <w:style w:type="character" w:customStyle="1" w:styleId="TextonotaalfinalCar">
    <w:name w:val="Texto nota al final Car"/>
    <w:basedOn w:val="Fuentedeprrafopredeter"/>
    <w:link w:val="Textonotaalfinal"/>
    <w:uiPriority w:val="99"/>
    <w:semiHidden/>
    <w:rsid w:val="00556BAE"/>
    <w:rPr>
      <w:sz w:val="20"/>
      <w:szCs w:val="20"/>
    </w:rPr>
  </w:style>
  <w:style w:type="character" w:styleId="Refdenotaalfinal">
    <w:name w:val="endnote reference"/>
    <w:basedOn w:val="Fuentedeprrafopredeter"/>
    <w:uiPriority w:val="99"/>
    <w:semiHidden/>
    <w:unhideWhenUsed/>
    <w:rsid w:val="00556BAE"/>
    <w:rPr>
      <w:vertAlign w:val="superscript"/>
    </w:rPr>
  </w:style>
  <w:style w:type="character" w:styleId="Textoennegrita">
    <w:name w:val="Strong"/>
    <w:basedOn w:val="Fuentedeprrafopredeter"/>
    <w:uiPriority w:val="22"/>
    <w:qFormat/>
    <w:rsid w:val="00F73364"/>
    <w:rPr>
      <w:b/>
      <w:bCs/>
    </w:rPr>
  </w:style>
  <w:style w:type="paragraph" w:styleId="NormalWeb">
    <w:name w:val="Normal (Web)"/>
    <w:basedOn w:val="Normal"/>
    <w:uiPriority w:val="99"/>
    <w:semiHidden/>
    <w:unhideWhenUsed/>
    <w:rsid w:val="00966328"/>
    <w:pPr>
      <w:spacing w:before="100" w:beforeAutospacing="1" w:after="100" w:afterAutospacing="1"/>
    </w:pPr>
    <w:rPr>
      <w:rFonts w:ascii="Times New Roman" w:hAnsi="Times New Roman" w:cs="Times New Roman"/>
    </w:rPr>
  </w:style>
  <w:style w:type="paragraph" w:styleId="Textodebloque">
    <w:name w:val="Block Text"/>
    <w:basedOn w:val="Normal"/>
    <w:uiPriority w:val="99"/>
    <w:unhideWhenUsed/>
    <w:rsid w:val="0034521E"/>
    <w:pPr>
      <w:ind w:left="709" w:right="217"/>
      <w:jc w:val="both"/>
    </w:pPr>
    <w:rPr>
      <w:rFonts w:ascii="Verdana" w:hAnsi="Verdana" w:cs="Times New Roman"/>
      <w:sz w:val="18"/>
      <w:szCs w:val="18"/>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1157"/>
    <w:pPr>
      <w:spacing w:after="0" w:line="240" w:lineRule="auto"/>
    </w:pPr>
    <w:rPr>
      <w:rFonts w:ascii="Arial" w:eastAsia="Times New Roman" w:hAnsi="Arial" w:cs="Arial"/>
      <w:sz w:val="24"/>
      <w:szCs w:val="24"/>
      <w:lang w:val="es-ES_tradnl" w:eastAsia="es-MX"/>
    </w:rPr>
  </w:style>
  <w:style w:type="paragraph" w:styleId="Ttulo1">
    <w:name w:val="heading 1"/>
    <w:basedOn w:val="Normal"/>
    <w:next w:val="Normal"/>
    <w:link w:val="Ttulo1Car"/>
    <w:qFormat/>
    <w:rsid w:val="00581157"/>
    <w:pPr>
      <w:keepNext/>
      <w:jc w:val="right"/>
      <w:outlineLvl w:val="0"/>
    </w:pPr>
    <w:rPr>
      <w:b/>
      <w:sz w:val="22"/>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5DA2"/>
    <w:pPr>
      <w:tabs>
        <w:tab w:val="center" w:pos="4419"/>
        <w:tab w:val="right" w:pos="8838"/>
      </w:tabs>
    </w:pPr>
  </w:style>
  <w:style w:type="character" w:customStyle="1" w:styleId="EncabezadoCar">
    <w:name w:val="Encabezado Car"/>
    <w:basedOn w:val="Fuentedeprrafopredeter"/>
    <w:link w:val="Encabezado"/>
    <w:uiPriority w:val="99"/>
    <w:rsid w:val="00C85DA2"/>
  </w:style>
  <w:style w:type="paragraph" w:styleId="Piedepgina">
    <w:name w:val="footer"/>
    <w:basedOn w:val="Normal"/>
    <w:link w:val="PiedepginaCar"/>
    <w:uiPriority w:val="99"/>
    <w:unhideWhenUsed/>
    <w:rsid w:val="00C85DA2"/>
    <w:pPr>
      <w:tabs>
        <w:tab w:val="center" w:pos="4419"/>
        <w:tab w:val="right" w:pos="8838"/>
      </w:tabs>
    </w:pPr>
  </w:style>
  <w:style w:type="character" w:customStyle="1" w:styleId="PiedepginaCar">
    <w:name w:val="Pie de página Car"/>
    <w:basedOn w:val="Fuentedeprrafopredeter"/>
    <w:link w:val="Piedepgina"/>
    <w:uiPriority w:val="99"/>
    <w:rsid w:val="00C85DA2"/>
  </w:style>
  <w:style w:type="paragraph" w:styleId="Textodeglobo">
    <w:name w:val="Balloon Text"/>
    <w:basedOn w:val="Normal"/>
    <w:link w:val="TextodegloboCar"/>
    <w:uiPriority w:val="99"/>
    <w:semiHidden/>
    <w:unhideWhenUsed/>
    <w:rsid w:val="00C85DA2"/>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DA2"/>
    <w:rPr>
      <w:rFonts w:ascii="Tahoma" w:hAnsi="Tahoma" w:cs="Tahoma"/>
      <w:sz w:val="16"/>
      <w:szCs w:val="16"/>
    </w:rPr>
  </w:style>
  <w:style w:type="character" w:customStyle="1" w:styleId="Ttulo1Car">
    <w:name w:val="Título 1 Car"/>
    <w:basedOn w:val="Fuentedeprrafopredeter"/>
    <w:link w:val="Ttulo1"/>
    <w:rsid w:val="00581157"/>
    <w:rPr>
      <w:rFonts w:ascii="Arial" w:eastAsia="Times New Roman" w:hAnsi="Arial" w:cs="Arial"/>
      <w:b/>
      <w:szCs w:val="20"/>
      <w:lang w:val="es-ES_tradnl" w:eastAsia="es-MX"/>
    </w:rPr>
  </w:style>
  <w:style w:type="paragraph" w:styleId="Textoindependiente">
    <w:name w:val="Body Text"/>
    <w:basedOn w:val="Normal"/>
    <w:link w:val="TextoindependienteCar"/>
    <w:rsid w:val="00581157"/>
    <w:pPr>
      <w:jc w:val="both"/>
    </w:pPr>
    <w:rPr>
      <w:rFonts w:cs="Times New Roman"/>
      <w:sz w:val="22"/>
      <w:szCs w:val="20"/>
      <w:lang w:val="es-ES" w:eastAsia="es-ES"/>
    </w:rPr>
  </w:style>
  <w:style w:type="character" w:customStyle="1" w:styleId="TextoindependienteCar">
    <w:name w:val="Texto independiente Car"/>
    <w:basedOn w:val="Fuentedeprrafopredeter"/>
    <w:link w:val="Textoindependiente"/>
    <w:rsid w:val="00581157"/>
    <w:rPr>
      <w:rFonts w:ascii="Arial" w:eastAsia="Times New Roman" w:hAnsi="Arial" w:cs="Times New Roman"/>
      <w:szCs w:val="20"/>
      <w:lang w:val="es-ES" w:eastAsia="es-ES"/>
    </w:rPr>
  </w:style>
  <w:style w:type="paragraph" w:styleId="Prrafodelista">
    <w:name w:val="List Paragraph"/>
    <w:basedOn w:val="Normal"/>
    <w:uiPriority w:val="34"/>
    <w:qFormat/>
    <w:rsid w:val="00581157"/>
    <w:pPr>
      <w:spacing w:after="200" w:line="276" w:lineRule="auto"/>
      <w:ind w:left="720"/>
      <w:contextualSpacing/>
    </w:pPr>
    <w:rPr>
      <w:rFonts w:ascii="Calibri" w:eastAsia="Calibri" w:hAnsi="Calibri" w:cs="Times New Roman"/>
      <w:sz w:val="22"/>
      <w:szCs w:val="22"/>
      <w:lang w:eastAsia="en-US"/>
    </w:rPr>
  </w:style>
  <w:style w:type="paragraph" w:customStyle="1" w:styleId="jesus">
    <w:name w:val="jesus"/>
    <w:basedOn w:val="Normal"/>
    <w:uiPriority w:val="99"/>
    <w:rsid w:val="00BA5F7A"/>
    <w:pPr>
      <w:jc w:val="both"/>
    </w:pPr>
    <w:rPr>
      <w:rFonts w:cs="Times New Roman"/>
      <w:spacing w:val="12"/>
      <w:sz w:val="22"/>
      <w:szCs w:val="20"/>
      <w:lang w:eastAsia="es-ES"/>
    </w:rPr>
  </w:style>
  <w:style w:type="paragraph" w:customStyle="1" w:styleId="Estilo1">
    <w:name w:val="Estilo1"/>
    <w:basedOn w:val="jesus"/>
    <w:uiPriority w:val="99"/>
    <w:rsid w:val="00BA5F7A"/>
    <w:pPr>
      <w:spacing w:line="240" w:lineRule="atLeast"/>
    </w:pPr>
    <w:rPr>
      <w:rFonts w:ascii="Century Gothic" w:hAnsi="Century Gothic"/>
      <w:spacing w:val="10"/>
    </w:rPr>
  </w:style>
  <w:style w:type="character" w:styleId="Hipervnculo">
    <w:name w:val="Hyperlink"/>
    <w:basedOn w:val="Fuentedeprrafopredeter"/>
    <w:uiPriority w:val="99"/>
    <w:semiHidden/>
    <w:unhideWhenUsed/>
    <w:rsid w:val="00A17E44"/>
    <w:rPr>
      <w:color w:val="0000FF"/>
      <w:u w:val="single"/>
    </w:rPr>
  </w:style>
  <w:style w:type="character" w:customStyle="1" w:styleId="apple-converted-space">
    <w:name w:val="apple-converted-space"/>
    <w:basedOn w:val="Fuentedeprrafopredeter"/>
    <w:rsid w:val="00D50BAD"/>
  </w:style>
  <w:style w:type="paragraph" w:styleId="Textonotapie">
    <w:name w:val="footnote text"/>
    <w:basedOn w:val="Normal"/>
    <w:link w:val="TextonotapieCar"/>
    <w:uiPriority w:val="99"/>
    <w:semiHidden/>
    <w:unhideWhenUsed/>
    <w:rsid w:val="00FE5E06"/>
    <w:rPr>
      <w:rFonts w:asciiTheme="minorHAnsi" w:eastAsiaTheme="minorHAnsi" w:hAnsiTheme="minorHAnsi" w:cstheme="minorBidi"/>
      <w:sz w:val="20"/>
      <w:szCs w:val="20"/>
      <w:lang w:eastAsia="en-US"/>
    </w:rPr>
  </w:style>
  <w:style w:type="character" w:customStyle="1" w:styleId="TextonotapieCar">
    <w:name w:val="Texto nota pie Car"/>
    <w:basedOn w:val="Fuentedeprrafopredeter"/>
    <w:link w:val="Textonotapie"/>
    <w:uiPriority w:val="99"/>
    <w:semiHidden/>
    <w:rsid w:val="00FE5E06"/>
    <w:rPr>
      <w:sz w:val="20"/>
      <w:szCs w:val="20"/>
    </w:rPr>
  </w:style>
  <w:style w:type="paragraph" w:styleId="Textonotaalfinal">
    <w:name w:val="endnote text"/>
    <w:basedOn w:val="Normal"/>
    <w:link w:val="TextonotaalfinalCar"/>
    <w:uiPriority w:val="99"/>
    <w:semiHidden/>
    <w:unhideWhenUsed/>
    <w:rsid w:val="00556BAE"/>
    <w:rPr>
      <w:rFonts w:asciiTheme="minorHAnsi" w:eastAsiaTheme="minorHAnsi" w:hAnsiTheme="minorHAnsi" w:cstheme="minorBidi"/>
      <w:sz w:val="20"/>
      <w:szCs w:val="20"/>
      <w:lang w:eastAsia="en-US"/>
    </w:rPr>
  </w:style>
  <w:style w:type="character" w:customStyle="1" w:styleId="TextonotaalfinalCar">
    <w:name w:val="Texto nota al final Car"/>
    <w:basedOn w:val="Fuentedeprrafopredeter"/>
    <w:link w:val="Textonotaalfinal"/>
    <w:uiPriority w:val="99"/>
    <w:semiHidden/>
    <w:rsid w:val="00556BAE"/>
    <w:rPr>
      <w:sz w:val="20"/>
      <w:szCs w:val="20"/>
    </w:rPr>
  </w:style>
  <w:style w:type="character" w:styleId="Refdenotaalfinal">
    <w:name w:val="endnote reference"/>
    <w:basedOn w:val="Fuentedeprrafopredeter"/>
    <w:uiPriority w:val="99"/>
    <w:semiHidden/>
    <w:unhideWhenUsed/>
    <w:rsid w:val="00556BAE"/>
    <w:rPr>
      <w:vertAlign w:val="superscript"/>
    </w:rPr>
  </w:style>
  <w:style w:type="character" w:styleId="Textoennegrita">
    <w:name w:val="Strong"/>
    <w:basedOn w:val="Fuentedeprrafopredeter"/>
    <w:uiPriority w:val="22"/>
    <w:qFormat/>
    <w:rsid w:val="00F73364"/>
    <w:rPr>
      <w:b/>
      <w:bCs/>
    </w:rPr>
  </w:style>
  <w:style w:type="paragraph" w:styleId="NormalWeb">
    <w:name w:val="Normal (Web)"/>
    <w:basedOn w:val="Normal"/>
    <w:uiPriority w:val="99"/>
    <w:semiHidden/>
    <w:unhideWhenUsed/>
    <w:rsid w:val="00966328"/>
    <w:pPr>
      <w:spacing w:before="100" w:beforeAutospacing="1" w:after="100" w:afterAutospacing="1"/>
    </w:pPr>
    <w:rPr>
      <w:rFonts w:ascii="Times New Roman" w:hAnsi="Times New Roman" w:cs="Times New Roman"/>
    </w:rPr>
  </w:style>
  <w:style w:type="paragraph" w:styleId="Textodebloque">
    <w:name w:val="Block Text"/>
    <w:basedOn w:val="Normal"/>
    <w:uiPriority w:val="99"/>
    <w:unhideWhenUsed/>
    <w:rsid w:val="0034521E"/>
    <w:pPr>
      <w:ind w:left="709" w:right="217"/>
      <w:jc w:val="both"/>
    </w:pPr>
    <w:rPr>
      <w:rFonts w:ascii="Verdana" w:hAnsi="Verdana" w:cs="Times New Roman"/>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23395">
      <w:bodyDiv w:val="1"/>
      <w:marLeft w:val="0"/>
      <w:marRight w:val="0"/>
      <w:marTop w:val="0"/>
      <w:marBottom w:val="0"/>
      <w:divBdr>
        <w:top w:val="none" w:sz="0" w:space="0" w:color="auto"/>
        <w:left w:val="none" w:sz="0" w:space="0" w:color="auto"/>
        <w:bottom w:val="none" w:sz="0" w:space="0" w:color="auto"/>
        <w:right w:val="none" w:sz="0" w:space="0" w:color="auto"/>
      </w:divBdr>
    </w:div>
    <w:div w:id="71314309">
      <w:bodyDiv w:val="1"/>
      <w:marLeft w:val="0"/>
      <w:marRight w:val="0"/>
      <w:marTop w:val="0"/>
      <w:marBottom w:val="0"/>
      <w:divBdr>
        <w:top w:val="none" w:sz="0" w:space="0" w:color="auto"/>
        <w:left w:val="none" w:sz="0" w:space="0" w:color="auto"/>
        <w:bottom w:val="none" w:sz="0" w:space="0" w:color="auto"/>
        <w:right w:val="none" w:sz="0" w:space="0" w:color="auto"/>
      </w:divBdr>
    </w:div>
    <w:div w:id="510143233">
      <w:bodyDiv w:val="1"/>
      <w:marLeft w:val="0"/>
      <w:marRight w:val="0"/>
      <w:marTop w:val="0"/>
      <w:marBottom w:val="0"/>
      <w:divBdr>
        <w:top w:val="none" w:sz="0" w:space="0" w:color="auto"/>
        <w:left w:val="none" w:sz="0" w:space="0" w:color="auto"/>
        <w:bottom w:val="none" w:sz="0" w:space="0" w:color="auto"/>
        <w:right w:val="none" w:sz="0" w:space="0" w:color="auto"/>
      </w:divBdr>
    </w:div>
    <w:div w:id="734740204">
      <w:bodyDiv w:val="1"/>
      <w:marLeft w:val="0"/>
      <w:marRight w:val="0"/>
      <w:marTop w:val="0"/>
      <w:marBottom w:val="0"/>
      <w:divBdr>
        <w:top w:val="none" w:sz="0" w:space="0" w:color="auto"/>
        <w:left w:val="none" w:sz="0" w:space="0" w:color="auto"/>
        <w:bottom w:val="none" w:sz="0" w:space="0" w:color="auto"/>
        <w:right w:val="none" w:sz="0" w:space="0" w:color="auto"/>
      </w:divBdr>
    </w:div>
    <w:div w:id="956721830">
      <w:bodyDiv w:val="1"/>
      <w:marLeft w:val="0"/>
      <w:marRight w:val="0"/>
      <w:marTop w:val="0"/>
      <w:marBottom w:val="0"/>
      <w:divBdr>
        <w:top w:val="none" w:sz="0" w:space="0" w:color="auto"/>
        <w:left w:val="none" w:sz="0" w:space="0" w:color="auto"/>
        <w:bottom w:val="none" w:sz="0" w:space="0" w:color="auto"/>
        <w:right w:val="none" w:sz="0" w:space="0" w:color="auto"/>
      </w:divBdr>
    </w:div>
    <w:div w:id="1294599442">
      <w:bodyDiv w:val="1"/>
      <w:marLeft w:val="0"/>
      <w:marRight w:val="0"/>
      <w:marTop w:val="0"/>
      <w:marBottom w:val="0"/>
      <w:divBdr>
        <w:top w:val="none" w:sz="0" w:space="0" w:color="auto"/>
        <w:left w:val="none" w:sz="0" w:space="0" w:color="auto"/>
        <w:bottom w:val="none" w:sz="0" w:space="0" w:color="auto"/>
        <w:right w:val="none" w:sz="0" w:space="0" w:color="auto"/>
      </w:divBdr>
    </w:div>
    <w:div w:id="1377199745">
      <w:bodyDiv w:val="1"/>
      <w:marLeft w:val="0"/>
      <w:marRight w:val="0"/>
      <w:marTop w:val="0"/>
      <w:marBottom w:val="0"/>
      <w:divBdr>
        <w:top w:val="none" w:sz="0" w:space="0" w:color="auto"/>
        <w:left w:val="none" w:sz="0" w:space="0" w:color="auto"/>
        <w:bottom w:val="none" w:sz="0" w:space="0" w:color="auto"/>
        <w:right w:val="none" w:sz="0" w:space="0" w:color="auto"/>
      </w:divBdr>
    </w:div>
    <w:div w:id="1420978231">
      <w:bodyDiv w:val="1"/>
      <w:marLeft w:val="0"/>
      <w:marRight w:val="0"/>
      <w:marTop w:val="0"/>
      <w:marBottom w:val="0"/>
      <w:divBdr>
        <w:top w:val="none" w:sz="0" w:space="0" w:color="auto"/>
        <w:left w:val="none" w:sz="0" w:space="0" w:color="auto"/>
        <w:bottom w:val="none" w:sz="0" w:space="0" w:color="auto"/>
        <w:right w:val="none" w:sz="0" w:space="0" w:color="auto"/>
      </w:divBdr>
    </w:div>
    <w:div w:id="1428892107">
      <w:bodyDiv w:val="1"/>
      <w:marLeft w:val="0"/>
      <w:marRight w:val="0"/>
      <w:marTop w:val="0"/>
      <w:marBottom w:val="0"/>
      <w:divBdr>
        <w:top w:val="none" w:sz="0" w:space="0" w:color="auto"/>
        <w:left w:val="none" w:sz="0" w:space="0" w:color="auto"/>
        <w:bottom w:val="none" w:sz="0" w:space="0" w:color="auto"/>
        <w:right w:val="none" w:sz="0" w:space="0" w:color="auto"/>
      </w:divBdr>
    </w:div>
    <w:div w:id="1493060135">
      <w:bodyDiv w:val="1"/>
      <w:marLeft w:val="0"/>
      <w:marRight w:val="0"/>
      <w:marTop w:val="0"/>
      <w:marBottom w:val="0"/>
      <w:divBdr>
        <w:top w:val="none" w:sz="0" w:space="0" w:color="auto"/>
        <w:left w:val="none" w:sz="0" w:space="0" w:color="auto"/>
        <w:bottom w:val="none" w:sz="0" w:space="0" w:color="auto"/>
        <w:right w:val="none" w:sz="0" w:space="0" w:color="auto"/>
      </w:divBdr>
    </w:div>
    <w:div w:id="1598564921">
      <w:bodyDiv w:val="1"/>
      <w:marLeft w:val="0"/>
      <w:marRight w:val="0"/>
      <w:marTop w:val="0"/>
      <w:marBottom w:val="0"/>
      <w:divBdr>
        <w:top w:val="none" w:sz="0" w:space="0" w:color="auto"/>
        <w:left w:val="none" w:sz="0" w:space="0" w:color="auto"/>
        <w:bottom w:val="none" w:sz="0" w:space="0" w:color="auto"/>
        <w:right w:val="none" w:sz="0" w:space="0" w:color="auto"/>
      </w:divBdr>
    </w:div>
    <w:div w:id="1603797857">
      <w:bodyDiv w:val="1"/>
      <w:marLeft w:val="0"/>
      <w:marRight w:val="0"/>
      <w:marTop w:val="0"/>
      <w:marBottom w:val="0"/>
      <w:divBdr>
        <w:top w:val="none" w:sz="0" w:space="0" w:color="auto"/>
        <w:left w:val="none" w:sz="0" w:space="0" w:color="auto"/>
        <w:bottom w:val="none" w:sz="0" w:space="0" w:color="auto"/>
        <w:right w:val="none" w:sz="0" w:space="0" w:color="auto"/>
      </w:divBdr>
    </w:div>
    <w:div w:id="1795056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97734D-DC3C-4D0B-9024-7390BD7F7C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2405</Words>
  <Characters>13233</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15607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Diseño</dc:creator>
  <cp:lastModifiedBy>cbarajas</cp:lastModifiedBy>
  <cp:revision>2</cp:revision>
  <cp:lastPrinted>2015-07-23T16:41:00Z</cp:lastPrinted>
  <dcterms:created xsi:type="dcterms:W3CDTF">2015-07-23T20:11:00Z</dcterms:created>
  <dcterms:modified xsi:type="dcterms:W3CDTF">2015-07-23T20:11:00Z</dcterms:modified>
</cp:coreProperties>
</file>